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6"/>
        <w:rPr>
          <w:rFonts w:ascii="Times New Roman"/>
        </w:rPr>
      </w:pPr>
    </w:p>
    <w:p>
      <w:pPr>
        <w:spacing w:before="0"/>
        <w:ind w:left="845" w:right="0" w:firstLine="0"/>
        <w:jc w:val="left"/>
        <w:rPr>
          <w:b/>
          <w:sz w:val="20"/>
        </w:rPr>
      </w:pPr>
      <w:r>
        <w:rPr>
          <w:b/>
          <w:sz w:val="20"/>
        </w:rPr>
        <w:t>BEFORE</w:t>
      </w:r>
      <w:r>
        <w:rPr>
          <w:b/>
          <w:spacing w:val="-8"/>
          <w:sz w:val="20"/>
        </w:rPr>
        <w:t> </w:t>
      </w:r>
      <w:r>
        <w:rPr>
          <w:b/>
          <w:sz w:val="20"/>
        </w:rPr>
        <w:t>THE</w:t>
      </w:r>
      <w:r>
        <w:rPr>
          <w:b/>
          <w:spacing w:val="-4"/>
          <w:sz w:val="20"/>
        </w:rPr>
        <w:t> </w:t>
      </w:r>
      <w:r>
        <w:rPr>
          <w:b/>
          <w:sz w:val="20"/>
        </w:rPr>
        <w:t>UPPER</w:t>
      </w:r>
      <w:r>
        <w:rPr>
          <w:b/>
          <w:spacing w:val="-9"/>
          <w:sz w:val="20"/>
        </w:rPr>
        <w:t> </w:t>
      </w:r>
      <w:r>
        <w:rPr>
          <w:b/>
          <w:sz w:val="20"/>
        </w:rPr>
        <w:t>HUTT</w:t>
      </w:r>
      <w:r>
        <w:rPr>
          <w:b/>
          <w:spacing w:val="-2"/>
          <w:sz w:val="20"/>
        </w:rPr>
        <w:t> </w:t>
      </w:r>
      <w:r>
        <w:rPr>
          <w:b/>
          <w:sz w:val="20"/>
        </w:rPr>
        <w:t>CITY</w:t>
      </w:r>
      <w:r>
        <w:rPr>
          <w:b/>
          <w:spacing w:val="-7"/>
          <w:sz w:val="20"/>
        </w:rPr>
        <w:t> </w:t>
      </w:r>
      <w:r>
        <w:rPr>
          <w:b/>
          <w:spacing w:val="-2"/>
          <w:sz w:val="20"/>
        </w:rPr>
        <w:t>COUNCIL</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6"/>
        <w:rPr>
          <w:b/>
        </w:rPr>
      </w:pPr>
    </w:p>
    <w:p>
      <w:pPr>
        <w:pStyle w:val="BodyText"/>
        <w:tabs>
          <w:tab w:pos="5796" w:val="left" w:leader="none"/>
        </w:tabs>
        <w:spacing w:line="436" w:lineRule="auto"/>
        <w:ind w:left="2963" w:right="1284"/>
      </w:pPr>
      <w:r>
        <w:rPr>
          <w:b/>
          <w:spacing w:val="-2"/>
        </w:rPr>
        <w:t>UNDER</w:t>
      </w:r>
      <w:r>
        <w:rPr>
          <w:b/>
        </w:rPr>
        <w:tab/>
      </w:r>
      <w:r>
        <w:rPr/>
        <w:t>Plan</w:t>
      </w:r>
      <w:r>
        <w:rPr>
          <w:spacing w:val="-7"/>
        </w:rPr>
        <w:t> </w:t>
      </w:r>
      <w:r>
        <w:rPr/>
        <w:t>Change</w:t>
      </w:r>
      <w:r>
        <w:rPr>
          <w:spacing w:val="-7"/>
        </w:rPr>
        <w:t> </w:t>
      </w:r>
      <w:r>
        <w:rPr/>
        <w:t>47</w:t>
      </w:r>
      <w:r>
        <w:rPr>
          <w:spacing w:val="-7"/>
        </w:rPr>
        <w:t> </w:t>
      </w:r>
      <w:r>
        <w:rPr/>
        <w:t>–</w:t>
      </w:r>
      <w:r>
        <w:rPr>
          <w:spacing w:val="-7"/>
        </w:rPr>
        <w:t> </w:t>
      </w:r>
      <w:r>
        <w:rPr/>
        <w:t>Natural</w:t>
      </w:r>
      <w:r>
        <w:rPr>
          <w:spacing w:val="-7"/>
        </w:rPr>
        <w:t> </w:t>
      </w:r>
      <w:r>
        <w:rPr/>
        <w:t>Hazards </w:t>
      </w:r>
      <w:r>
        <w:rPr>
          <w:spacing w:val="-4"/>
        </w:rPr>
        <w:t>AND</w:t>
      </w:r>
    </w:p>
    <w:p>
      <w:pPr>
        <w:pStyle w:val="BodyText"/>
        <w:spacing w:before="191"/>
      </w:pPr>
    </w:p>
    <w:p>
      <w:pPr>
        <w:tabs>
          <w:tab w:pos="5796" w:val="left" w:leader="none"/>
        </w:tabs>
        <w:spacing w:before="0"/>
        <w:ind w:left="2963" w:right="0" w:firstLine="0"/>
        <w:jc w:val="left"/>
        <w:rPr>
          <w:sz w:val="20"/>
        </w:rPr>
      </w:pPr>
      <w:r>
        <w:rPr>
          <w:b/>
          <w:sz w:val="20"/>
        </w:rPr>
        <w:t>IN THE</w:t>
      </w:r>
      <w:r>
        <w:rPr>
          <w:b/>
          <w:spacing w:val="-3"/>
          <w:sz w:val="20"/>
        </w:rPr>
        <w:t> </w:t>
      </w:r>
      <w:r>
        <w:rPr>
          <w:b/>
          <w:spacing w:val="-2"/>
          <w:sz w:val="20"/>
        </w:rPr>
        <w:t>MATTER</w:t>
      </w:r>
      <w:r>
        <w:rPr>
          <w:b/>
          <w:sz w:val="20"/>
        </w:rPr>
        <w:tab/>
      </w:r>
      <w:r>
        <w:rPr>
          <w:sz w:val="20"/>
        </w:rPr>
        <w:t>the Proposed</w:t>
      </w:r>
      <w:r>
        <w:rPr>
          <w:spacing w:val="4"/>
          <w:sz w:val="20"/>
        </w:rPr>
        <w:t> </w:t>
      </w:r>
      <w:r>
        <w:rPr>
          <w:sz w:val="20"/>
        </w:rPr>
        <w:t>Upper</w:t>
      </w:r>
      <w:r>
        <w:rPr>
          <w:spacing w:val="5"/>
          <w:sz w:val="20"/>
        </w:rPr>
        <w:t> </w:t>
      </w:r>
      <w:r>
        <w:rPr>
          <w:sz w:val="20"/>
        </w:rPr>
        <w:t>Hutt</w:t>
      </w:r>
      <w:r>
        <w:rPr>
          <w:spacing w:val="6"/>
          <w:sz w:val="20"/>
        </w:rPr>
        <w:t> </w:t>
      </w:r>
      <w:r>
        <w:rPr>
          <w:sz w:val="20"/>
        </w:rPr>
        <w:t>City</w:t>
      </w:r>
      <w:r>
        <w:rPr>
          <w:spacing w:val="5"/>
          <w:sz w:val="20"/>
        </w:rPr>
        <w:t> </w:t>
      </w:r>
      <w:r>
        <w:rPr>
          <w:sz w:val="20"/>
        </w:rPr>
        <w:t>Council</w:t>
      </w:r>
      <w:r>
        <w:rPr>
          <w:spacing w:val="5"/>
          <w:sz w:val="20"/>
        </w:rPr>
        <w:t> </w:t>
      </w:r>
      <w:r>
        <w:rPr>
          <w:spacing w:val="-2"/>
          <w:sz w:val="20"/>
        </w:rPr>
        <w:t>District</w:t>
      </w:r>
    </w:p>
    <w:p>
      <w:pPr>
        <w:pStyle w:val="BodyText"/>
        <w:spacing w:before="67"/>
        <w:ind w:left="1808"/>
        <w:jc w:val="center"/>
      </w:pPr>
      <w:r>
        <w:rPr>
          <w:spacing w:val="-4"/>
        </w:rPr>
        <w:t>Plan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r>
        <w:rPr/>
        <mc:AlternateContent>
          <mc:Choice Requires="wps">
            <w:drawing>
              <wp:anchor distT="0" distB="0" distL="0" distR="0" allowOverlap="1" layoutInCell="1" locked="0" behindDoc="1" simplePos="0" relativeHeight="487587840">
                <wp:simplePos x="0" y="0"/>
                <wp:positionH relativeFrom="page">
                  <wp:posOffset>670864</wp:posOffset>
                </wp:positionH>
                <wp:positionV relativeFrom="paragraph">
                  <wp:posOffset>161620</wp:posOffset>
                </wp:positionV>
                <wp:extent cx="622363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824001pt;margin-top:12.726006pt;width:490.03pt;height:.48001pt;mso-position-horizontal-relative:page;mso-position-vertical-relative:paragraph;z-index:-15728640;mso-wrap-distance-left:0;mso-wrap-distance-right:0" id="docshape3" filled="true" fillcolor="#000000" stroked="false">
                <v:fill type="solid"/>
                <w10:wrap type="topAndBottom"/>
              </v:rect>
            </w:pict>
          </mc:Fallback>
        </mc:AlternateContent>
      </w:r>
    </w:p>
    <w:p>
      <w:pPr>
        <w:pStyle w:val="BodyText"/>
        <w:spacing w:before="211"/>
      </w:pPr>
    </w:p>
    <w:p>
      <w:pPr>
        <w:spacing w:before="0"/>
        <w:ind w:left="2508" w:right="2700" w:firstLine="0"/>
        <w:jc w:val="center"/>
        <w:rPr>
          <w:b/>
          <w:sz w:val="20"/>
        </w:rPr>
      </w:pPr>
      <w:r>
        <w:rPr>
          <w:b/>
          <w:sz w:val="20"/>
        </w:rPr>
        <w:t>STATEMENT</w:t>
      </w:r>
      <w:r>
        <w:rPr>
          <w:b/>
          <w:spacing w:val="-8"/>
          <w:sz w:val="20"/>
        </w:rPr>
        <w:t> </w:t>
      </w:r>
      <w:r>
        <w:rPr>
          <w:b/>
          <w:sz w:val="20"/>
        </w:rPr>
        <w:t>OF</w:t>
      </w:r>
      <w:r>
        <w:rPr>
          <w:b/>
          <w:spacing w:val="-7"/>
          <w:sz w:val="20"/>
        </w:rPr>
        <w:t> </w:t>
      </w:r>
      <w:r>
        <w:rPr>
          <w:b/>
          <w:sz w:val="20"/>
        </w:rPr>
        <w:t>EVIDENCE</w:t>
      </w:r>
      <w:r>
        <w:rPr>
          <w:b/>
          <w:spacing w:val="-8"/>
          <w:sz w:val="20"/>
        </w:rPr>
        <w:t> </w:t>
      </w:r>
      <w:r>
        <w:rPr>
          <w:b/>
          <w:spacing w:val="-5"/>
          <w:sz w:val="20"/>
        </w:rPr>
        <w:t>OF</w:t>
      </w:r>
    </w:p>
    <w:p>
      <w:pPr>
        <w:spacing w:line="441" w:lineRule="auto" w:before="188"/>
        <w:ind w:left="2508" w:right="2696" w:firstLine="0"/>
        <w:jc w:val="center"/>
        <w:rPr>
          <w:b/>
          <w:sz w:val="20"/>
        </w:rPr>
      </w:pPr>
      <w:r>
        <w:rPr>
          <w:b/>
          <w:sz w:val="20"/>
        </w:rPr>
        <w:t>SARAH</w:t>
      </w:r>
      <w:r>
        <w:rPr>
          <w:b/>
          <w:spacing w:val="-4"/>
          <w:sz w:val="20"/>
        </w:rPr>
        <w:t> </w:t>
      </w:r>
      <w:r>
        <w:rPr>
          <w:b/>
          <w:sz w:val="20"/>
        </w:rPr>
        <w:t>ALICIA</w:t>
      </w:r>
      <w:r>
        <w:rPr>
          <w:b/>
          <w:spacing w:val="-4"/>
          <w:sz w:val="20"/>
        </w:rPr>
        <w:t> </w:t>
      </w:r>
      <w:r>
        <w:rPr>
          <w:b/>
          <w:sz w:val="20"/>
        </w:rPr>
        <w:t>MARTIN</w:t>
      </w:r>
      <w:r>
        <w:rPr>
          <w:b/>
          <w:spacing w:val="-9"/>
          <w:sz w:val="20"/>
        </w:rPr>
        <w:t> </w:t>
      </w:r>
      <w:r>
        <w:rPr>
          <w:b/>
          <w:sz w:val="20"/>
        </w:rPr>
        <w:t>/</w:t>
      </w:r>
      <w:r>
        <w:rPr>
          <w:b/>
          <w:spacing w:val="-1"/>
          <w:sz w:val="20"/>
        </w:rPr>
        <w:t> </w:t>
      </w:r>
      <w:r>
        <w:rPr>
          <w:b/>
          <w:sz w:val="20"/>
        </w:rPr>
        <w:t>DAVID</w:t>
      </w:r>
      <w:r>
        <w:rPr>
          <w:b/>
          <w:spacing w:val="-4"/>
          <w:sz w:val="20"/>
        </w:rPr>
        <w:t> </w:t>
      </w:r>
      <w:r>
        <w:rPr>
          <w:b/>
          <w:sz w:val="20"/>
        </w:rPr>
        <w:t>ALLEN</w:t>
      </w:r>
      <w:r>
        <w:rPr>
          <w:b/>
          <w:spacing w:val="-9"/>
          <w:sz w:val="20"/>
        </w:rPr>
        <w:t> </w:t>
      </w:r>
      <w:r>
        <w:rPr>
          <w:b/>
          <w:sz w:val="20"/>
        </w:rPr>
        <w:t>SULLIVAN 19 MARCH 2024</w:t>
      </w:r>
    </w:p>
    <w:p>
      <w:pPr>
        <w:spacing w:after="0" w:line="441" w:lineRule="auto"/>
        <w:jc w:val="center"/>
        <w:rPr>
          <w:sz w:val="20"/>
        </w:rPr>
        <w:sectPr>
          <w:headerReference w:type="default" r:id="rId5"/>
          <w:footerReference w:type="default" r:id="rId6"/>
          <w:type w:val="continuous"/>
          <w:pgSz w:w="11910" w:h="16840"/>
          <w:pgMar w:header="794" w:footer="674" w:top="1340" w:bottom="860" w:left="960" w:right="760"/>
          <w:pgNumType w:start="1"/>
        </w:sectPr>
      </w:pPr>
    </w:p>
    <w:p>
      <w:pPr>
        <w:pStyle w:val="Heading1"/>
        <w:numPr>
          <w:ilvl w:val="0"/>
          <w:numId w:val="1"/>
        </w:numPr>
        <w:tabs>
          <w:tab w:pos="912" w:val="left" w:leader="none"/>
        </w:tabs>
        <w:spacing w:line="240" w:lineRule="auto" w:before="91" w:after="0"/>
        <w:ind w:left="912" w:right="0" w:hanging="787"/>
        <w:jc w:val="left"/>
      </w:pPr>
      <w:r>
        <w:rPr/>
        <w:t>QUALIFICATONS</w:t>
      </w:r>
      <w:r>
        <w:rPr>
          <w:spacing w:val="-6"/>
        </w:rPr>
        <w:t> </w:t>
      </w:r>
      <w:r>
        <w:rPr/>
        <w:t>AND</w:t>
      </w:r>
      <w:r>
        <w:rPr>
          <w:spacing w:val="-4"/>
        </w:rPr>
        <w:t> </w:t>
      </w:r>
      <w:r>
        <w:rPr>
          <w:spacing w:val="-2"/>
        </w:rPr>
        <w:t>EXPERIENCE</w:t>
      </w:r>
    </w:p>
    <w:p>
      <w:pPr>
        <w:pStyle w:val="BodyText"/>
        <w:spacing w:before="100"/>
        <w:rPr>
          <w:b/>
          <w:sz w:val="24"/>
        </w:rPr>
      </w:pPr>
    </w:p>
    <w:p>
      <w:pPr>
        <w:pStyle w:val="Heading2"/>
        <w:spacing w:before="1"/>
      </w:pPr>
      <w:r>
        <w:rPr/>
        <w:t>Sarah</w:t>
      </w:r>
      <w:r>
        <w:rPr>
          <w:spacing w:val="-4"/>
        </w:rPr>
        <w:t> </w:t>
      </w:r>
      <w:r>
        <w:rPr>
          <w:spacing w:val="-2"/>
        </w:rPr>
        <w:t>Martin</w:t>
      </w:r>
    </w:p>
    <w:p>
      <w:pPr>
        <w:pStyle w:val="BodyText"/>
        <w:spacing w:before="118"/>
        <w:rPr>
          <w:b/>
          <w:sz w:val="22"/>
        </w:rPr>
      </w:pPr>
    </w:p>
    <w:p>
      <w:pPr>
        <w:pStyle w:val="ListParagraph"/>
        <w:numPr>
          <w:ilvl w:val="1"/>
          <w:numId w:val="1"/>
        </w:numPr>
        <w:tabs>
          <w:tab w:pos="914" w:val="left" w:leader="none"/>
          <w:tab w:pos="917" w:val="left" w:leader="none"/>
        </w:tabs>
        <w:spacing w:line="355" w:lineRule="auto" w:before="0" w:after="0"/>
        <w:ind w:left="917" w:right="318" w:hanging="433"/>
        <w:jc w:val="both"/>
        <w:rPr>
          <w:sz w:val="20"/>
        </w:rPr>
      </w:pPr>
      <w:r>
        <w:rPr>
          <w:sz w:val="20"/>
        </w:rPr>
        <w:t>My name</w:t>
      </w:r>
      <w:r>
        <w:rPr>
          <w:spacing w:val="-1"/>
          <w:sz w:val="20"/>
        </w:rPr>
        <w:t> </w:t>
      </w:r>
      <w:r>
        <w:rPr>
          <w:sz w:val="20"/>
        </w:rPr>
        <w:t>is Sarah</w:t>
      </w:r>
      <w:r>
        <w:rPr>
          <w:spacing w:val="-1"/>
          <w:sz w:val="20"/>
        </w:rPr>
        <w:t> </w:t>
      </w:r>
      <w:r>
        <w:rPr>
          <w:sz w:val="20"/>
        </w:rPr>
        <w:t>Alicia</w:t>
      </w:r>
      <w:r>
        <w:rPr>
          <w:spacing w:val="-1"/>
          <w:sz w:val="20"/>
        </w:rPr>
        <w:t> </w:t>
      </w:r>
      <w:r>
        <w:rPr>
          <w:sz w:val="20"/>
        </w:rPr>
        <w:t>Martin. I am a Senior Engineering</w:t>
      </w:r>
      <w:r>
        <w:rPr>
          <w:spacing w:val="-1"/>
          <w:sz w:val="20"/>
        </w:rPr>
        <w:t> </w:t>
      </w:r>
      <w:r>
        <w:rPr>
          <w:sz w:val="20"/>
        </w:rPr>
        <w:t>Geologist at Tetra</w:t>
      </w:r>
      <w:r>
        <w:rPr>
          <w:spacing w:val="-1"/>
          <w:sz w:val="20"/>
        </w:rPr>
        <w:t> </w:t>
      </w:r>
      <w:r>
        <w:rPr>
          <w:sz w:val="20"/>
        </w:rPr>
        <w:t>Tech</w:t>
      </w:r>
      <w:r>
        <w:rPr>
          <w:spacing w:val="-1"/>
          <w:sz w:val="20"/>
        </w:rPr>
        <w:t> </w:t>
      </w:r>
      <w:r>
        <w:rPr>
          <w:sz w:val="20"/>
        </w:rPr>
        <w:t>Coffey (NZ) Ltd.</w:t>
      </w:r>
      <w:r>
        <w:rPr>
          <w:spacing w:val="-3"/>
          <w:sz w:val="20"/>
        </w:rPr>
        <w:t> </w:t>
      </w:r>
      <w:r>
        <w:rPr>
          <w:sz w:val="20"/>
        </w:rPr>
        <w:t>I have 12 years’ experience as an engineering geologist in the Wellington region.</w:t>
      </w:r>
    </w:p>
    <w:p>
      <w:pPr>
        <w:pStyle w:val="BodyText"/>
        <w:spacing w:before="15"/>
      </w:pPr>
    </w:p>
    <w:p>
      <w:pPr>
        <w:pStyle w:val="ListParagraph"/>
        <w:numPr>
          <w:ilvl w:val="1"/>
          <w:numId w:val="1"/>
        </w:numPr>
        <w:tabs>
          <w:tab w:pos="914" w:val="left" w:leader="none"/>
          <w:tab w:pos="917" w:val="left" w:leader="none"/>
        </w:tabs>
        <w:spacing w:line="360" w:lineRule="auto" w:before="1" w:after="0"/>
        <w:ind w:left="917" w:right="312" w:hanging="433"/>
        <w:jc w:val="both"/>
        <w:rPr>
          <w:sz w:val="20"/>
        </w:rPr>
      </w:pPr>
      <w:r>
        <w:rPr>
          <w:sz w:val="20"/>
        </w:rPr>
        <w:t>My</w:t>
      </w:r>
      <w:r>
        <w:rPr>
          <w:spacing w:val="-6"/>
          <w:sz w:val="20"/>
        </w:rPr>
        <w:t> </w:t>
      </w:r>
      <w:r>
        <w:rPr>
          <w:sz w:val="20"/>
        </w:rPr>
        <w:t>qualifications</w:t>
      </w:r>
      <w:r>
        <w:rPr>
          <w:spacing w:val="-6"/>
          <w:sz w:val="20"/>
        </w:rPr>
        <w:t> </w:t>
      </w:r>
      <w:r>
        <w:rPr>
          <w:sz w:val="20"/>
        </w:rPr>
        <w:t>are</w:t>
      </w:r>
      <w:r>
        <w:rPr>
          <w:spacing w:val="-8"/>
          <w:sz w:val="20"/>
        </w:rPr>
        <w:t> </w:t>
      </w:r>
      <w:r>
        <w:rPr>
          <w:sz w:val="20"/>
        </w:rPr>
        <w:t>Masters</w:t>
      </w:r>
      <w:r>
        <w:rPr>
          <w:spacing w:val="-6"/>
          <w:sz w:val="20"/>
        </w:rPr>
        <w:t> </w:t>
      </w:r>
      <w:r>
        <w:rPr>
          <w:sz w:val="20"/>
        </w:rPr>
        <w:t>of</w:t>
      </w:r>
      <w:r>
        <w:rPr>
          <w:spacing w:val="-9"/>
          <w:sz w:val="20"/>
        </w:rPr>
        <w:t> </w:t>
      </w:r>
      <w:r>
        <w:rPr>
          <w:sz w:val="20"/>
        </w:rPr>
        <w:t>Science</w:t>
      </w:r>
      <w:r>
        <w:rPr>
          <w:spacing w:val="-8"/>
          <w:sz w:val="20"/>
        </w:rPr>
        <w:t> </w:t>
      </w:r>
      <w:r>
        <w:rPr>
          <w:sz w:val="20"/>
        </w:rPr>
        <w:t>(Geology)</w:t>
      </w:r>
      <w:r>
        <w:rPr>
          <w:spacing w:val="-6"/>
          <w:sz w:val="20"/>
        </w:rPr>
        <w:t> </w:t>
      </w:r>
      <w:r>
        <w:rPr>
          <w:sz w:val="20"/>
        </w:rPr>
        <w:t>from</w:t>
      </w:r>
      <w:r>
        <w:rPr>
          <w:spacing w:val="-6"/>
          <w:sz w:val="20"/>
        </w:rPr>
        <w:t> </w:t>
      </w:r>
      <w:r>
        <w:rPr>
          <w:sz w:val="20"/>
        </w:rPr>
        <w:t>Victoria</w:t>
      </w:r>
      <w:r>
        <w:rPr>
          <w:spacing w:val="-8"/>
          <w:sz w:val="20"/>
        </w:rPr>
        <w:t> </w:t>
      </w:r>
      <w:r>
        <w:rPr>
          <w:sz w:val="20"/>
        </w:rPr>
        <w:t>University</w:t>
      </w:r>
      <w:r>
        <w:rPr>
          <w:spacing w:val="-11"/>
          <w:sz w:val="20"/>
        </w:rPr>
        <w:t> </w:t>
      </w:r>
      <w:r>
        <w:rPr>
          <w:sz w:val="20"/>
        </w:rPr>
        <w:t>of</w:t>
      </w:r>
      <w:r>
        <w:rPr>
          <w:spacing w:val="-9"/>
          <w:sz w:val="20"/>
        </w:rPr>
        <w:t> </w:t>
      </w:r>
      <w:r>
        <w:rPr>
          <w:sz w:val="20"/>
        </w:rPr>
        <w:t>Wellington,</w:t>
      </w:r>
      <w:r>
        <w:rPr>
          <w:spacing w:val="-5"/>
          <w:sz w:val="20"/>
        </w:rPr>
        <w:t> </w:t>
      </w:r>
      <w:r>
        <w:rPr>
          <w:sz w:val="20"/>
        </w:rPr>
        <w:t>Batchelor</w:t>
      </w:r>
      <w:r>
        <w:rPr>
          <w:spacing w:val="-6"/>
          <w:sz w:val="20"/>
        </w:rPr>
        <w:t> </w:t>
      </w:r>
      <w:r>
        <w:rPr>
          <w:sz w:val="20"/>
        </w:rPr>
        <w:t>of Science (Geology, Geography) from Victoria University of Wellington. My experience includes assessing natural hazards and the impacts of these in a number of settings including undertaking natural hazard assessment for suitability of subdivision, liquefaction and soft ground assessment for individual</w:t>
      </w:r>
      <w:r>
        <w:rPr>
          <w:spacing w:val="-14"/>
          <w:sz w:val="20"/>
        </w:rPr>
        <w:t> </w:t>
      </w:r>
      <w:r>
        <w:rPr>
          <w:sz w:val="20"/>
        </w:rPr>
        <w:t>properties,</w:t>
      </w:r>
      <w:r>
        <w:rPr>
          <w:spacing w:val="-14"/>
          <w:sz w:val="20"/>
        </w:rPr>
        <w:t> </w:t>
      </w:r>
      <w:r>
        <w:rPr>
          <w:sz w:val="20"/>
        </w:rPr>
        <w:t>land</w:t>
      </w:r>
      <w:r>
        <w:rPr>
          <w:spacing w:val="-14"/>
          <w:sz w:val="20"/>
        </w:rPr>
        <w:t> </w:t>
      </w:r>
      <w:r>
        <w:rPr>
          <w:sz w:val="20"/>
        </w:rPr>
        <w:t>damage</w:t>
      </w:r>
      <w:r>
        <w:rPr>
          <w:spacing w:val="-14"/>
          <w:sz w:val="20"/>
        </w:rPr>
        <w:t> </w:t>
      </w:r>
      <w:r>
        <w:rPr>
          <w:sz w:val="20"/>
        </w:rPr>
        <w:t>assessments</w:t>
      </w:r>
      <w:r>
        <w:rPr>
          <w:spacing w:val="-14"/>
          <w:sz w:val="20"/>
        </w:rPr>
        <w:t> </w:t>
      </w:r>
      <w:r>
        <w:rPr>
          <w:sz w:val="20"/>
        </w:rPr>
        <w:t>for</w:t>
      </w:r>
      <w:r>
        <w:rPr>
          <w:spacing w:val="-14"/>
          <w:sz w:val="20"/>
        </w:rPr>
        <w:t> </w:t>
      </w:r>
      <w:r>
        <w:rPr>
          <w:sz w:val="20"/>
        </w:rPr>
        <w:t>liquefaction</w:t>
      </w:r>
      <w:r>
        <w:rPr>
          <w:spacing w:val="-14"/>
          <w:sz w:val="20"/>
        </w:rPr>
        <w:t> </w:t>
      </w:r>
      <w:r>
        <w:rPr>
          <w:sz w:val="20"/>
        </w:rPr>
        <w:t>and</w:t>
      </w:r>
      <w:r>
        <w:rPr>
          <w:spacing w:val="-14"/>
          <w:sz w:val="20"/>
        </w:rPr>
        <w:t> </w:t>
      </w:r>
      <w:r>
        <w:rPr>
          <w:sz w:val="20"/>
        </w:rPr>
        <w:t>slope</w:t>
      </w:r>
      <w:r>
        <w:rPr>
          <w:spacing w:val="-14"/>
          <w:sz w:val="20"/>
        </w:rPr>
        <w:t> </w:t>
      </w:r>
      <w:r>
        <w:rPr>
          <w:sz w:val="20"/>
        </w:rPr>
        <w:t>failure</w:t>
      </w:r>
      <w:r>
        <w:rPr>
          <w:spacing w:val="-13"/>
          <w:sz w:val="20"/>
        </w:rPr>
        <w:t> </w:t>
      </w:r>
      <w:r>
        <w:rPr>
          <w:sz w:val="20"/>
        </w:rPr>
        <w:t>and</w:t>
      </w:r>
      <w:r>
        <w:rPr>
          <w:spacing w:val="-14"/>
          <w:sz w:val="20"/>
        </w:rPr>
        <w:t> </w:t>
      </w:r>
      <w:r>
        <w:rPr>
          <w:sz w:val="20"/>
        </w:rPr>
        <w:t>fault</w:t>
      </w:r>
      <w:r>
        <w:rPr>
          <w:spacing w:val="-14"/>
          <w:sz w:val="20"/>
        </w:rPr>
        <w:t> </w:t>
      </w:r>
      <w:r>
        <w:rPr>
          <w:sz w:val="20"/>
        </w:rPr>
        <w:t>assessment </w:t>
      </w:r>
      <w:r>
        <w:rPr>
          <w:spacing w:val="-2"/>
          <w:sz w:val="20"/>
        </w:rPr>
        <w:t>studies.</w:t>
      </w:r>
    </w:p>
    <w:p>
      <w:pPr>
        <w:pStyle w:val="BodyText"/>
        <w:spacing w:before="9"/>
      </w:pPr>
    </w:p>
    <w:p>
      <w:pPr>
        <w:pStyle w:val="ListParagraph"/>
        <w:numPr>
          <w:ilvl w:val="1"/>
          <w:numId w:val="1"/>
        </w:numPr>
        <w:tabs>
          <w:tab w:pos="914" w:val="left" w:leader="none"/>
          <w:tab w:pos="917" w:val="left" w:leader="none"/>
        </w:tabs>
        <w:spacing w:line="360" w:lineRule="auto" w:before="1" w:after="0"/>
        <w:ind w:left="917" w:right="307" w:hanging="433"/>
        <w:jc w:val="both"/>
        <w:rPr>
          <w:sz w:val="20"/>
        </w:rPr>
      </w:pPr>
      <w:r>
        <w:rPr>
          <w:sz w:val="20"/>
        </w:rPr>
        <w:t>My involvement in the Plan Change was providing geotechnical hazard assessment and input into PC47 and managing Tetra Tech Coffey (NZ) Ltd involvement in the project, including liaising with UHCC, undertaking</w:t>
      </w:r>
      <w:r>
        <w:rPr>
          <w:spacing w:val="-1"/>
          <w:sz w:val="20"/>
        </w:rPr>
        <w:t> </w:t>
      </w:r>
      <w:r>
        <w:rPr>
          <w:sz w:val="20"/>
        </w:rPr>
        <w:t>most of the</w:t>
      </w:r>
      <w:r>
        <w:rPr>
          <w:spacing w:val="-1"/>
          <w:sz w:val="20"/>
        </w:rPr>
        <w:t> </w:t>
      </w:r>
      <w:r>
        <w:rPr>
          <w:sz w:val="20"/>
        </w:rPr>
        <w:t>site</w:t>
      </w:r>
      <w:r>
        <w:rPr>
          <w:spacing w:val="-1"/>
          <w:sz w:val="20"/>
        </w:rPr>
        <w:t> </w:t>
      </w:r>
      <w:r>
        <w:rPr>
          <w:sz w:val="20"/>
        </w:rPr>
        <w:t>visits, written</w:t>
      </w:r>
      <w:r>
        <w:rPr>
          <w:spacing w:val="-1"/>
          <w:sz w:val="20"/>
        </w:rPr>
        <w:t> </w:t>
      </w:r>
      <w:r>
        <w:rPr>
          <w:sz w:val="20"/>
        </w:rPr>
        <w:t>or provided</w:t>
      </w:r>
      <w:r>
        <w:rPr>
          <w:spacing w:val="-1"/>
          <w:sz w:val="20"/>
        </w:rPr>
        <w:t> </w:t>
      </w:r>
      <w:r>
        <w:rPr>
          <w:sz w:val="20"/>
        </w:rPr>
        <w:t>input into Tetra</w:t>
      </w:r>
      <w:r>
        <w:rPr>
          <w:spacing w:val="-1"/>
          <w:sz w:val="20"/>
        </w:rPr>
        <w:t> </w:t>
      </w:r>
      <w:r>
        <w:rPr>
          <w:sz w:val="20"/>
        </w:rPr>
        <w:t>Tech</w:t>
      </w:r>
      <w:r>
        <w:rPr>
          <w:spacing w:val="-1"/>
          <w:sz w:val="20"/>
        </w:rPr>
        <w:t> </w:t>
      </w:r>
      <w:r>
        <w:rPr>
          <w:sz w:val="20"/>
        </w:rPr>
        <w:t>Coffey’s reporting and assessment and reviewed the final maps.</w:t>
      </w:r>
    </w:p>
    <w:p>
      <w:pPr>
        <w:pStyle w:val="BodyText"/>
        <w:spacing w:before="152"/>
      </w:pPr>
    </w:p>
    <w:p>
      <w:pPr>
        <w:pStyle w:val="Heading2"/>
      </w:pPr>
      <w:r>
        <w:rPr/>
        <w:t>David</w:t>
      </w:r>
      <w:r>
        <w:rPr>
          <w:spacing w:val="-4"/>
        </w:rPr>
        <w:t> </w:t>
      </w:r>
      <w:r>
        <w:rPr>
          <w:spacing w:val="-2"/>
        </w:rPr>
        <w:t>Sullivan</w:t>
      </w:r>
    </w:p>
    <w:p>
      <w:pPr>
        <w:pStyle w:val="BodyText"/>
        <w:spacing w:before="113"/>
        <w:rPr>
          <w:b/>
          <w:sz w:val="22"/>
        </w:rPr>
      </w:pPr>
    </w:p>
    <w:p>
      <w:pPr>
        <w:pStyle w:val="ListParagraph"/>
        <w:numPr>
          <w:ilvl w:val="1"/>
          <w:numId w:val="1"/>
        </w:numPr>
        <w:tabs>
          <w:tab w:pos="914" w:val="left" w:leader="none"/>
          <w:tab w:pos="917" w:val="left" w:leader="none"/>
        </w:tabs>
        <w:spacing w:line="360" w:lineRule="auto" w:before="0" w:after="0"/>
        <w:ind w:left="917" w:right="313" w:hanging="433"/>
        <w:jc w:val="both"/>
        <w:rPr>
          <w:sz w:val="20"/>
        </w:rPr>
      </w:pPr>
      <w:r>
        <w:rPr>
          <w:sz w:val="20"/>
        </w:rPr>
        <w:t>My full name is David Allen Sullivan.</w:t>
      </w:r>
      <w:r>
        <w:rPr>
          <w:spacing w:val="40"/>
          <w:sz w:val="20"/>
        </w:rPr>
        <w:t> </w:t>
      </w:r>
      <w:r>
        <w:rPr>
          <w:sz w:val="20"/>
        </w:rPr>
        <w:t>I am employed as a Principal Geotechnical Engineer at Tetra Tech Coffey (NZ) Limited (Tetra Tech Coffey), Tauranga, New Zealand.</w:t>
      </w:r>
      <w:r>
        <w:rPr>
          <w:spacing w:val="40"/>
          <w:sz w:val="20"/>
        </w:rPr>
        <w:t> </w:t>
      </w:r>
      <w:r>
        <w:rPr>
          <w:sz w:val="20"/>
        </w:rPr>
        <w:t>I am a Chartered Geotechnical Engineer in New Zealand and am registered as a licensed Civil Engineer in the seismically active states of California and Nevada.</w:t>
      </w:r>
      <w:r>
        <w:rPr>
          <w:spacing w:val="40"/>
          <w:sz w:val="20"/>
        </w:rPr>
        <w:t> </w:t>
      </w:r>
      <w:r>
        <w:rPr>
          <w:sz w:val="20"/>
        </w:rPr>
        <w:t>I am a Tetra Tech Coffey Authorised Reviewer having</w:t>
      </w:r>
      <w:r>
        <w:rPr>
          <w:spacing w:val="-2"/>
          <w:sz w:val="20"/>
        </w:rPr>
        <w:t> </w:t>
      </w:r>
      <w:r>
        <w:rPr>
          <w:sz w:val="20"/>
        </w:rPr>
        <w:t>been</w:t>
      </w:r>
      <w:r>
        <w:rPr>
          <w:spacing w:val="-2"/>
          <w:sz w:val="20"/>
        </w:rPr>
        <w:t> </w:t>
      </w:r>
      <w:r>
        <w:rPr>
          <w:sz w:val="20"/>
        </w:rPr>
        <w:t>vetted</w:t>
      </w:r>
      <w:r>
        <w:rPr>
          <w:spacing w:val="-2"/>
          <w:sz w:val="20"/>
        </w:rPr>
        <w:t> </w:t>
      </w:r>
      <w:r>
        <w:rPr>
          <w:sz w:val="20"/>
        </w:rPr>
        <w:t>by</w:t>
      </w:r>
      <w:r>
        <w:rPr>
          <w:spacing w:val="-5"/>
          <w:sz w:val="20"/>
        </w:rPr>
        <w:t> </w:t>
      </w:r>
      <w:r>
        <w:rPr>
          <w:sz w:val="20"/>
        </w:rPr>
        <w:t>Senior</w:t>
      </w:r>
      <w:r>
        <w:rPr>
          <w:spacing w:val="-1"/>
          <w:sz w:val="20"/>
        </w:rPr>
        <w:t> </w:t>
      </w:r>
      <w:r>
        <w:rPr>
          <w:sz w:val="20"/>
        </w:rPr>
        <w:t>Principals</w:t>
      </w:r>
      <w:r>
        <w:rPr>
          <w:spacing w:val="-1"/>
          <w:sz w:val="20"/>
        </w:rPr>
        <w:t> </w:t>
      </w:r>
      <w:r>
        <w:rPr>
          <w:sz w:val="20"/>
        </w:rPr>
        <w:t>to</w:t>
      </w:r>
      <w:r>
        <w:rPr>
          <w:spacing w:val="-2"/>
          <w:sz w:val="20"/>
        </w:rPr>
        <w:t> </w:t>
      </w:r>
      <w:r>
        <w:rPr>
          <w:sz w:val="20"/>
        </w:rPr>
        <w:t>perform</w:t>
      </w:r>
      <w:r>
        <w:rPr>
          <w:spacing w:val="-5"/>
          <w:sz w:val="20"/>
        </w:rPr>
        <w:t> </w:t>
      </w:r>
      <w:r>
        <w:rPr>
          <w:sz w:val="20"/>
        </w:rPr>
        <w:t>technical</w:t>
      </w:r>
      <w:r>
        <w:rPr>
          <w:spacing w:val="-2"/>
          <w:sz w:val="20"/>
        </w:rPr>
        <w:t> </w:t>
      </w:r>
      <w:r>
        <w:rPr>
          <w:sz w:val="20"/>
        </w:rPr>
        <w:t>reviews.</w:t>
      </w:r>
      <w:r>
        <w:rPr>
          <w:spacing w:val="40"/>
          <w:sz w:val="20"/>
        </w:rPr>
        <w:t> </w:t>
      </w:r>
      <w:r>
        <w:rPr>
          <w:sz w:val="20"/>
        </w:rPr>
        <w:t>I am</w:t>
      </w:r>
      <w:r>
        <w:rPr>
          <w:spacing w:val="-5"/>
          <w:sz w:val="20"/>
        </w:rPr>
        <w:t> </w:t>
      </w:r>
      <w:r>
        <w:rPr>
          <w:sz w:val="20"/>
        </w:rPr>
        <w:t>a</w:t>
      </w:r>
      <w:r>
        <w:rPr>
          <w:spacing w:val="-7"/>
          <w:sz w:val="20"/>
        </w:rPr>
        <w:t> </w:t>
      </w:r>
      <w:r>
        <w:rPr>
          <w:sz w:val="20"/>
        </w:rPr>
        <w:t>member</w:t>
      </w:r>
      <w:r>
        <w:rPr>
          <w:spacing w:val="-1"/>
          <w:sz w:val="20"/>
        </w:rPr>
        <w:t> </w:t>
      </w:r>
      <w:r>
        <w:rPr>
          <w:sz w:val="20"/>
        </w:rPr>
        <w:t>of</w:t>
      </w:r>
      <w:r>
        <w:rPr>
          <w:spacing w:val="-4"/>
          <w:sz w:val="20"/>
        </w:rPr>
        <w:t> </w:t>
      </w:r>
      <w:r>
        <w:rPr>
          <w:sz w:val="20"/>
        </w:rPr>
        <w:t>the</w:t>
      </w:r>
      <w:r>
        <w:rPr>
          <w:spacing w:val="-7"/>
          <w:sz w:val="20"/>
        </w:rPr>
        <w:t> </w:t>
      </w:r>
      <w:r>
        <w:rPr>
          <w:sz w:val="20"/>
        </w:rPr>
        <w:t>following organisations:</w:t>
      </w:r>
      <w:r>
        <w:rPr>
          <w:spacing w:val="40"/>
          <w:sz w:val="20"/>
        </w:rPr>
        <w:t> </w:t>
      </w:r>
      <w:r>
        <w:rPr>
          <w:sz w:val="20"/>
        </w:rPr>
        <w:t>New Zealand Geotechnical Society (NZGS); Geoscience Society of New Zealand, Engineering New Zealand; and Association of Environmental and Engineering Geologists (AEG).</w:t>
      </w:r>
    </w:p>
    <w:p>
      <w:pPr>
        <w:pStyle w:val="ListParagraph"/>
        <w:numPr>
          <w:ilvl w:val="1"/>
          <w:numId w:val="1"/>
        </w:numPr>
        <w:tabs>
          <w:tab w:pos="914" w:val="left" w:leader="none"/>
          <w:tab w:pos="917" w:val="left" w:leader="none"/>
        </w:tabs>
        <w:spacing w:line="360" w:lineRule="auto" w:before="1" w:after="0"/>
        <w:ind w:left="917" w:right="317" w:hanging="433"/>
        <w:jc w:val="both"/>
        <w:rPr>
          <w:sz w:val="20"/>
        </w:rPr>
      </w:pPr>
      <w:r>
        <w:rPr>
          <w:sz w:val="20"/>
        </w:rPr>
        <w:t>I have a Bachelor of Science in Geological Engineering from Mackay School of Mines (University of Nevada) and a Master of Business Administration from University of Phoenix.</w:t>
      </w:r>
    </w:p>
    <w:p>
      <w:pPr>
        <w:pStyle w:val="ListParagraph"/>
        <w:numPr>
          <w:ilvl w:val="1"/>
          <w:numId w:val="1"/>
        </w:numPr>
        <w:tabs>
          <w:tab w:pos="914" w:val="left" w:leader="none"/>
          <w:tab w:pos="917" w:val="left" w:leader="none"/>
        </w:tabs>
        <w:spacing w:line="360" w:lineRule="auto" w:before="1" w:after="0"/>
        <w:ind w:left="917" w:right="312" w:hanging="433"/>
        <w:jc w:val="both"/>
        <w:rPr>
          <w:sz w:val="20"/>
        </w:rPr>
      </w:pPr>
      <w:r>
        <w:rPr>
          <w:sz w:val="20"/>
        </w:rPr>
        <w:t>I have over 27 years of experience in the geotechnical and geological consulting industry.</w:t>
      </w:r>
      <w:r>
        <w:rPr>
          <w:spacing w:val="40"/>
          <w:sz w:val="20"/>
        </w:rPr>
        <w:t> </w:t>
      </w:r>
      <w:r>
        <w:rPr>
          <w:sz w:val="20"/>
        </w:rPr>
        <w:t>My experience has been in Nevada, California, and New Zealand.</w:t>
      </w:r>
      <w:r>
        <w:rPr>
          <w:spacing w:val="40"/>
          <w:sz w:val="20"/>
        </w:rPr>
        <w:t> </w:t>
      </w:r>
      <w:r>
        <w:rPr>
          <w:sz w:val="20"/>
        </w:rPr>
        <w:t>I practice as</w:t>
      </w:r>
      <w:r>
        <w:rPr>
          <w:spacing w:val="-2"/>
          <w:sz w:val="20"/>
        </w:rPr>
        <w:t> </w:t>
      </w:r>
      <w:r>
        <w:rPr>
          <w:sz w:val="20"/>
        </w:rPr>
        <w:t>a geotechnical engineer with</w:t>
      </w:r>
      <w:r>
        <w:rPr>
          <w:spacing w:val="-14"/>
          <w:sz w:val="20"/>
        </w:rPr>
        <w:t> </w:t>
      </w:r>
      <w:r>
        <w:rPr>
          <w:sz w:val="20"/>
        </w:rPr>
        <w:t>specialty</w:t>
      </w:r>
      <w:r>
        <w:rPr>
          <w:spacing w:val="-14"/>
          <w:sz w:val="20"/>
        </w:rPr>
        <w:t> </w:t>
      </w:r>
      <w:r>
        <w:rPr>
          <w:sz w:val="20"/>
        </w:rPr>
        <w:t>in</w:t>
      </w:r>
      <w:r>
        <w:rPr>
          <w:spacing w:val="-14"/>
          <w:sz w:val="20"/>
        </w:rPr>
        <w:t> </w:t>
      </w:r>
      <w:r>
        <w:rPr>
          <w:sz w:val="20"/>
        </w:rPr>
        <w:t>geologic</w:t>
      </w:r>
      <w:r>
        <w:rPr>
          <w:spacing w:val="-14"/>
          <w:sz w:val="20"/>
        </w:rPr>
        <w:t> </w:t>
      </w:r>
      <w:r>
        <w:rPr>
          <w:sz w:val="20"/>
        </w:rPr>
        <w:t>hazards,</w:t>
      </w:r>
      <w:r>
        <w:rPr>
          <w:spacing w:val="-14"/>
          <w:sz w:val="20"/>
        </w:rPr>
        <w:t> </w:t>
      </w:r>
      <w:r>
        <w:rPr>
          <w:sz w:val="20"/>
        </w:rPr>
        <w:t>including</w:t>
      </w:r>
      <w:r>
        <w:rPr>
          <w:spacing w:val="-14"/>
          <w:sz w:val="20"/>
        </w:rPr>
        <w:t> </w:t>
      </w:r>
      <w:r>
        <w:rPr>
          <w:sz w:val="20"/>
        </w:rPr>
        <w:t>(but</w:t>
      </w:r>
      <w:r>
        <w:rPr>
          <w:spacing w:val="-14"/>
          <w:sz w:val="20"/>
        </w:rPr>
        <w:t> </w:t>
      </w:r>
      <w:r>
        <w:rPr>
          <w:sz w:val="20"/>
        </w:rPr>
        <w:t>not</w:t>
      </w:r>
      <w:r>
        <w:rPr>
          <w:spacing w:val="-14"/>
          <w:sz w:val="20"/>
        </w:rPr>
        <w:t> </w:t>
      </w:r>
      <w:r>
        <w:rPr>
          <w:sz w:val="20"/>
        </w:rPr>
        <w:t>limited</w:t>
      </w:r>
      <w:r>
        <w:rPr>
          <w:spacing w:val="-14"/>
          <w:sz w:val="20"/>
        </w:rPr>
        <w:t> </w:t>
      </w:r>
      <w:r>
        <w:rPr>
          <w:sz w:val="20"/>
        </w:rPr>
        <w:t>to)</w:t>
      </w:r>
      <w:r>
        <w:rPr>
          <w:spacing w:val="-13"/>
          <w:sz w:val="20"/>
        </w:rPr>
        <w:t> </w:t>
      </w:r>
      <w:r>
        <w:rPr>
          <w:sz w:val="20"/>
        </w:rPr>
        <w:t>liquefaction,</w:t>
      </w:r>
      <w:r>
        <w:rPr>
          <w:spacing w:val="-14"/>
          <w:sz w:val="20"/>
        </w:rPr>
        <w:t> </w:t>
      </w:r>
      <w:r>
        <w:rPr>
          <w:sz w:val="20"/>
        </w:rPr>
        <w:t>slope</w:t>
      </w:r>
      <w:r>
        <w:rPr>
          <w:spacing w:val="-14"/>
          <w:sz w:val="20"/>
        </w:rPr>
        <w:t> </w:t>
      </w:r>
      <w:r>
        <w:rPr>
          <w:sz w:val="20"/>
        </w:rPr>
        <w:t>stability,</w:t>
      </w:r>
      <w:r>
        <w:rPr>
          <w:spacing w:val="-14"/>
          <w:sz w:val="20"/>
        </w:rPr>
        <w:t> </w:t>
      </w:r>
      <w:r>
        <w:rPr>
          <w:sz w:val="20"/>
        </w:rPr>
        <w:t>fault</w:t>
      </w:r>
      <w:r>
        <w:rPr>
          <w:spacing w:val="-14"/>
          <w:sz w:val="20"/>
        </w:rPr>
        <w:t> </w:t>
      </w:r>
      <w:r>
        <w:rPr>
          <w:sz w:val="20"/>
        </w:rPr>
        <w:t>studies, and subsidence.</w:t>
      </w:r>
      <w:r>
        <w:rPr>
          <w:spacing w:val="40"/>
          <w:sz w:val="20"/>
        </w:rPr>
        <w:t> </w:t>
      </w:r>
      <w:r>
        <w:rPr>
          <w:sz w:val="20"/>
        </w:rPr>
        <w:t>I have numerous years of fault investigation experience.</w:t>
      </w:r>
      <w:r>
        <w:rPr>
          <w:spacing w:val="40"/>
          <w:sz w:val="20"/>
        </w:rPr>
        <w:t> </w:t>
      </w:r>
      <w:r>
        <w:rPr>
          <w:sz w:val="20"/>
        </w:rPr>
        <w:t>Notable projects include geotechnical and geological services for Waikato Expressway, The Lake Subdivision, Kenepuru Landing Subdivision, IAG Christchurch Recovery, and IAG EQC slope assessments.</w:t>
      </w:r>
    </w:p>
    <w:p>
      <w:pPr>
        <w:pStyle w:val="BodyText"/>
        <w:spacing w:before="116"/>
      </w:pPr>
    </w:p>
    <w:p>
      <w:pPr>
        <w:pStyle w:val="Heading2"/>
        <w:ind w:left="125"/>
      </w:pPr>
      <w:r>
        <w:rPr/>
        <w:t>Code</w:t>
      </w:r>
      <w:r>
        <w:rPr>
          <w:spacing w:val="-1"/>
        </w:rPr>
        <w:t> </w:t>
      </w:r>
      <w:r>
        <w:rPr/>
        <w:t>of</w:t>
      </w:r>
      <w:r>
        <w:rPr>
          <w:spacing w:val="-2"/>
        </w:rPr>
        <w:t> Conduct</w:t>
      </w:r>
    </w:p>
    <w:p>
      <w:pPr>
        <w:pStyle w:val="BodyText"/>
        <w:spacing w:before="112"/>
        <w:rPr>
          <w:b/>
          <w:sz w:val="22"/>
        </w:rPr>
      </w:pPr>
    </w:p>
    <w:p>
      <w:pPr>
        <w:pStyle w:val="ListParagraph"/>
        <w:numPr>
          <w:ilvl w:val="1"/>
          <w:numId w:val="1"/>
        </w:numPr>
        <w:tabs>
          <w:tab w:pos="914" w:val="left" w:leader="none"/>
          <w:tab w:pos="917" w:val="left" w:leader="none"/>
        </w:tabs>
        <w:spacing w:line="360" w:lineRule="auto" w:before="1" w:after="0"/>
        <w:ind w:left="917" w:right="312" w:hanging="433"/>
        <w:jc w:val="both"/>
        <w:rPr>
          <w:sz w:val="20"/>
        </w:rPr>
      </w:pPr>
      <w:r>
        <w:rPr>
          <w:sz w:val="20"/>
        </w:rPr>
        <w:t>I confirm that I have read the Expert Witness Code of Conduct set out in the Environment Court’s Practice Note 2023. I have complied with the Code of Conduct in preparing this evidence and agree</w:t>
      </w:r>
    </w:p>
    <w:p>
      <w:pPr>
        <w:spacing w:after="0" w:line="360" w:lineRule="auto"/>
        <w:jc w:val="both"/>
        <w:rPr>
          <w:sz w:val="20"/>
        </w:rPr>
        <w:sectPr>
          <w:pgSz w:w="11910" w:h="16840"/>
          <w:pgMar w:header="794" w:footer="674" w:top="1340" w:bottom="860" w:left="960" w:right="760"/>
        </w:sectPr>
      </w:pPr>
    </w:p>
    <w:p>
      <w:pPr>
        <w:pStyle w:val="BodyText"/>
        <w:spacing w:line="360" w:lineRule="auto" w:before="90"/>
        <w:ind w:left="917" w:right="316"/>
        <w:jc w:val="both"/>
      </w:pPr>
      <w:r>
        <w:rPr/>
        <w:t>to</w:t>
      </w:r>
      <w:r>
        <w:rPr>
          <w:spacing w:val="-2"/>
        </w:rPr>
        <w:t> </w:t>
      </w:r>
      <w:r>
        <w:rPr/>
        <w:t>comply</w:t>
      </w:r>
      <w:r>
        <w:rPr>
          <w:spacing w:val="-1"/>
        </w:rPr>
        <w:t> </w:t>
      </w:r>
      <w:r>
        <w:rPr/>
        <w:t>with</w:t>
      </w:r>
      <w:r>
        <w:rPr>
          <w:spacing w:val="-2"/>
        </w:rPr>
        <w:t> </w:t>
      </w:r>
      <w:r>
        <w:rPr/>
        <w:t>it</w:t>
      </w:r>
      <w:r>
        <w:rPr>
          <w:spacing w:val="-4"/>
        </w:rPr>
        <w:t> </w:t>
      </w:r>
      <w:r>
        <w:rPr/>
        <w:t>while</w:t>
      </w:r>
      <w:r>
        <w:rPr>
          <w:spacing w:val="-2"/>
        </w:rPr>
        <w:t> </w:t>
      </w:r>
      <w:r>
        <w:rPr/>
        <w:t>giving</w:t>
      </w:r>
      <w:r>
        <w:rPr>
          <w:spacing w:val="-2"/>
        </w:rPr>
        <w:t> </w:t>
      </w:r>
      <w:r>
        <w:rPr/>
        <w:t>oral</w:t>
      </w:r>
      <w:r>
        <w:rPr>
          <w:spacing w:val="-2"/>
        </w:rPr>
        <w:t> </w:t>
      </w:r>
      <w:r>
        <w:rPr/>
        <w:t>evidence. Except where</w:t>
      </w:r>
      <w:r>
        <w:rPr>
          <w:spacing w:val="-2"/>
        </w:rPr>
        <w:t> </w:t>
      </w:r>
      <w:r>
        <w:rPr/>
        <w:t>I</w:t>
      </w:r>
      <w:r>
        <w:rPr>
          <w:spacing w:val="-4"/>
        </w:rPr>
        <w:t> </w:t>
      </w:r>
      <w:r>
        <w:rPr/>
        <w:t>state</w:t>
      </w:r>
      <w:r>
        <w:rPr>
          <w:spacing w:val="-7"/>
        </w:rPr>
        <w:t> </w:t>
      </w:r>
      <w:r>
        <w:rPr/>
        <w:t>that</w:t>
      </w:r>
      <w:r>
        <w:rPr>
          <w:spacing w:val="-4"/>
        </w:rPr>
        <w:t> </w:t>
      </w:r>
      <w:r>
        <w:rPr/>
        <w:t>I</w:t>
      </w:r>
      <w:r>
        <w:rPr>
          <w:spacing w:val="-4"/>
        </w:rPr>
        <w:t> </w:t>
      </w:r>
      <w:r>
        <w:rPr/>
        <w:t>am</w:t>
      </w:r>
      <w:r>
        <w:rPr>
          <w:spacing w:val="-5"/>
        </w:rPr>
        <w:t> </w:t>
      </w:r>
      <w:r>
        <w:rPr/>
        <w:t>replying</w:t>
      </w:r>
      <w:r>
        <w:rPr>
          <w:spacing w:val="-2"/>
        </w:rPr>
        <w:t> </w:t>
      </w:r>
      <w:r>
        <w:rPr/>
        <w:t>on</w:t>
      </w:r>
      <w:r>
        <w:rPr>
          <w:spacing w:val="-2"/>
        </w:rPr>
        <w:t> </w:t>
      </w:r>
      <w:r>
        <w:rPr/>
        <w:t>the</w:t>
      </w:r>
      <w:r>
        <w:rPr>
          <w:spacing w:val="-2"/>
        </w:rPr>
        <w:t> </w:t>
      </w:r>
      <w:r>
        <w:rPr/>
        <w:t>evidence</w:t>
      </w:r>
      <w:r>
        <w:rPr>
          <w:spacing w:val="-2"/>
        </w:rPr>
        <w:t> </w:t>
      </w:r>
      <w:r>
        <w:rPr/>
        <w:t>of another person, this written evidence is within my area of expertise. I have not omitted to consider material facts known to me that might alter or detract from the opinions expressed in this evidence.</w:t>
      </w:r>
    </w:p>
    <w:p>
      <w:pPr>
        <w:pStyle w:val="BodyText"/>
        <w:spacing w:before="119"/>
      </w:pPr>
    </w:p>
    <w:p>
      <w:pPr>
        <w:pStyle w:val="Heading2"/>
        <w:ind w:left="47" w:right="5786"/>
        <w:jc w:val="center"/>
      </w:pPr>
      <w:r>
        <w:rPr/>
        <w:t>Potential</w:t>
      </w:r>
      <w:r>
        <w:rPr>
          <w:spacing w:val="-6"/>
        </w:rPr>
        <w:t> </w:t>
      </w:r>
      <w:r>
        <w:rPr/>
        <w:t>Conflict</w:t>
      </w:r>
      <w:r>
        <w:rPr>
          <w:spacing w:val="-4"/>
        </w:rPr>
        <w:t> </w:t>
      </w:r>
      <w:r>
        <w:rPr/>
        <w:t>of</w:t>
      </w:r>
      <w:r>
        <w:rPr>
          <w:spacing w:val="-8"/>
        </w:rPr>
        <w:t> </w:t>
      </w:r>
      <w:r>
        <w:rPr/>
        <w:t>Interest</w:t>
      </w:r>
      <w:r>
        <w:rPr>
          <w:spacing w:val="-3"/>
        </w:rPr>
        <w:t> </w:t>
      </w:r>
      <w:r>
        <w:rPr>
          <w:spacing w:val="-2"/>
        </w:rPr>
        <w:t>Declaration</w:t>
      </w:r>
    </w:p>
    <w:p>
      <w:pPr>
        <w:pStyle w:val="BodyText"/>
        <w:spacing w:before="113"/>
        <w:rPr>
          <w:b/>
          <w:sz w:val="22"/>
        </w:rPr>
      </w:pPr>
    </w:p>
    <w:p>
      <w:pPr>
        <w:pStyle w:val="ListParagraph"/>
        <w:numPr>
          <w:ilvl w:val="1"/>
          <w:numId w:val="1"/>
        </w:numPr>
        <w:tabs>
          <w:tab w:pos="914" w:val="left" w:leader="none"/>
          <w:tab w:pos="917" w:val="left" w:leader="none"/>
        </w:tabs>
        <w:spacing w:line="360" w:lineRule="auto" w:before="0" w:after="0"/>
        <w:ind w:left="917" w:right="312" w:hanging="433"/>
        <w:jc w:val="both"/>
        <w:rPr>
          <w:sz w:val="20"/>
        </w:rPr>
      </w:pPr>
      <w:r>
        <w:rPr>
          <w:sz w:val="20"/>
        </w:rPr>
        <w:t>I would like</w:t>
      </w:r>
      <w:r>
        <w:rPr>
          <w:spacing w:val="-2"/>
          <w:sz w:val="20"/>
        </w:rPr>
        <w:t> </w:t>
      </w:r>
      <w:r>
        <w:rPr>
          <w:sz w:val="20"/>
        </w:rPr>
        <w:t>to</w:t>
      </w:r>
      <w:r>
        <w:rPr>
          <w:spacing w:val="-2"/>
          <w:sz w:val="20"/>
        </w:rPr>
        <w:t> </w:t>
      </w:r>
      <w:r>
        <w:rPr>
          <w:sz w:val="20"/>
        </w:rPr>
        <w:t>note</w:t>
      </w:r>
      <w:r>
        <w:rPr>
          <w:spacing w:val="-2"/>
          <w:sz w:val="20"/>
        </w:rPr>
        <w:t> </w:t>
      </w:r>
      <w:r>
        <w:rPr>
          <w:sz w:val="20"/>
        </w:rPr>
        <w:t>one potential perceived</w:t>
      </w:r>
      <w:r>
        <w:rPr>
          <w:spacing w:val="-2"/>
          <w:sz w:val="20"/>
        </w:rPr>
        <w:t> </w:t>
      </w:r>
      <w:r>
        <w:rPr>
          <w:sz w:val="20"/>
        </w:rPr>
        <w:t>conflict of interest associated with</w:t>
      </w:r>
      <w:r>
        <w:rPr>
          <w:spacing w:val="-2"/>
          <w:sz w:val="20"/>
        </w:rPr>
        <w:t> </w:t>
      </w:r>
      <w:r>
        <w:rPr>
          <w:sz w:val="20"/>
        </w:rPr>
        <w:t>this</w:t>
      </w:r>
      <w:r>
        <w:rPr>
          <w:spacing w:val="-1"/>
          <w:sz w:val="20"/>
        </w:rPr>
        <w:t> </w:t>
      </w:r>
      <w:r>
        <w:rPr>
          <w:sz w:val="20"/>
        </w:rPr>
        <w:t>plan change. Tetra Tech Coffey previously provided geotechnical review of the foundation design at 102 Katherine Mansfield Drive for the O’Brien Family Trust via intermediary engineering and contractor firms. This work was undertaken by our Auckland office, and I have not been involved with this work.</w:t>
      </w:r>
    </w:p>
    <w:p>
      <w:pPr>
        <w:pStyle w:val="BodyText"/>
      </w:pPr>
    </w:p>
    <w:p>
      <w:pPr>
        <w:pStyle w:val="BodyText"/>
        <w:spacing w:before="57"/>
      </w:pPr>
    </w:p>
    <w:p>
      <w:pPr>
        <w:pStyle w:val="Heading1"/>
        <w:numPr>
          <w:ilvl w:val="0"/>
          <w:numId w:val="1"/>
        </w:numPr>
        <w:tabs>
          <w:tab w:pos="912" w:val="left" w:leader="none"/>
        </w:tabs>
        <w:spacing w:line="240" w:lineRule="auto" w:before="0" w:after="0"/>
        <w:ind w:left="912" w:right="0" w:hanging="787"/>
        <w:jc w:val="left"/>
      </w:pPr>
      <w:r>
        <w:rPr/>
        <w:t>MANGAROA</w:t>
      </w:r>
      <w:r>
        <w:rPr>
          <w:spacing w:val="-11"/>
        </w:rPr>
        <w:t> </w:t>
      </w:r>
      <w:r>
        <w:rPr/>
        <w:t>PEAT</w:t>
      </w:r>
      <w:r>
        <w:rPr>
          <w:spacing w:val="-9"/>
        </w:rPr>
        <w:t> </w:t>
      </w:r>
      <w:r>
        <w:rPr>
          <w:spacing w:val="-2"/>
        </w:rPr>
        <w:t>OVERLAY</w:t>
      </w:r>
    </w:p>
    <w:p>
      <w:pPr>
        <w:pStyle w:val="BodyText"/>
        <w:spacing w:before="101"/>
        <w:rPr>
          <w:b/>
          <w:sz w:val="24"/>
        </w:rPr>
      </w:pPr>
    </w:p>
    <w:p>
      <w:pPr>
        <w:pStyle w:val="ListParagraph"/>
        <w:numPr>
          <w:ilvl w:val="1"/>
          <w:numId w:val="1"/>
        </w:numPr>
        <w:tabs>
          <w:tab w:pos="914" w:val="left" w:leader="none"/>
          <w:tab w:pos="917" w:val="left" w:leader="none"/>
        </w:tabs>
        <w:spacing w:line="360" w:lineRule="auto" w:before="0" w:after="0"/>
        <w:ind w:left="917" w:right="311" w:hanging="433"/>
        <w:jc w:val="both"/>
        <w:rPr>
          <w:sz w:val="20"/>
        </w:rPr>
      </w:pPr>
      <w:r>
        <w:rPr>
          <w:sz w:val="20"/>
        </w:rPr>
        <w:t>Within</w:t>
      </w:r>
      <w:r>
        <w:rPr>
          <w:spacing w:val="-2"/>
          <w:sz w:val="20"/>
        </w:rPr>
        <w:t> </w:t>
      </w:r>
      <w:r>
        <w:rPr>
          <w:sz w:val="20"/>
        </w:rPr>
        <w:t>my</w:t>
      </w:r>
      <w:r>
        <w:rPr>
          <w:spacing w:val="-5"/>
          <w:sz w:val="20"/>
        </w:rPr>
        <w:t> </w:t>
      </w:r>
      <w:r>
        <w:rPr>
          <w:sz w:val="20"/>
        </w:rPr>
        <w:t>evidence, drawing</w:t>
      </w:r>
      <w:r>
        <w:rPr>
          <w:spacing w:val="-2"/>
          <w:sz w:val="20"/>
        </w:rPr>
        <w:t> </w:t>
      </w:r>
      <w:r>
        <w:rPr>
          <w:sz w:val="20"/>
        </w:rPr>
        <w:t>on</w:t>
      </w:r>
      <w:r>
        <w:rPr>
          <w:spacing w:val="-2"/>
          <w:sz w:val="20"/>
        </w:rPr>
        <w:t> </w:t>
      </w:r>
      <w:r>
        <w:rPr>
          <w:sz w:val="20"/>
        </w:rPr>
        <w:t>my</w:t>
      </w:r>
      <w:r>
        <w:rPr>
          <w:spacing w:val="-1"/>
          <w:sz w:val="20"/>
        </w:rPr>
        <w:t> </w:t>
      </w:r>
      <w:r>
        <w:rPr>
          <w:sz w:val="20"/>
        </w:rPr>
        <w:t>experience</w:t>
      </w:r>
      <w:r>
        <w:rPr>
          <w:spacing w:val="-2"/>
          <w:sz w:val="20"/>
        </w:rPr>
        <w:t> </w:t>
      </w:r>
      <w:r>
        <w:rPr>
          <w:sz w:val="20"/>
        </w:rPr>
        <w:t>in</w:t>
      </w:r>
      <w:r>
        <w:rPr>
          <w:spacing w:val="-7"/>
          <w:sz w:val="20"/>
        </w:rPr>
        <w:t> </w:t>
      </w:r>
      <w:r>
        <w:rPr>
          <w:sz w:val="20"/>
        </w:rPr>
        <w:t>these</w:t>
      </w:r>
      <w:r>
        <w:rPr>
          <w:spacing w:val="-2"/>
          <w:sz w:val="20"/>
        </w:rPr>
        <w:t> </w:t>
      </w:r>
      <w:r>
        <w:rPr>
          <w:sz w:val="20"/>
        </w:rPr>
        <w:t>matters,</w:t>
      </w:r>
      <w:r>
        <w:rPr>
          <w:spacing w:val="-4"/>
          <w:sz w:val="20"/>
        </w:rPr>
        <w:t> </w:t>
      </w:r>
      <w:r>
        <w:rPr>
          <w:sz w:val="20"/>
        </w:rPr>
        <w:t>I</w:t>
      </w:r>
      <w:r>
        <w:rPr>
          <w:spacing w:val="-4"/>
          <w:sz w:val="20"/>
        </w:rPr>
        <w:t> </w:t>
      </w:r>
      <w:r>
        <w:rPr>
          <w:sz w:val="20"/>
        </w:rPr>
        <w:t>provide</w:t>
      </w:r>
      <w:r>
        <w:rPr>
          <w:spacing w:val="-2"/>
          <w:sz w:val="20"/>
        </w:rPr>
        <w:t> </w:t>
      </w:r>
      <w:r>
        <w:rPr>
          <w:sz w:val="20"/>
        </w:rPr>
        <w:t>supporting</w:t>
      </w:r>
      <w:r>
        <w:rPr>
          <w:spacing w:val="-2"/>
          <w:sz w:val="20"/>
        </w:rPr>
        <w:t> </w:t>
      </w:r>
      <w:r>
        <w:rPr>
          <w:sz w:val="20"/>
        </w:rPr>
        <w:t>information</w:t>
      </w:r>
      <w:r>
        <w:rPr>
          <w:spacing w:val="-2"/>
          <w:sz w:val="20"/>
        </w:rPr>
        <w:t> </w:t>
      </w:r>
      <w:r>
        <w:rPr>
          <w:sz w:val="20"/>
        </w:rPr>
        <w:t>and advice with respect to the geotechnical hazard of peat ground conditions. I will provide some context as</w:t>
      </w:r>
      <w:r>
        <w:rPr>
          <w:spacing w:val="-5"/>
          <w:sz w:val="20"/>
        </w:rPr>
        <w:t> </w:t>
      </w:r>
      <w:r>
        <w:rPr>
          <w:sz w:val="20"/>
        </w:rPr>
        <w:t>to</w:t>
      </w:r>
      <w:r>
        <w:rPr>
          <w:spacing w:val="-6"/>
          <w:sz w:val="20"/>
        </w:rPr>
        <w:t> </w:t>
      </w:r>
      <w:r>
        <w:rPr>
          <w:sz w:val="20"/>
        </w:rPr>
        <w:t>why</w:t>
      </w:r>
      <w:r>
        <w:rPr>
          <w:spacing w:val="-5"/>
          <w:sz w:val="20"/>
        </w:rPr>
        <w:t> </w:t>
      </w:r>
      <w:r>
        <w:rPr>
          <w:sz w:val="20"/>
        </w:rPr>
        <w:t>peat</w:t>
      </w:r>
      <w:r>
        <w:rPr>
          <w:spacing w:val="-4"/>
          <w:sz w:val="20"/>
        </w:rPr>
        <w:t> </w:t>
      </w:r>
      <w:r>
        <w:rPr>
          <w:sz w:val="20"/>
        </w:rPr>
        <w:t>is</w:t>
      </w:r>
      <w:r>
        <w:rPr>
          <w:spacing w:val="-5"/>
          <w:sz w:val="20"/>
        </w:rPr>
        <w:t> </w:t>
      </w:r>
      <w:r>
        <w:rPr>
          <w:sz w:val="20"/>
        </w:rPr>
        <w:t>a</w:t>
      </w:r>
      <w:r>
        <w:rPr>
          <w:spacing w:val="-6"/>
          <w:sz w:val="20"/>
        </w:rPr>
        <w:t> </w:t>
      </w:r>
      <w:r>
        <w:rPr>
          <w:sz w:val="20"/>
        </w:rPr>
        <w:t>specific</w:t>
      </w:r>
      <w:r>
        <w:rPr>
          <w:spacing w:val="-5"/>
          <w:sz w:val="20"/>
        </w:rPr>
        <w:t> </w:t>
      </w:r>
      <w:r>
        <w:rPr>
          <w:sz w:val="20"/>
        </w:rPr>
        <w:t>hazard,</w:t>
      </w:r>
      <w:r>
        <w:rPr>
          <w:spacing w:val="-4"/>
          <w:sz w:val="20"/>
        </w:rPr>
        <w:t> </w:t>
      </w:r>
      <w:r>
        <w:rPr>
          <w:sz w:val="20"/>
        </w:rPr>
        <w:t>the</w:t>
      </w:r>
      <w:r>
        <w:rPr>
          <w:spacing w:val="-6"/>
          <w:sz w:val="20"/>
        </w:rPr>
        <w:t> </w:t>
      </w:r>
      <w:r>
        <w:rPr>
          <w:sz w:val="20"/>
        </w:rPr>
        <w:t>methodology</w:t>
      </w:r>
      <w:r>
        <w:rPr>
          <w:spacing w:val="-5"/>
          <w:sz w:val="20"/>
        </w:rPr>
        <w:t> </w:t>
      </w:r>
      <w:r>
        <w:rPr>
          <w:sz w:val="20"/>
        </w:rPr>
        <w:t>and</w:t>
      </w:r>
      <w:r>
        <w:rPr>
          <w:spacing w:val="-6"/>
          <w:sz w:val="20"/>
        </w:rPr>
        <w:t> </w:t>
      </w:r>
      <w:r>
        <w:rPr>
          <w:sz w:val="20"/>
        </w:rPr>
        <w:t>assessment</w:t>
      </w:r>
      <w:r>
        <w:rPr>
          <w:spacing w:val="-4"/>
          <w:sz w:val="20"/>
        </w:rPr>
        <w:t> </w:t>
      </w:r>
      <w:r>
        <w:rPr>
          <w:sz w:val="20"/>
        </w:rPr>
        <w:t>that</w:t>
      </w:r>
      <w:r>
        <w:rPr>
          <w:spacing w:val="-4"/>
          <w:sz w:val="20"/>
        </w:rPr>
        <w:t> </w:t>
      </w:r>
      <w:r>
        <w:rPr>
          <w:sz w:val="20"/>
        </w:rPr>
        <w:t>was</w:t>
      </w:r>
      <w:r>
        <w:rPr>
          <w:spacing w:val="-5"/>
          <w:sz w:val="20"/>
        </w:rPr>
        <w:t> </w:t>
      </w:r>
      <w:r>
        <w:rPr>
          <w:sz w:val="20"/>
        </w:rPr>
        <w:t>undertaken</w:t>
      </w:r>
      <w:r>
        <w:rPr>
          <w:spacing w:val="-11"/>
          <w:sz w:val="20"/>
        </w:rPr>
        <w:t> </w:t>
      </w:r>
      <w:r>
        <w:rPr>
          <w:sz w:val="20"/>
        </w:rPr>
        <w:t>to</w:t>
      </w:r>
      <w:r>
        <w:rPr>
          <w:spacing w:val="-6"/>
          <w:sz w:val="20"/>
        </w:rPr>
        <w:t> </w:t>
      </w:r>
      <w:r>
        <w:rPr>
          <w:sz w:val="20"/>
        </w:rPr>
        <w:t>arrive</w:t>
      </w:r>
      <w:r>
        <w:rPr>
          <w:spacing w:val="-6"/>
          <w:sz w:val="20"/>
        </w:rPr>
        <w:t> </w:t>
      </w:r>
      <w:r>
        <w:rPr>
          <w:sz w:val="20"/>
        </w:rPr>
        <w:t>at this map extent, the nature of adjustments and revisions to this extent that were made based on site visits and other considerations raised by submitters.</w:t>
      </w:r>
    </w:p>
    <w:p>
      <w:pPr>
        <w:pStyle w:val="BodyText"/>
        <w:spacing w:before="9"/>
      </w:pPr>
    </w:p>
    <w:p>
      <w:pPr>
        <w:pStyle w:val="Heading2"/>
        <w:ind w:left="0" w:right="5786"/>
        <w:jc w:val="center"/>
      </w:pPr>
      <w:r>
        <w:rPr/>
        <w:t>Why</w:t>
      </w:r>
      <w:r>
        <w:rPr>
          <w:spacing w:val="-5"/>
        </w:rPr>
        <w:t> </w:t>
      </w:r>
      <w:r>
        <w:rPr/>
        <w:t>is</w:t>
      </w:r>
      <w:r>
        <w:rPr>
          <w:spacing w:val="-3"/>
        </w:rPr>
        <w:t> </w:t>
      </w:r>
      <w:r>
        <w:rPr/>
        <w:t>the</w:t>
      </w:r>
      <w:r>
        <w:rPr>
          <w:spacing w:val="1"/>
        </w:rPr>
        <w:t> </w:t>
      </w:r>
      <w:r>
        <w:rPr/>
        <w:t>peat</w:t>
      </w:r>
      <w:r>
        <w:rPr>
          <w:spacing w:val="-7"/>
        </w:rPr>
        <w:t> </w:t>
      </w:r>
      <w:r>
        <w:rPr/>
        <w:t>a</w:t>
      </w:r>
      <w:r>
        <w:rPr>
          <w:spacing w:val="1"/>
        </w:rPr>
        <w:t> </w:t>
      </w:r>
      <w:r>
        <w:rPr>
          <w:spacing w:val="-2"/>
        </w:rPr>
        <w:t>hazard?</w:t>
      </w:r>
    </w:p>
    <w:p>
      <w:pPr>
        <w:pStyle w:val="BodyText"/>
        <w:spacing w:before="113"/>
        <w:rPr>
          <w:b/>
          <w:sz w:val="22"/>
        </w:rPr>
      </w:pPr>
    </w:p>
    <w:p>
      <w:pPr>
        <w:pStyle w:val="ListParagraph"/>
        <w:numPr>
          <w:ilvl w:val="1"/>
          <w:numId w:val="1"/>
        </w:numPr>
        <w:tabs>
          <w:tab w:pos="917" w:val="left" w:leader="none"/>
          <w:tab w:pos="976" w:val="left" w:leader="none"/>
        </w:tabs>
        <w:spacing w:line="360" w:lineRule="auto" w:before="0" w:after="0"/>
        <w:ind w:left="917" w:right="307" w:hanging="433"/>
        <w:jc w:val="both"/>
        <w:rPr>
          <w:sz w:val="20"/>
        </w:rPr>
      </w:pPr>
      <w:r>
        <w:rPr>
          <w:sz w:val="20"/>
        </w:rPr>
        <w:tab/>
        <w:t>Peat is</w:t>
      </w:r>
      <w:r>
        <w:rPr>
          <w:spacing w:val="-5"/>
          <w:sz w:val="20"/>
        </w:rPr>
        <w:t> </w:t>
      </w:r>
      <w:r>
        <w:rPr>
          <w:sz w:val="20"/>
        </w:rPr>
        <w:t>considered</w:t>
      </w:r>
      <w:r>
        <w:rPr>
          <w:spacing w:val="-2"/>
          <w:sz w:val="20"/>
        </w:rPr>
        <w:t> </w:t>
      </w:r>
      <w:r>
        <w:rPr>
          <w:sz w:val="20"/>
        </w:rPr>
        <w:t>a</w:t>
      </w:r>
      <w:r>
        <w:rPr>
          <w:spacing w:val="-2"/>
          <w:sz w:val="20"/>
        </w:rPr>
        <w:t> </w:t>
      </w:r>
      <w:r>
        <w:rPr>
          <w:sz w:val="20"/>
        </w:rPr>
        <w:t>geotechnical</w:t>
      </w:r>
      <w:r>
        <w:rPr>
          <w:spacing w:val="-2"/>
          <w:sz w:val="20"/>
        </w:rPr>
        <w:t> </w:t>
      </w:r>
      <w:r>
        <w:rPr>
          <w:sz w:val="20"/>
        </w:rPr>
        <w:t>hazard</w:t>
      </w:r>
      <w:r>
        <w:rPr>
          <w:spacing w:val="-2"/>
          <w:sz w:val="20"/>
        </w:rPr>
        <w:t> </w:t>
      </w:r>
      <w:r>
        <w:rPr>
          <w:sz w:val="20"/>
        </w:rPr>
        <w:t>because</w:t>
      </w:r>
      <w:r>
        <w:rPr>
          <w:spacing w:val="-2"/>
          <w:sz w:val="20"/>
        </w:rPr>
        <w:t> </w:t>
      </w:r>
      <w:r>
        <w:rPr>
          <w:sz w:val="20"/>
        </w:rPr>
        <w:t>these</w:t>
      </w:r>
      <w:r>
        <w:rPr>
          <w:spacing w:val="-2"/>
          <w:sz w:val="20"/>
        </w:rPr>
        <w:t> </w:t>
      </w:r>
      <w:r>
        <w:rPr>
          <w:sz w:val="20"/>
        </w:rPr>
        <w:t>ground</w:t>
      </w:r>
      <w:r>
        <w:rPr>
          <w:spacing w:val="-2"/>
          <w:sz w:val="20"/>
        </w:rPr>
        <w:t> </w:t>
      </w:r>
      <w:r>
        <w:rPr>
          <w:sz w:val="20"/>
        </w:rPr>
        <w:t>conditions</w:t>
      </w:r>
      <w:r>
        <w:rPr>
          <w:spacing w:val="-1"/>
          <w:sz w:val="20"/>
        </w:rPr>
        <w:t> </w:t>
      </w:r>
      <w:r>
        <w:rPr>
          <w:sz w:val="20"/>
        </w:rPr>
        <w:t>are</w:t>
      </w:r>
      <w:r>
        <w:rPr>
          <w:spacing w:val="-2"/>
          <w:sz w:val="20"/>
        </w:rPr>
        <w:t> </w:t>
      </w:r>
      <w:r>
        <w:rPr>
          <w:sz w:val="20"/>
        </w:rPr>
        <w:t>soft</w:t>
      </w:r>
      <w:r>
        <w:rPr>
          <w:spacing w:val="-4"/>
          <w:sz w:val="20"/>
        </w:rPr>
        <w:t> </w:t>
      </w:r>
      <w:r>
        <w:rPr>
          <w:sz w:val="20"/>
        </w:rPr>
        <w:t>and</w:t>
      </w:r>
      <w:r>
        <w:rPr>
          <w:spacing w:val="-2"/>
          <w:sz w:val="20"/>
        </w:rPr>
        <w:t> </w:t>
      </w:r>
      <w:r>
        <w:rPr>
          <w:sz w:val="20"/>
        </w:rPr>
        <w:t>organic.</w:t>
      </w:r>
      <w:r>
        <w:rPr>
          <w:spacing w:val="-4"/>
          <w:sz w:val="20"/>
        </w:rPr>
        <w:t> </w:t>
      </w:r>
      <w:r>
        <w:rPr>
          <w:sz w:val="20"/>
        </w:rPr>
        <w:t>It</w:t>
      </w:r>
      <w:r>
        <w:rPr>
          <w:spacing w:val="-4"/>
          <w:sz w:val="20"/>
        </w:rPr>
        <w:t> </w:t>
      </w:r>
      <w:r>
        <w:rPr>
          <w:sz w:val="20"/>
        </w:rPr>
        <w:t>is well</w:t>
      </w:r>
      <w:r>
        <w:rPr>
          <w:spacing w:val="-2"/>
          <w:sz w:val="20"/>
        </w:rPr>
        <w:t> </w:t>
      </w:r>
      <w:r>
        <w:rPr>
          <w:sz w:val="20"/>
        </w:rPr>
        <w:t>documented</w:t>
      </w:r>
      <w:r>
        <w:rPr>
          <w:spacing w:val="-2"/>
          <w:sz w:val="20"/>
        </w:rPr>
        <w:t> </w:t>
      </w:r>
      <w:r>
        <w:rPr>
          <w:sz w:val="20"/>
        </w:rPr>
        <w:t>that peatland</w:t>
      </w:r>
      <w:r>
        <w:rPr>
          <w:spacing w:val="-2"/>
          <w:sz w:val="20"/>
        </w:rPr>
        <w:t> </w:t>
      </w:r>
      <w:r>
        <w:rPr>
          <w:sz w:val="20"/>
        </w:rPr>
        <w:t>settles</w:t>
      </w:r>
      <w:r>
        <w:rPr>
          <w:spacing w:val="-1"/>
          <w:sz w:val="20"/>
        </w:rPr>
        <w:t> </w:t>
      </w:r>
      <w:r>
        <w:rPr>
          <w:sz w:val="20"/>
        </w:rPr>
        <w:t>over</w:t>
      </w:r>
      <w:r>
        <w:rPr>
          <w:spacing w:val="-5"/>
          <w:sz w:val="20"/>
        </w:rPr>
        <w:t> </w:t>
      </w:r>
      <w:r>
        <w:rPr>
          <w:sz w:val="20"/>
        </w:rPr>
        <w:t>time</w:t>
      </w:r>
      <w:r>
        <w:rPr>
          <w:spacing w:val="-5"/>
          <w:sz w:val="20"/>
        </w:rPr>
        <w:t> </w:t>
      </w:r>
      <w:r>
        <w:rPr>
          <w:sz w:val="20"/>
        </w:rPr>
        <w:t>which</w:t>
      </w:r>
      <w:r>
        <w:rPr>
          <w:spacing w:val="-2"/>
          <w:sz w:val="20"/>
        </w:rPr>
        <w:t> </w:t>
      </w:r>
      <w:r>
        <w:rPr>
          <w:sz w:val="20"/>
        </w:rPr>
        <w:t>is</w:t>
      </w:r>
      <w:r>
        <w:rPr>
          <w:spacing w:val="-1"/>
          <w:sz w:val="20"/>
        </w:rPr>
        <w:t> </w:t>
      </w:r>
      <w:r>
        <w:rPr>
          <w:sz w:val="20"/>
        </w:rPr>
        <w:t>expected</w:t>
      </w:r>
      <w:r>
        <w:rPr>
          <w:spacing w:val="-2"/>
          <w:sz w:val="20"/>
        </w:rPr>
        <w:t> </w:t>
      </w:r>
      <w:r>
        <w:rPr>
          <w:sz w:val="20"/>
        </w:rPr>
        <w:t>to</w:t>
      </w:r>
      <w:r>
        <w:rPr>
          <w:spacing w:val="-7"/>
          <w:sz w:val="20"/>
        </w:rPr>
        <w:t> </w:t>
      </w:r>
      <w:r>
        <w:rPr>
          <w:sz w:val="20"/>
        </w:rPr>
        <w:t>result in</w:t>
      </w:r>
      <w:r>
        <w:rPr>
          <w:spacing w:val="-2"/>
          <w:sz w:val="20"/>
        </w:rPr>
        <w:t> </w:t>
      </w:r>
      <w:r>
        <w:rPr>
          <w:sz w:val="20"/>
        </w:rPr>
        <w:t>ground</w:t>
      </w:r>
      <w:r>
        <w:rPr>
          <w:spacing w:val="-2"/>
          <w:sz w:val="20"/>
        </w:rPr>
        <w:t> </w:t>
      </w:r>
      <w:r>
        <w:rPr>
          <w:sz w:val="20"/>
        </w:rPr>
        <w:t>settlement.</w:t>
      </w:r>
      <w:r>
        <w:rPr>
          <w:spacing w:val="-2"/>
          <w:sz w:val="20"/>
        </w:rPr>
        <w:t> </w:t>
      </w:r>
      <w:r>
        <w:rPr>
          <w:sz w:val="20"/>
        </w:rPr>
        <w:t>The peat in Mangaroa is a loose accumulation of organic matter in a former swamp. It is highly compressible,</w:t>
      </w:r>
      <w:r>
        <w:rPr>
          <w:spacing w:val="-14"/>
          <w:sz w:val="20"/>
        </w:rPr>
        <w:t> </w:t>
      </w:r>
      <w:r>
        <w:rPr>
          <w:sz w:val="20"/>
        </w:rPr>
        <w:t>as</w:t>
      </w:r>
      <w:r>
        <w:rPr>
          <w:spacing w:val="-14"/>
          <w:sz w:val="20"/>
        </w:rPr>
        <w:t> </w:t>
      </w:r>
      <w:r>
        <w:rPr>
          <w:sz w:val="20"/>
        </w:rPr>
        <w:t>under</w:t>
      </w:r>
      <w:r>
        <w:rPr>
          <w:spacing w:val="-14"/>
          <w:sz w:val="20"/>
        </w:rPr>
        <w:t> </w:t>
      </w:r>
      <w:r>
        <w:rPr>
          <w:sz w:val="20"/>
        </w:rPr>
        <w:t>load</w:t>
      </w:r>
      <w:r>
        <w:rPr>
          <w:spacing w:val="-14"/>
          <w:sz w:val="20"/>
        </w:rPr>
        <w:t> </w:t>
      </w:r>
      <w:r>
        <w:rPr>
          <w:sz w:val="20"/>
        </w:rPr>
        <w:t>the</w:t>
      </w:r>
      <w:r>
        <w:rPr>
          <w:spacing w:val="-14"/>
          <w:sz w:val="20"/>
        </w:rPr>
        <w:t> </w:t>
      </w:r>
      <w:r>
        <w:rPr>
          <w:sz w:val="20"/>
        </w:rPr>
        <w:t>peat</w:t>
      </w:r>
      <w:r>
        <w:rPr>
          <w:spacing w:val="-14"/>
          <w:sz w:val="20"/>
        </w:rPr>
        <w:t> </w:t>
      </w:r>
      <w:r>
        <w:rPr>
          <w:sz w:val="20"/>
        </w:rPr>
        <w:t>compresses</w:t>
      </w:r>
      <w:r>
        <w:rPr>
          <w:spacing w:val="-14"/>
          <w:sz w:val="20"/>
        </w:rPr>
        <w:t> </w:t>
      </w:r>
      <w:r>
        <w:rPr>
          <w:sz w:val="20"/>
        </w:rPr>
        <w:t>as</w:t>
      </w:r>
      <w:r>
        <w:rPr>
          <w:spacing w:val="-14"/>
          <w:sz w:val="20"/>
        </w:rPr>
        <w:t> </w:t>
      </w:r>
      <w:r>
        <w:rPr>
          <w:sz w:val="20"/>
        </w:rPr>
        <w:t>water</w:t>
      </w:r>
      <w:r>
        <w:rPr>
          <w:spacing w:val="-14"/>
          <w:sz w:val="20"/>
        </w:rPr>
        <w:t> </w:t>
      </w:r>
      <w:r>
        <w:rPr>
          <w:sz w:val="20"/>
        </w:rPr>
        <w:t>is</w:t>
      </w:r>
      <w:r>
        <w:rPr>
          <w:spacing w:val="-13"/>
          <w:sz w:val="20"/>
        </w:rPr>
        <w:t> </w:t>
      </w:r>
      <w:r>
        <w:rPr>
          <w:sz w:val="20"/>
        </w:rPr>
        <w:t>readily</w:t>
      </w:r>
      <w:r>
        <w:rPr>
          <w:spacing w:val="-12"/>
          <w:sz w:val="20"/>
        </w:rPr>
        <w:t> </w:t>
      </w:r>
      <w:r>
        <w:rPr>
          <w:sz w:val="20"/>
        </w:rPr>
        <w:t>squeezed</w:t>
      </w:r>
      <w:r>
        <w:rPr>
          <w:spacing w:val="-13"/>
          <w:sz w:val="20"/>
        </w:rPr>
        <w:t> </w:t>
      </w:r>
      <w:r>
        <w:rPr>
          <w:sz w:val="20"/>
        </w:rPr>
        <w:t>out</w:t>
      </w:r>
      <w:r>
        <w:rPr>
          <w:spacing w:val="-11"/>
          <w:sz w:val="20"/>
        </w:rPr>
        <w:t> </w:t>
      </w:r>
      <w:r>
        <w:rPr>
          <w:sz w:val="20"/>
        </w:rPr>
        <w:t>of</w:t>
      </w:r>
      <w:r>
        <w:rPr>
          <w:spacing w:val="-14"/>
          <w:sz w:val="20"/>
        </w:rPr>
        <w:t> </w:t>
      </w:r>
      <w:r>
        <w:rPr>
          <w:sz w:val="20"/>
        </w:rPr>
        <w:t>it.</w:t>
      </w:r>
      <w:r>
        <w:rPr>
          <w:spacing w:val="-14"/>
          <w:sz w:val="20"/>
        </w:rPr>
        <w:t> </w:t>
      </w:r>
      <w:r>
        <w:rPr>
          <w:sz w:val="20"/>
        </w:rPr>
        <w:t>Organic</w:t>
      </w:r>
      <w:r>
        <w:rPr>
          <w:spacing w:val="-11"/>
          <w:sz w:val="20"/>
        </w:rPr>
        <w:t> </w:t>
      </w:r>
      <w:r>
        <w:rPr>
          <w:sz w:val="20"/>
        </w:rPr>
        <w:t>matter also decays with time, leading to further settlement. This hazard is not dependent on an event (such as an earthquake) occurring, but from loading by a building or earthworks fill. Ground settlement can result in differential settlement that impacts the structural integrity of a dwelling.</w:t>
      </w:r>
    </w:p>
    <w:p>
      <w:pPr>
        <w:pStyle w:val="ListParagraph"/>
        <w:numPr>
          <w:ilvl w:val="1"/>
          <w:numId w:val="1"/>
        </w:numPr>
        <w:tabs>
          <w:tab w:pos="914" w:val="left" w:leader="none"/>
          <w:tab w:pos="917" w:val="left" w:leader="none"/>
        </w:tabs>
        <w:spacing w:line="360" w:lineRule="auto" w:before="0" w:after="0"/>
        <w:ind w:left="917" w:right="308" w:hanging="433"/>
        <w:jc w:val="both"/>
        <w:rPr>
          <w:sz w:val="20"/>
        </w:rPr>
      </w:pPr>
      <w:r>
        <w:rPr>
          <w:sz w:val="20"/>
        </w:rPr>
        <w:t>Additionally, during an earthquake, consolidation of peat soils can result in large settlements. Observations from the 2010-2011 Christchurch earthquake sequence noted settlements of ~300mm. Peat</w:t>
      </w:r>
      <w:r>
        <w:rPr>
          <w:spacing w:val="-3"/>
          <w:sz w:val="20"/>
        </w:rPr>
        <w:t> </w:t>
      </w:r>
      <w:r>
        <w:rPr>
          <w:sz w:val="20"/>
        </w:rPr>
        <w:t>soils</w:t>
      </w:r>
      <w:r>
        <w:rPr>
          <w:spacing w:val="-4"/>
          <w:sz w:val="20"/>
        </w:rPr>
        <w:t> </w:t>
      </w:r>
      <w:r>
        <w:rPr>
          <w:sz w:val="20"/>
        </w:rPr>
        <w:t>can</w:t>
      </w:r>
      <w:r>
        <w:rPr>
          <w:spacing w:val="-6"/>
          <w:sz w:val="20"/>
        </w:rPr>
        <w:t> </w:t>
      </w:r>
      <w:r>
        <w:rPr>
          <w:sz w:val="20"/>
        </w:rPr>
        <w:t>also</w:t>
      </w:r>
      <w:r>
        <w:rPr>
          <w:spacing w:val="-6"/>
          <w:sz w:val="20"/>
        </w:rPr>
        <w:t> </w:t>
      </w:r>
      <w:r>
        <w:rPr>
          <w:sz w:val="20"/>
        </w:rPr>
        <w:t>amplify</w:t>
      </w:r>
      <w:r>
        <w:rPr>
          <w:spacing w:val="-4"/>
          <w:sz w:val="20"/>
        </w:rPr>
        <w:t> </w:t>
      </w:r>
      <w:r>
        <w:rPr>
          <w:sz w:val="20"/>
        </w:rPr>
        <w:t>the</w:t>
      </w:r>
      <w:r>
        <w:rPr>
          <w:spacing w:val="-6"/>
          <w:sz w:val="20"/>
        </w:rPr>
        <w:t> </w:t>
      </w:r>
      <w:r>
        <w:rPr>
          <w:sz w:val="20"/>
        </w:rPr>
        <w:t>ground</w:t>
      </w:r>
      <w:r>
        <w:rPr>
          <w:spacing w:val="-6"/>
          <w:sz w:val="20"/>
        </w:rPr>
        <w:t> </w:t>
      </w:r>
      <w:r>
        <w:rPr>
          <w:sz w:val="20"/>
        </w:rPr>
        <w:t>shaking</w:t>
      </w:r>
      <w:r>
        <w:rPr>
          <w:spacing w:val="-6"/>
          <w:sz w:val="20"/>
        </w:rPr>
        <w:t> </w:t>
      </w:r>
      <w:r>
        <w:rPr>
          <w:sz w:val="20"/>
        </w:rPr>
        <w:t>leading</w:t>
      </w:r>
      <w:r>
        <w:rPr>
          <w:spacing w:val="-6"/>
          <w:sz w:val="20"/>
        </w:rPr>
        <w:t> </w:t>
      </w:r>
      <w:r>
        <w:rPr>
          <w:sz w:val="20"/>
        </w:rPr>
        <w:t>to</w:t>
      </w:r>
      <w:r>
        <w:rPr>
          <w:spacing w:val="-6"/>
          <w:sz w:val="20"/>
        </w:rPr>
        <w:t> </w:t>
      </w:r>
      <w:r>
        <w:rPr>
          <w:sz w:val="20"/>
        </w:rPr>
        <w:t>greater</w:t>
      </w:r>
      <w:r>
        <w:rPr>
          <w:spacing w:val="-4"/>
          <w:sz w:val="20"/>
        </w:rPr>
        <w:t> </w:t>
      </w:r>
      <w:r>
        <w:rPr>
          <w:sz w:val="20"/>
        </w:rPr>
        <w:t>structural</w:t>
      </w:r>
      <w:r>
        <w:rPr>
          <w:spacing w:val="-6"/>
          <w:sz w:val="20"/>
        </w:rPr>
        <w:t> </w:t>
      </w:r>
      <w:r>
        <w:rPr>
          <w:sz w:val="20"/>
        </w:rPr>
        <w:t>damage. Loose,</w:t>
      </w:r>
      <w:r>
        <w:rPr>
          <w:spacing w:val="-3"/>
          <w:sz w:val="20"/>
        </w:rPr>
        <w:t> </w:t>
      </w:r>
      <w:r>
        <w:rPr>
          <w:sz w:val="20"/>
        </w:rPr>
        <w:t>saturated peat in a basin setting can be expected to cause large amplification of earthquake surface wave motions when the shaking intensity is low. At high shaking intensity the weak peat soils will tend to yield and may reduce ground motions. However, basin edge effects which have been observed recently in earthquakes, may also cause amplification.</w:t>
      </w:r>
    </w:p>
    <w:p>
      <w:pPr>
        <w:pStyle w:val="ListParagraph"/>
        <w:numPr>
          <w:ilvl w:val="1"/>
          <w:numId w:val="1"/>
        </w:numPr>
        <w:tabs>
          <w:tab w:pos="914" w:val="left" w:leader="none"/>
          <w:tab w:pos="917" w:val="left" w:leader="none"/>
        </w:tabs>
        <w:spacing w:line="357" w:lineRule="auto" w:before="5" w:after="0"/>
        <w:ind w:left="917" w:right="307" w:hanging="433"/>
        <w:jc w:val="both"/>
        <w:rPr>
          <w:sz w:val="20"/>
        </w:rPr>
      </w:pPr>
      <w:r>
        <w:rPr>
          <w:sz w:val="20"/>
        </w:rPr>
        <w:t>The peat at the Mangaroa Peatlands is ~6m thick in the south and due to natural gradients of the peatlands, likely increases to ~15m in the north. This likely thins to the margins. Building platforms have been identified adjacent to Katherine Mansfield Drive along the south-east margin.</w:t>
      </w:r>
    </w:p>
    <w:p>
      <w:pPr>
        <w:pStyle w:val="ListParagraph"/>
        <w:numPr>
          <w:ilvl w:val="1"/>
          <w:numId w:val="1"/>
        </w:numPr>
        <w:tabs>
          <w:tab w:pos="914" w:val="left" w:leader="none"/>
          <w:tab w:pos="917" w:val="left" w:leader="none"/>
        </w:tabs>
        <w:spacing w:line="360" w:lineRule="auto" w:before="5" w:after="0"/>
        <w:ind w:left="917" w:right="309" w:hanging="433"/>
        <w:jc w:val="both"/>
        <w:rPr>
          <w:sz w:val="20"/>
        </w:rPr>
      </w:pPr>
      <w:r>
        <w:rPr>
          <w:sz w:val="20"/>
        </w:rPr>
        <w:t>The</w:t>
      </w:r>
      <w:r>
        <w:rPr>
          <w:spacing w:val="-2"/>
          <w:sz w:val="20"/>
        </w:rPr>
        <w:t> </w:t>
      </w:r>
      <w:r>
        <w:rPr>
          <w:sz w:val="20"/>
        </w:rPr>
        <w:t>degree</w:t>
      </w:r>
      <w:r>
        <w:rPr>
          <w:spacing w:val="-2"/>
          <w:sz w:val="20"/>
        </w:rPr>
        <w:t> </w:t>
      </w:r>
      <w:r>
        <w:rPr>
          <w:sz w:val="20"/>
        </w:rPr>
        <w:t>of</w:t>
      </w:r>
      <w:r>
        <w:rPr>
          <w:spacing w:val="-4"/>
          <w:sz w:val="20"/>
        </w:rPr>
        <w:t> </w:t>
      </w:r>
      <w:r>
        <w:rPr>
          <w:sz w:val="20"/>
        </w:rPr>
        <w:t>anticipated</w:t>
      </w:r>
      <w:r>
        <w:rPr>
          <w:spacing w:val="-2"/>
          <w:sz w:val="20"/>
        </w:rPr>
        <w:t> </w:t>
      </w:r>
      <w:r>
        <w:rPr>
          <w:sz w:val="20"/>
        </w:rPr>
        <w:t>ground</w:t>
      </w:r>
      <w:r>
        <w:rPr>
          <w:spacing w:val="-2"/>
          <w:sz w:val="20"/>
        </w:rPr>
        <w:t> </w:t>
      </w:r>
      <w:r>
        <w:rPr>
          <w:sz w:val="20"/>
        </w:rPr>
        <w:t>settlement is</w:t>
      </w:r>
      <w:r>
        <w:rPr>
          <w:spacing w:val="-5"/>
          <w:sz w:val="20"/>
        </w:rPr>
        <w:t> </w:t>
      </w:r>
      <w:r>
        <w:rPr>
          <w:sz w:val="20"/>
        </w:rPr>
        <w:t>dependent on</w:t>
      </w:r>
      <w:r>
        <w:rPr>
          <w:spacing w:val="-2"/>
          <w:sz w:val="20"/>
        </w:rPr>
        <w:t> </w:t>
      </w:r>
      <w:r>
        <w:rPr>
          <w:sz w:val="20"/>
        </w:rPr>
        <w:t>the</w:t>
      </w:r>
      <w:r>
        <w:rPr>
          <w:spacing w:val="-7"/>
          <w:sz w:val="20"/>
        </w:rPr>
        <w:t> </w:t>
      </w:r>
      <w:r>
        <w:rPr>
          <w:sz w:val="20"/>
        </w:rPr>
        <w:t>depth,</w:t>
      </w:r>
      <w:r>
        <w:rPr>
          <w:spacing w:val="-4"/>
          <w:sz w:val="20"/>
        </w:rPr>
        <w:t> </w:t>
      </w:r>
      <w:r>
        <w:rPr>
          <w:sz w:val="20"/>
        </w:rPr>
        <w:t>thickness</w:t>
      </w:r>
      <w:r>
        <w:rPr>
          <w:spacing w:val="-5"/>
          <w:sz w:val="20"/>
        </w:rPr>
        <w:t> </w:t>
      </w:r>
      <w:r>
        <w:rPr>
          <w:sz w:val="20"/>
        </w:rPr>
        <w:t>and</w:t>
      </w:r>
      <w:r>
        <w:rPr>
          <w:spacing w:val="-2"/>
          <w:sz w:val="20"/>
        </w:rPr>
        <w:t> </w:t>
      </w:r>
      <w:r>
        <w:rPr>
          <w:sz w:val="20"/>
        </w:rPr>
        <w:t>characteristics of</w:t>
      </w:r>
      <w:r>
        <w:rPr>
          <w:spacing w:val="-4"/>
          <w:sz w:val="20"/>
        </w:rPr>
        <w:t> </w:t>
      </w:r>
      <w:r>
        <w:rPr>
          <w:sz w:val="20"/>
        </w:rPr>
        <w:t>peaty</w:t>
      </w:r>
      <w:r>
        <w:rPr>
          <w:spacing w:val="-5"/>
          <w:sz w:val="20"/>
        </w:rPr>
        <w:t> </w:t>
      </w:r>
      <w:r>
        <w:rPr>
          <w:sz w:val="20"/>
        </w:rPr>
        <w:t>soils.</w:t>
      </w:r>
      <w:r>
        <w:rPr>
          <w:spacing w:val="-3"/>
          <w:sz w:val="20"/>
        </w:rPr>
        <w:t> </w:t>
      </w:r>
      <w:r>
        <w:rPr>
          <w:sz w:val="20"/>
        </w:rPr>
        <w:t>Even</w:t>
      </w:r>
      <w:r>
        <w:rPr>
          <w:spacing w:val="-7"/>
          <w:sz w:val="20"/>
        </w:rPr>
        <w:t> </w:t>
      </w:r>
      <w:r>
        <w:rPr>
          <w:sz w:val="20"/>
        </w:rPr>
        <w:t>relatively</w:t>
      </w:r>
      <w:r>
        <w:rPr>
          <w:spacing w:val="-5"/>
          <w:sz w:val="20"/>
        </w:rPr>
        <w:t> </w:t>
      </w:r>
      <w:r>
        <w:rPr>
          <w:sz w:val="20"/>
        </w:rPr>
        <w:t>thin</w:t>
      </w:r>
      <w:r>
        <w:rPr>
          <w:spacing w:val="-6"/>
          <w:sz w:val="20"/>
        </w:rPr>
        <w:t> </w:t>
      </w:r>
      <w:r>
        <w:rPr>
          <w:sz w:val="20"/>
        </w:rPr>
        <w:t>(&lt;0.5m)</w:t>
      </w:r>
      <w:r>
        <w:rPr>
          <w:spacing w:val="-5"/>
          <w:sz w:val="20"/>
        </w:rPr>
        <w:t> </w:t>
      </w:r>
      <w:r>
        <w:rPr>
          <w:sz w:val="20"/>
        </w:rPr>
        <w:t>bands</w:t>
      </w:r>
      <w:r>
        <w:rPr>
          <w:spacing w:val="-5"/>
          <w:sz w:val="20"/>
        </w:rPr>
        <w:t> </w:t>
      </w:r>
      <w:r>
        <w:rPr>
          <w:sz w:val="20"/>
        </w:rPr>
        <w:t>of</w:t>
      </w:r>
      <w:r>
        <w:rPr>
          <w:spacing w:val="-4"/>
          <w:sz w:val="20"/>
        </w:rPr>
        <w:t> </w:t>
      </w:r>
      <w:r>
        <w:rPr>
          <w:sz w:val="20"/>
        </w:rPr>
        <w:t>peat</w:t>
      </w:r>
      <w:r>
        <w:rPr>
          <w:spacing w:val="-4"/>
          <w:sz w:val="20"/>
        </w:rPr>
        <w:t> </w:t>
      </w:r>
      <w:r>
        <w:rPr>
          <w:sz w:val="20"/>
        </w:rPr>
        <w:t>can</w:t>
      </w:r>
      <w:r>
        <w:rPr>
          <w:spacing w:val="-7"/>
          <w:sz w:val="20"/>
        </w:rPr>
        <w:t> </w:t>
      </w:r>
      <w:r>
        <w:rPr>
          <w:sz w:val="20"/>
        </w:rPr>
        <w:t>be</w:t>
      </w:r>
      <w:r>
        <w:rPr>
          <w:spacing w:val="-7"/>
          <w:sz w:val="20"/>
        </w:rPr>
        <w:t> </w:t>
      </w:r>
      <w:r>
        <w:rPr>
          <w:sz w:val="20"/>
        </w:rPr>
        <w:t>problematic</w:t>
      </w:r>
      <w:r>
        <w:rPr>
          <w:spacing w:val="-5"/>
          <w:sz w:val="20"/>
        </w:rPr>
        <w:t> </w:t>
      </w:r>
      <w:r>
        <w:rPr>
          <w:sz w:val="20"/>
        </w:rPr>
        <w:t>for</w:t>
      </w:r>
      <w:r>
        <w:rPr>
          <w:spacing w:val="-5"/>
          <w:sz w:val="20"/>
        </w:rPr>
        <w:t> </w:t>
      </w:r>
      <w:r>
        <w:rPr>
          <w:sz w:val="20"/>
        </w:rPr>
        <w:t>building</w:t>
      </w:r>
      <w:r>
        <w:rPr>
          <w:spacing w:val="-7"/>
          <w:sz w:val="20"/>
        </w:rPr>
        <w:t> </w:t>
      </w:r>
      <w:r>
        <w:rPr>
          <w:sz w:val="20"/>
        </w:rPr>
        <w:t>foundations</w:t>
      </w:r>
      <w:r>
        <w:rPr>
          <w:spacing w:val="-5"/>
          <w:sz w:val="20"/>
        </w:rPr>
        <w:t> </w:t>
      </w:r>
      <w:r>
        <w:rPr>
          <w:sz w:val="20"/>
        </w:rPr>
        <w:t>if not</w:t>
      </w:r>
      <w:r>
        <w:rPr>
          <w:spacing w:val="71"/>
          <w:sz w:val="20"/>
        </w:rPr>
        <w:t> </w:t>
      </w:r>
      <w:r>
        <w:rPr>
          <w:sz w:val="20"/>
        </w:rPr>
        <w:t>appropriately</w:t>
      </w:r>
      <w:r>
        <w:rPr>
          <w:spacing w:val="70"/>
          <w:sz w:val="20"/>
        </w:rPr>
        <w:t> </w:t>
      </w:r>
      <w:r>
        <w:rPr>
          <w:sz w:val="20"/>
        </w:rPr>
        <w:t>identified</w:t>
      </w:r>
      <w:r>
        <w:rPr>
          <w:spacing w:val="68"/>
          <w:sz w:val="20"/>
        </w:rPr>
        <w:t> </w:t>
      </w:r>
      <w:r>
        <w:rPr>
          <w:sz w:val="20"/>
        </w:rPr>
        <w:t>and</w:t>
      </w:r>
      <w:r>
        <w:rPr>
          <w:spacing w:val="69"/>
          <w:sz w:val="20"/>
        </w:rPr>
        <w:t> </w:t>
      </w:r>
      <w:r>
        <w:rPr>
          <w:sz w:val="20"/>
        </w:rPr>
        <w:t>accounted</w:t>
      </w:r>
      <w:r>
        <w:rPr>
          <w:spacing w:val="68"/>
          <w:sz w:val="20"/>
        </w:rPr>
        <w:t> </w:t>
      </w:r>
      <w:r>
        <w:rPr>
          <w:sz w:val="20"/>
        </w:rPr>
        <w:t>for</w:t>
      </w:r>
      <w:r>
        <w:rPr>
          <w:spacing w:val="70"/>
          <w:sz w:val="20"/>
        </w:rPr>
        <w:t> </w:t>
      </w:r>
      <w:r>
        <w:rPr>
          <w:sz w:val="20"/>
        </w:rPr>
        <w:t>in</w:t>
      </w:r>
      <w:r>
        <w:rPr>
          <w:spacing w:val="68"/>
          <w:sz w:val="20"/>
        </w:rPr>
        <w:t> </w:t>
      </w:r>
      <w:r>
        <w:rPr>
          <w:sz w:val="20"/>
        </w:rPr>
        <w:t>foundation</w:t>
      </w:r>
      <w:r>
        <w:rPr>
          <w:spacing w:val="68"/>
          <w:sz w:val="20"/>
        </w:rPr>
        <w:t> </w:t>
      </w:r>
      <w:r>
        <w:rPr>
          <w:sz w:val="20"/>
        </w:rPr>
        <w:t>design.</w:t>
      </w:r>
      <w:r>
        <w:rPr>
          <w:spacing w:val="73"/>
          <w:sz w:val="20"/>
        </w:rPr>
        <w:t> </w:t>
      </w:r>
      <w:r>
        <w:rPr>
          <w:sz w:val="20"/>
        </w:rPr>
        <w:t>Therefore,</w:t>
      </w:r>
      <w:r>
        <w:rPr>
          <w:spacing w:val="72"/>
          <w:sz w:val="20"/>
        </w:rPr>
        <w:t> </w:t>
      </w:r>
      <w:r>
        <w:rPr>
          <w:sz w:val="20"/>
        </w:rPr>
        <w:t>a</w:t>
      </w:r>
      <w:r>
        <w:rPr>
          <w:spacing w:val="68"/>
          <w:sz w:val="20"/>
        </w:rPr>
        <w:t> </w:t>
      </w:r>
      <w:r>
        <w:rPr>
          <w:sz w:val="20"/>
        </w:rPr>
        <w:t>site-specific</w:t>
      </w:r>
    </w:p>
    <w:p>
      <w:pPr>
        <w:spacing w:after="0" w:line="360" w:lineRule="auto"/>
        <w:jc w:val="both"/>
        <w:rPr>
          <w:sz w:val="20"/>
        </w:rPr>
        <w:sectPr>
          <w:pgSz w:w="11910" w:h="16840"/>
          <w:pgMar w:header="794" w:footer="674" w:top="1340" w:bottom="860" w:left="960" w:right="760"/>
        </w:sectPr>
      </w:pPr>
    </w:p>
    <w:p>
      <w:pPr>
        <w:pStyle w:val="BodyText"/>
        <w:spacing w:line="360" w:lineRule="auto" w:before="90"/>
        <w:ind w:left="917" w:right="313"/>
        <w:jc w:val="both"/>
      </w:pPr>
      <w:r>
        <w:rPr/>
        <w:t>subsurface investigation to enable characterisation of the ground conditions and specific engineering design</w:t>
      </w:r>
      <w:r>
        <w:rPr>
          <w:spacing w:val="-2"/>
        </w:rPr>
        <w:t> </w:t>
      </w:r>
      <w:r>
        <w:rPr/>
        <w:t>of</w:t>
      </w:r>
      <w:r>
        <w:rPr>
          <w:spacing w:val="-4"/>
        </w:rPr>
        <w:t> </w:t>
      </w:r>
      <w:r>
        <w:rPr/>
        <w:t>the</w:t>
      </w:r>
      <w:r>
        <w:rPr>
          <w:spacing w:val="-7"/>
        </w:rPr>
        <w:t> </w:t>
      </w:r>
      <w:r>
        <w:rPr/>
        <w:t>foundations</w:t>
      </w:r>
      <w:r>
        <w:rPr>
          <w:spacing w:val="-2"/>
        </w:rPr>
        <w:t> </w:t>
      </w:r>
      <w:r>
        <w:rPr/>
        <w:t>would</w:t>
      </w:r>
      <w:r>
        <w:rPr>
          <w:spacing w:val="-2"/>
        </w:rPr>
        <w:t> </w:t>
      </w:r>
      <w:r>
        <w:rPr/>
        <w:t>be</w:t>
      </w:r>
      <w:r>
        <w:rPr>
          <w:spacing w:val="-7"/>
        </w:rPr>
        <w:t> </w:t>
      </w:r>
      <w:r>
        <w:rPr/>
        <w:t>recommended</w:t>
      </w:r>
      <w:r>
        <w:rPr>
          <w:spacing w:val="-2"/>
        </w:rPr>
        <w:t> </w:t>
      </w:r>
      <w:r>
        <w:rPr/>
        <w:t>in</w:t>
      </w:r>
      <w:r>
        <w:rPr>
          <w:spacing w:val="-7"/>
        </w:rPr>
        <w:t> </w:t>
      </w:r>
      <w:r>
        <w:rPr/>
        <w:t>areas</w:t>
      </w:r>
      <w:r>
        <w:rPr>
          <w:spacing w:val="-2"/>
        </w:rPr>
        <w:t> </w:t>
      </w:r>
      <w:r>
        <w:rPr/>
        <w:t>of</w:t>
      </w:r>
      <w:r>
        <w:rPr>
          <w:spacing w:val="-4"/>
        </w:rPr>
        <w:t> </w:t>
      </w:r>
      <w:r>
        <w:rPr/>
        <w:t>suspected</w:t>
      </w:r>
      <w:r>
        <w:rPr>
          <w:spacing w:val="-7"/>
        </w:rPr>
        <w:t> </w:t>
      </w:r>
      <w:r>
        <w:rPr/>
        <w:t>peat.</w:t>
      </w:r>
      <w:r>
        <w:rPr>
          <w:spacing w:val="-6"/>
        </w:rPr>
        <w:t> </w:t>
      </w:r>
      <w:r>
        <w:rPr/>
        <w:t>This</w:t>
      </w:r>
      <w:r>
        <w:rPr>
          <w:spacing w:val="-2"/>
        </w:rPr>
        <w:t> </w:t>
      </w:r>
      <w:r>
        <w:rPr/>
        <w:t>would</w:t>
      </w:r>
      <w:r>
        <w:rPr>
          <w:spacing w:val="-7"/>
        </w:rPr>
        <w:t> </w:t>
      </w:r>
      <w:r>
        <w:rPr/>
        <w:t>mitigate</w:t>
      </w:r>
      <w:r>
        <w:rPr>
          <w:spacing w:val="-7"/>
        </w:rPr>
        <w:t> </w:t>
      </w:r>
      <w:r>
        <w:rPr/>
        <w:t>the hazard posed by the peat to a future dwelling being constructed on a near allotment.</w:t>
      </w:r>
    </w:p>
    <w:p>
      <w:pPr>
        <w:pStyle w:val="BodyText"/>
        <w:spacing w:before="167"/>
      </w:pPr>
    </w:p>
    <w:p>
      <w:pPr>
        <w:pStyle w:val="Heading2"/>
        <w:ind w:left="182"/>
      </w:pPr>
      <w:r>
        <w:rPr/>
        <w:t>Process</w:t>
      </w:r>
      <w:r>
        <w:rPr>
          <w:spacing w:val="-5"/>
        </w:rPr>
        <w:t> </w:t>
      </w:r>
      <w:r>
        <w:rPr/>
        <w:t>involved</w:t>
      </w:r>
      <w:r>
        <w:rPr>
          <w:spacing w:val="-7"/>
        </w:rPr>
        <w:t> </w:t>
      </w:r>
      <w:r>
        <w:rPr/>
        <w:t>in</w:t>
      </w:r>
      <w:r>
        <w:rPr>
          <w:spacing w:val="-7"/>
        </w:rPr>
        <w:t> </w:t>
      </w:r>
      <w:r>
        <w:rPr/>
        <w:t>mapping</w:t>
      </w:r>
      <w:r>
        <w:rPr>
          <w:spacing w:val="-7"/>
        </w:rPr>
        <w:t> </w:t>
      </w:r>
      <w:r>
        <w:rPr/>
        <w:t>the </w:t>
      </w:r>
      <w:r>
        <w:rPr>
          <w:spacing w:val="-4"/>
        </w:rPr>
        <w:t>peat</w:t>
      </w:r>
    </w:p>
    <w:p>
      <w:pPr>
        <w:pStyle w:val="BodyText"/>
        <w:spacing w:before="55"/>
        <w:rPr>
          <w:b/>
          <w:sz w:val="22"/>
        </w:rPr>
      </w:pPr>
    </w:p>
    <w:p>
      <w:pPr>
        <w:pStyle w:val="ListParagraph"/>
        <w:numPr>
          <w:ilvl w:val="1"/>
          <w:numId w:val="1"/>
        </w:numPr>
        <w:tabs>
          <w:tab w:pos="917" w:val="left" w:leader="none"/>
          <w:tab w:pos="966" w:val="left" w:leader="none"/>
        </w:tabs>
        <w:spacing w:line="420" w:lineRule="auto" w:before="0" w:after="0"/>
        <w:ind w:left="917" w:right="312" w:hanging="433"/>
        <w:jc w:val="both"/>
        <w:rPr>
          <w:sz w:val="20"/>
        </w:rPr>
      </w:pPr>
      <w:r>
        <w:rPr>
          <w:sz w:val="20"/>
        </w:rPr>
        <w:tab/>
      </w:r>
      <w:r>
        <w:rPr>
          <w:spacing w:val="-2"/>
          <w:sz w:val="20"/>
        </w:rPr>
        <w:t>The</w:t>
      </w:r>
      <w:r>
        <w:rPr>
          <w:spacing w:val="-8"/>
          <w:sz w:val="20"/>
        </w:rPr>
        <w:t> </w:t>
      </w:r>
      <w:r>
        <w:rPr>
          <w:spacing w:val="-2"/>
          <w:sz w:val="20"/>
        </w:rPr>
        <w:t>Mangaroa</w:t>
      </w:r>
      <w:r>
        <w:rPr>
          <w:spacing w:val="-3"/>
          <w:sz w:val="20"/>
        </w:rPr>
        <w:t> </w:t>
      </w:r>
      <w:r>
        <w:rPr>
          <w:spacing w:val="-2"/>
          <w:sz w:val="20"/>
        </w:rPr>
        <w:t>Peatland</w:t>
      </w:r>
      <w:r>
        <w:rPr>
          <w:spacing w:val="-8"/>
          <w:sz w:val="20"/>
        </w:rPr>
        <w:t> </w:t>
      </w:r>
      <w:r>
        <w:rPr>
          <w:spacing w:val="-2"/>
          <w:sz w:val="20"/>
        </w:rPr>
        <w:t>area</w:t>
      </w:r>
      <w:r>
        <w:rPr>
          <w:spacing w:val="-8"/>
          <w:sz w:val="20"/>
        </w:rPr>
        <w:t> </w:t>
      </w:r>
      <w:r>
        <w:rPr>
          <w:spacing w:val="-2"/>
          <w:sz w:val="20"/>
        </w:rPr>
        <w:t>in</w:t>
      </w:r>
      <w:r>
        <w:rPr>
          <w:spacing w:val="-8"/>
          <w:sz w:val="20"/>
        </w:rPr>
        <w:t> </w:t>
      </w:r>
      <w:r>
        <w:rPr>
          <w:spacing w:val="-2"/>
          <w:sz w:val="20"/>
        </w:rPr>
        <w:t>the</w:t>
      </w:r>
      <w:r>
        <w:rPr>
          <w:spacing w:val="-8"/>
          <w:sz w:val="20"/>
        </w:rPr>
        <w:t> </w:t>
      </w:r>
      <w:r>
        <w:rPr>
          <w:spacing w:val="-2"/>
          <w:sz w:val="20"/>
        </w:rPr>
        <w:t>Upper</w:t>
      </w:r>
      <w:r>
        <w:rPr>
          <w:spacing w:val="-6"/>
          <w:sz w:val="20"/>
        </w:rPr>
        <w:t> </w:t>
      </w:r>
      <w:r>
        <w:rPr>
          <w:spacing w:val="-2"/>
          <w:sz w:val="20"/>
        </w:rPr>
        <w:t>Mangaroa</w:t>
      </w:r>
      <w:r>
        <w:rPr>
          <w:spacing w:val="-8"/>
          <w:sz w:val="20"/>
        </w:rPr>
        <w:t> </w:t>
      </w:r>
      <w:r>
        <w:rPr>
          <w:spacing w:val="-2"/>
          <w:sz w:val="20"/>
        </w:rPr>
        <w:t>Valley</w:t>
      </w:r>
      <w:r>
        <w:rPr>
          <w:spacing w:val="-6"/>
          <w:sz w:val="20"/>
        </w:rPr>
        <w:t> </w:t>
      </w:r>
      <w:r>
        <w:rPr>
          <w:spacing w:val="-2"/>
          <w:sz w:val="20"/>
        </w:rPr>
        <w:t>was</w:t>
      </w:r>
      <w:r>
        <w:rPr>
          <w:spacing w:val="-6"/>
          <w:sz w:val="20"/>
        </w:rPr>
        <w:t> </w:t>
      </w:r>
      <w:r>
        <w:rPr>
          <w:spacing w:val="-2"/>
          <w:sz w:val="20"/>
        </w:rPr>
        <w:t>identified</w:t>
      </w:r>
      <w:r>
        <w:rPr>
          <w:spacing w:val="-3"/>
          <w:sz w:val="20"/>
        </w:rPr>
        <w:t> </w:t>
      </w:r>
      <w:r>
        <w:rPr>
          <w:spacing w:val="-2"/>
          <w:sz w:val="20"/>
        </w:rPr>
        <w:t>as</w:t>
      </w:r>
      <w:r>
        <w:rPr>
          <w:spacing w:val="-6"/>
          <w:sz w:val="20"/>
        </w:rPr>
        <w:t> </w:t>
      </w:r>
      <w:r>
        <w:rPr>
          <w:spacing w:val="-2"/>
          <w:sz w:val="20"/>
        </w:rPr>
        <w:t>a</w:t>
      </w:r>
      <w:r>
        <w:rPr>
          <w:spacing w:val="-3"/>
          <w:sz w:val="20"/>
        </w:rPr>
        <w:t> </w:t>
      </w:r>
      <w:r>
        <w:rPr>
          <w:spacing w:val="-2"/>
          <w:sz w:val="20"/>
        </w:rPr>
        <w:t>geotechnical</w:t>
      </w:r>
      <w:r>
        <w:rPr>
          <w:spacing w:val="-8"/>
          <w:sz w:val="20"/>
        </w:rPr>
        <w:t> </w:t>
      </w:r>
      <w:r>
        <w:rPr>
          <w:spacing w:val="-2"/>
          <w:sz w:val="20"/>
        </w:rPr>
        <w:t>hazard</w:t>
      </w:r>
      <w:r>
        <w:rPr>
          <w:spacing w:val="-3"/>
          <w:sz w:val="20"/>
        </w:rPr>
        <w:t> </w:t>
      </w:r>
      <w:r>
        <w:rPr>
          <w:spacing w:val="-2"/>
          <w:sz w:val="20"/>
        </w:rPr>
        <w:t>as part</w:t>
      </w:r>
      <w:r>
        <w:rPr>
          <w:spacing w:val="-5"/>
          <w:sz w:val="20"/>
        </w:rPr>
        <w:t> </w:t>
      </w:r>
      <w:r>
        <w:rPr>
          <w:spacing w:val="-2"/>
          <w:sz w:val="20"/>
        </w:rPr>
        <w:t>of</w:t>
      </w:r>
      <w:r>
        <w:rPr>
          <w:spacing w:val="-5"/>
          <w:sz w:val="20"/>
        </w:rPr>
        <w:t> </w:t>
      </w:r>
      <w:r>
        <w:rPr>
          <w:spacing w:val="-2"/>
          <w:sz w:val="20"/>
        </w:rPr>
        <w:t>mapping</w:t>
      </w:r>
      <w:r>
        <w:rPr>
          <w:spacing w:val="-8"/>
          <w:sz w:val="20"/>
        </w:rPr>
        <w:t> </w:t>
      </w:r>
      <w:r>
        <w:rPr>
          <w:spacing w:val="-2"/>
          <w:sz w:val="20"/>
        </w:rPr>
        <w:t>by</w:t>
      </w:r>
      <w:r>
        <w:rPr>
          <w:spacing w:val="-11"/>
          <w:sz w:val="20"/>
        </w:rPr>
        <w:t> </w:t>
      </w:r>
      <w:r>
        <w:rPr>
          <w:spacing w:val="-2"/>
          <w:sz w:val="20"/>
        </w:rPr>
        <w:t>Tetra</w:t>
      </w:r>
      <w:r>
        <w:rPr>
          <w:spacing w:val="-8"/>
          <w:sz w:val="20"/>
        </w:rPr>
        <w:t> </w:t>
      </w:r>
      <w:r>
        <w:rPr>
          <w:spacing w:val="-2"/>
          <w:sz w:val="20"/>
        </w:rPr>
        <w:t>Tech</w:t>
      </w:r>
      <w:r>
        <w:rPr>
          <w:spacing w:val="-8"/>
          <w:sz w:val="20"/>
        </w:rPr>
        <w:t> </w:t>
      </w:r>
      <w:r>
        <w:rPr>
          <w:spacing w:val="-2"/>
          <w:sz w:val="20"/>
        </w:rPr>
        <w:t>Coffey</w:t>
      </w:r>
      <w:r>
        <w:rPr>
          <w:spacing w:val="-6"/>
          <w:sz w:val="20"/>
        </w:rPr>
        <w:t> </w:t>
      </w:r>
      <w:r>
        <w:rPr>
          <w:spacing w:val="-2"/>
          <w:sz w:val="20"/>
        </w:rPr>
        <w:t>as</w:t>
      </w:r>
      <w:r>
        <w:rPr>
          <w:spacing w:val="-6"/>
          <w:sz w:val="20"/>
        </w:rPr>
        <w:t> </w:t>
      </w:r>
      <w:r>
        <w:rPr>
          <w:spacing w:val="-2"/>
          <w:sz w:val="20"/>
        </w:rPr>
        <w:t>input</w:t>
      </w:r>
      <w:r>
        <w:rPr>
          <w:spacing w:val="-5"/>
          <w:sz w:val="20"/>
        </w:rPr>
        <w:t> </w:t>
      </w:r>
      <w:r>
        <w:rPr>
          <w:spacing w:val="-2"/>
          <w:sz w:val="20"/>
        </w:rPr>
        <w:t>to</w:t>
      </w:r>
      <w:r>
        <w:rPr>
          <w:spacing w:val="-8"/>
          <w:sz w:val="20"/>
        </w:rPr>
        <w:t> </w:t>
      </w:r>
      <w:r>
        <w:rPr>
          <w:spacing w:val="-2"/>
          <w:sz w:val="20"/>
        </w:rPr>
        <w:t>Plan</w:t>
      </w:r>
      <w:r>
        <w:rPr>
          <w:spacing w:val="-8"/>
          <w:sz w:val="20"/>
        </w:rPr>
        <w:t> </w:t>
      </w:r>
      <w:r>
        <w:rPr>
          <w:spacing w:val="-2"/>
          <w:sz w:val="20"/>
        </w:rPr>
        <w:t>Change</w:t>
      </w:r>
      <w:r>
        <w:rPr>
          <w:spacing w:val="-8"/>
          <w:sz w:val="20"/>
        </w:rPr>
        <w:t> </w:t>
      </w:r>
      <w:r>
        <w:rPr>
          <w:spacing w:val="-2"/>
          <w:sz w:val="20"/>
        </w:rPr>
        <w:t>47</w:t>
      </w:r>
      <w:r>
        <w:rPr>
          <w:spacing w:val="-11"/>
          <w:sz w:val="20"/>
        </w:rPr>
        <w:t> </w:t>
      </w:r>
      <w:r>
        <w:rPr>
          <w:spacing w:val="-2"/>
          <w:sz w:val="20"/>
        </w:rPr>
        <w:t>–</w:t>
      </w:r>
      <w:r>
        <w:rPr>
          <w:spacing w:val="-8"/>
          <w:sz w:val="20"/>
        </w:rPr>
        <w:t> </w:t>
      </w:r>
      <w:r>
        <w:rPr>
          <w:spacing w:val="-2"/>
          <w:sz w:val="20"/>
        </w:rPr>
        <w:t>Natural</w:t>
      </w:r>
      <w:r>
        <w:rPr>
          <w:spacing w:val="-8"/>
          <w:sz w:val="20"/>
        </w:rPr>
        <w:t> </w:t>
      </w:r>
      <w:r>
        <w:rPr>
          <w:spacing w:val="-2"/>
          <w:sz w:val="20"/>
        </w:rPr>
        <w:t>Hazards</w:t>
      </w:r>
      <w:r>
        <w:rPr>
          <w:spacing w:val="-6"/>
          <w:sz w:val="20"/>
        </w:rPr>
        <w:t> </w:t>
      </w:r>
      <w:r>
        <w:rPr>
          <w:spacing w:val="-2"/>
          <w:sz w:val="20"/>
        </w:rPr>
        <w:t>in</w:t>
      </w:r>
      <w:r>
        <w:rPr>
          <w:spacing w:val="-8"/>
          <w:sz w:val="20"/>
        </w:rPr>
        <w:t> </w:t>
      </w:r>
      <w:r>
        <w:rPr>
          <w:spacing w:val="-2"/>
          <w:sz w:val="20"/>
        </w:rPr>
        <w:t>2020.</w:t>
      </w:r>
      <w:r>
        <w:rPr>
          <w:spacing w:val="-9"/>
          <w:sz w:val="20"/>
        </w:rPr>
        <w:t> </w:t>
      </w:r>
      <w:r>
        <w:rPr>
          <w:spacing w:val="-2"/>
          <w:sz w:val="20"/>
        </w:rPr>
        <w:t>The</w:t>
      </w:r>
      <w:r>
        <w:rPr>
          <w:spacing w:val="-8"/>
          <w:sz w:val="20"/>
        </w:rPr>
        <w:t> </w:t>
      </w:r>
      <w:r>
        <w:rPr>
          <w:spacing w:val="-2"/>
          <w:sz w:val="20"/>
        </w:rPr>
        <w:t>extent of</w:t>
      </w:r>
      <w:r>
        <w:rPr>
          <w:spacing w:val="-12"/>
          <w:sz w:val="20"/>
        </w:rPr>
        <w:t> </w:t>
      </w:r>
      <w:r>
        <w:rPr>
          <w:spacing w:val="-2"/>
          <w:sz w:val="20"/>
        </w:rPr>
        <w:t>this</w:t>
      </w:r>
      <w:r>
        <w:rPr>
          <w:spacing w:val="-11"/>
          <w:sz w:val="20"/>
        </w:rPr>
        <w:t> </w:t>
      </w:r>
      <w:r>
        <w:rPr>
          <w:spacing w:val="-2"/>
          <w:sz w:val="20"/>
        </w:rPr>
        <w:t>peat</w:t>
      </w:r>
      <w:r>
        <w:rPr>
          <w:spacing w:val="-9"/>
          <w:sz w:val="20"/>
        </w:rPr>
        <w:t> </w:t>
      </w:r>
      <w:r>
        <w:rPr>
          <w:spacing w:val="-2"/>
          <w:sz w:val="20"/>
        </w:rPr>
        <w:t>hazard</w:t>
      </w:r>
      <w:r>
        <w:rPr>
          <w:spacing w:val="-12"/>
          <w:sz w:val="20"/>
        </w:rPr>
        <w:t> </w:t>
      </w:r>
      <w:r>
        <w:rPr>
          <w:spacing w:val="-2"/>
          <w:sz w:val="20"/>
        </w:rPr>
        <w:t>area</w:t>
      </w:r>
      <w:r>
        <w:rPr>
          <w:spacing w:val="-12"/>
          <w:sz w:val="20"/>
        </w:rPr>
        <w:t> </w:t>
      </w:r>
      <w:r>
        <w:rPr>
          <w:spacing w:val="-2"/>
          <w:sz w:val="20"/>
        </w:rPr>
        <w:t>was</w:t>
      </w:r>
      <w:r>
        <w:rPr>
          <w:spacing w:val="-11"/>
          <w:sz w:val="20"/>
        </w:rPr>
        <w:t> </w:t>
      </w:r>
      <w:r>
        <w:rPr>
          <w:spacing w:val="-2"/>
          <w:sz w:val="20"/>
        </w:rPr>
        <w:t>determined</w:t>
      </w:r>
      <w:r>
        <w:rPr>
          <w:spacing w:val="-12"/>
          <w:sz w:val="20"/>
        </w:rPr>
        <w:t> </w:t>
      </w:r>
      <w:r>
        <w:rPr>
          <w:spacing w:val="-2"/>
          <w:sz w:val="20"/>
        </w:rPr>
        <w:t>based</w:t>
      </w:r>
      <w:r>
        <w:rPr>
          <w:spacing w:val="-12"/>
          <w:sz w:val="20"/>
        </w:rPr>
        <w:t> </w:t>
      </w:r>
      <w:r>
        <w:rPr>
          <w:spacing w:val="-2"/>
          <w:sz w:val="20"/>
        </w:rPr>
        <w:t>on</w:t>
      </w:r>
      <w:r>
        <w:rPr>
          <w:spacing w:val="-12"/>
          <w:sz w:val="20"/>
        </w:rPr>
        <w:t> </w:t>
      </w:r>
      <w:r>
        <w:rPr>
          <w:spacing w:val="-2"/>
          <w:sz w:val="20"/>
        </w:rPr>
        <w:t>the</w:t>
      </w:r>
      <w:r>
        <w:rPr>
          <w:spacing w:val="-12"/>
          <w:sz w:val="20"/>
        </w:rPr>
        <w:t> </w:t>
      </w:r>
      <w:r>
        <w:rPr>
          <w:spacing w:val="-2"/>
          <w:sz w:val="20"/>
        </w:rPr>
        <w:t>area</w:t>
      </w:r>
      <w:r>
        <w:rPr>
          <w:spacing w:val="-12"/>
          <w:sz w:val="20"/>
        </w:rPr>
        <w:t> </w:t>
      </w:r>
      <w:r>
        <w:rPr>
          <w:spacing w:val="-2"/>
          <w:sz w:val="20"/>
        </w:rPr>
        <w:t>mapped</w:t>
      </w:r>
      <w:r>
        <w:rPr>
          <w:spacing w:val="-8"/>
          <w:sz w:val="20"/>
        </w:rPr>
        <w:t> </w:t>
      </w:r>
      <w:r>
        <w:rPr>
          <w:spacing w:val="-2"/>
          <w:sz w:val="20"/>
        </w:rPr>
        <w:t>as</w:t>
      </w:r>
      <w:r>
        <w:rPr>
          <w:spacing w:val="-11"/>
          <w:sz w:val="20"/>
        </w:rPr>
        <w:t> </w:t>
      </w:r>
      <w:r>
        <w:rPr>
          <w:spacing w:val="-2"/>
          <w:sz w:val="20"/>
        </w:rPr>
        <w:t>peat</w:t>
      </w:r>
      <w:r>
        <w:rPr>
          <w:spacing w:val="-9"/>
          <w:sz w:val="20"/>
        </w:rPr>
        <w:t> </w:t>
      </w:r>
      <w:r>
        <w:rPr>
          <w:spacing w:val="-2"/>
          <w:sz w:val="20"/>
        </w:rPr>
        <w:t>in</w:t>
      </w:r>
      <w:r>
        <w:rPr>
          <w:spacing w:val="-12"/>
          <w:sz w:val="20"/>
        </w:rPr>
        <w:t> </w:t>
      </w:r>
      <w:r>
        <w:rPr>
          <w:spacing w:val="-2"/>
          <w:sz w:val="20"/>
        </w:rPr>
        <w:t>the</w:t>
      </w:r>
      <w:r>
        <w:rPr>
          <w:spacing w:val="-12"/>
          <w:sz w:val="20"/>
        </w:rPr>
        <w:t> </w:t>
      </w:r>
      <w:r>
        <w:rPr>
          <w:spacing w:val="-2"/>
          <w:sz w:val="20"/>
        </w:rPr>
        <w:t>Geology</w:t>
      </w:r>
      <w:r>
        <w:rPr>
          <w:spacing w:val="-11"/>
          <w:sz w:val="20"/>
        </w:rPr>
        <w:t> </w:t>
      </w:r>
      <w:r>
        <w:rPr>
          <w:spacing w:val="-2"/>
          <w:sz w:val="20"/>
        </w:rPr>
        <w:t>of</w:t>
      </w:r>
      <w:r>
        <w:rPr>
          <w:spacing w:val="-9"/>
          <w:sz w:val="20"/>
        </w:rPr>
        <w:t> </w:t>
      </w:r>
      <w:r>
        <w:rPr>
          <w:spacing w:val="-2"/>
          <w:sz w:val="20"/>
        </w:rPr>
        <w:t>Wellington 1:50</w:t>
      </w:r>
      <w:r>
        <w:rPr>
          <w:spacing w:val="-12"/>
          <w:sz w:val="20"/>
        </w:rPr>
        <w:t> </w:t>
      </w:r>
      <w:r>
        <w:rPr>
          <w:spacing w:val="-2"/>
          <w:sz w:val="20"/>
        </w:rPr>
        <w:t>000</w:t>
      </w:r>
      <w:r>
        <w:rPr>
          <w:spacing w:val="-12"/>
          <w:sz w:val="20"/>
        </w:rPr>
        <w:t> </w:t>
      </w:r>
      <w:r>
        <w:rPr>
          <w:spacing w:val="-2"/>
          <w:sz w:val="20"/>
        </w:rPr>
        <w:t>Map1.</w:t>
      </w:r>
      <w:r>
        <w:rPr>
          <w:spacing w:val="-12"/>
          <w:sz w:val="20"/>
        </w:rPr>
        <w:t> </w:t>
      </w:r>
      <w:r>
        <w:rPr>
          <w:spacing w:val="-2"/>
          <w:sz w:val="20"/>
        </w:rPr>
        <w:t>Borehole</w:t>
      </w:r>
      <w:r>
        <w:rPr>
          <w:spacing w:val="-12"/>
          <w:sz w:val="20"/>
        </w:rPr>
        <w:t> </w:t>
      </w:r>
      <w:r>
        <w:rPr>
          <w:spacing w:val="-2"/>
          <w:sz w:val="20"/>
        </w:rPr>
        <w:t>data</w:t>
      </w:r>
      <w:r>
        <w:rPr>
          <w:spacing w:val="-12"/>
          <w:sz w:val="20"/>
        </w:rPr>
        <w:t> </w:t>
      </w:r>
      <w:r>
        <w:rPr>
          <w:spacing w:val="-2"/>
          <w:sz w:val="20"/>
        </w:rPr>
        <w:t>available</w:t>
      </w:r>
      <w:r>
        <w:rPr>
          <w:spacing w:val="-12"/>
          <w:sz w:val="20"/>
        </w:rPr>
        <w:t> </w:t>
      </w:r>
      <w:r>
        <w:rPr>
          <w:spacing w:val="-2"/>
          <w:sz w:val="20"/>
        </w:rPr>
        <w:t>on</w:t>
      </w:r>
      <w:r>
        <w:rPr>
          <w:spacing w:val="-12"/>
          <w:sz w:val="20"/>
        </w:rPr>
        <w:t> </w:t>
      </w:r>
      <w:r>
        <w:rPr>
          <w:spacing w:val="-2"/>
          <w:sz w:val="20"/>
        </w:rPr>
        <w:t>the</w:t>
      </w:r>
      <w:r>
        <w:rPr>
          <w:spacing w:val="-12"/>
          <w:sz w:val="20"/>
        </w:rPr>
        <w:t> </w:t>
      </w:r>
      <w:r>
        <w:rPr>
          <w:spacing w:val="-2"/>
          <w:sz w:val="20"/>
        </w:rPr>
        <w:t>New</w:t>
      </w:r>
      <w:r>
        <w:rPr>
          <w:spacing w:val="-12"/>
          <w:sz w:val="20"/>
        </w:rPr>
        <w:t> </w:t>
      </w:r>
      <w:r>
        <w:rPr>
          <w:spacing w:val="-2"/>
          <w:sz w:val="20"/>
        </w:rPr>
        <w:t>Zealand</w:t>
      </w:r>
      <w:r>
        <w:rPr>
          <w:spacing w:val="-11"/>
          <w:sz w:val="20"/>
        </w:rPr>
        <w:t> </w:t>
      </w:r>
      <w:r>
        <w:rPr>
          <w:spacing w:val="-2"/>
          <w:sz w:val="20"/>
        </w:rPr>
        <w:t>Geotechnical</w:t>
      </w:r>
      <w:r>
        <w:rPr>
          <w:spacing w:val="-12"/>
          <w:sz w:val="20"/>
        </w:rPr>
        <w:t> </w:t>
      </w:r>
      <w:r>
        <w:rPr>
          <w:spacing w:val="-2"/>
          <w:sz w:val="20"/>
        </w:rPr>
        <w:t>Database</w:t>
      </w:r>
      <w:r>
        <w:rPr>
          <w:spacing w:val="-12"/>
          <w:sz w:val="20"/>
        </w:rPr>
        <w:t> </w:t>
      </w:r>
      <w:r>
        <w:rPr>
          <w:spacing w:val="-2"/>
          <w:sz w:val="20"/>
        </w:rPr>
        <w:t>(NZGD)</w:t>
      </w:r>
      <w:r>
        <w:rPr>
          <w:spacing w:val="-12"/>
          <w:sz w:val="20"/>
        </w:rPr>
        <w:t> </w:t>
      </w:r>
      <w:r>
        <w:rPr>
          <w:spacing w:val="-2"/>
          <w:sz w:val="20"/>
        </w:rPr>
        <w:t>in</w:t>
      </w:r>
      <w:r>
        <w:rPr>
          <w:spacing w:val="-12"/>
          <w:sz w:val="20"/>
        </w:rPr>
        <w:t> </w:t>
      </w:r>
      <w:r>
        <w:rPr>
          <w:spacing w:val="-2"/>
          <w:sz w:val="20"/>
        </w:rPr>
        <w:t>the</w:t>
      </w:r>
      <w:r>
        <w:rPr>
          <w:spacing w:val="-12"/>
          <w:sz w:val="20"/>
        </w:rPr>
        <w:t> </w:t>
      </w:r>
      <w:r>
        <w:rPr>
          <w:spacing w:val="-2"/>
          <w:sz w:val="20"/>
        </w:rPr>
        <w:t>area </w:t>
      </w:r>
      <w:r>
        <w:rPr>
          <w:sz w:val="20"/>
        </w:rPr>
        <w:t>was</w:t>
      </w:r>
      <w:r>
        <w:rPr>
          <w:spacing w:val="-12"/>
          <w:sz w:val="20"/>
        </w:rPr>
        <w:t> </w:t>
      </w:r>
      <w:r>
        <w:rPr>
          <w:sz w:val="20"/>
        </w:rPr>
        <w:t>reviewed,</w:t>
      </w:r>
      <w:r>
        <w:rPr>
          <w:spacing w:val="-10"/>
          <w:sz w:val="20"/>
        </w:rPr>
        <w:t> </w:t>
      </w:r>
      <w:r>
        <w:rPr>
          <w:sz w:val="20"/>
        </w:rPr>
        <w:t>as</w:t>
      </w:r>
      <w:r>
        <w:rPr>
          <w:spacing w:val="-12"/>
          <w:sz w:val="20"/>
        </w:rPr>
        <w:t> </w:t>
      </w:r>
      <w:r>
        <w:rPr>
          <w:sz w:val="20"/>
        </w:rPr>
        <w:t>well</w:t>
      </w:r>
      <w:r>
        <w:rPr>
          <w:spacing w:val="-13"/>
          <w:sz w:val="20"/>
        </w:rPr>
        <w:t> </w:t>
      </w:r>
      <w:r>
        <w:rPr>
          <w:sz w:val="20"/>
        </w:rPr>
        <w:t>as</w:t>
      </w:r>
      <w:r>
        <w:rPr>
          <w:spacing w:val="-12"/>
          <w:sz w:val="20"/>
        </w:rPr>
        <w:t> </w:t>
      </w:r>
      <w:r>
        <w:rPr>
          <w:sz w:val="20"/>
        </w:rPr>
        <w:t>previous</w:t>
      </w:r>
      <w:r>
        <w:rPr>
          <w:spacing w:val="-12"/>
          <w:sz w:val="20"/>
        </w:rPr>
        <w:t> </w:t>
      </w:r>
      <w:r>
        <w:rPr>
          <w:sz w:val="20"/>
        </w:rPr>
        <w:t>studies</w:t>
      </w:r>
      <w:r>
        <w:rPr>
          <w:spacing w:val="-12"/>
          <w:sz w:val="20"/>
        </w:rPr>
        <w:t> </w:t>
      </w:r>
      <w:r>
        <w:rPr>
          <w:sz w:val="20"/>
        </w:rPr>
        <w:t>on</w:t>
      </w:r>
      <w:r>
        <w:rPr>
          <w:spacing w:val="-13"/>
          <w:sz w:val="20"/>
        </w:rPr>
        <w:t> </w:t>
      </w:r>
      <w:r>
        <w:rPr>
          <w:sz w:val="20"/>
        </w:rPr>
        <w:t>the</w:t>
      </w:r>
      <w:r>
        <w:rPr>
          <w:spacing w:val="-13"/>
          <w:sz w:val="20"/>
        </w:rPr>
        <w:t> </w:t>
      </w:r>
      <w:r>
        <w:rPr>
          <w:sz w:val="20"/>
        </w:rPr>
        <w:t>Mangaroa</w:t>
      </w:r>
      <w:r>
        <w:rPr>
          <w:spacing w:val="-13"/>
          <w:sz w:val="20"/>
        </w:rPr>
        <w:t> </w:t>
      </w:r>
      <w:r>
        <w:rPr>
          <w:sz w:val="20"/>
        </w:rPr>
        <w:t>Peatlands</w:t>
      </w:r>
      <w:r>
        <w:rPr>
          <w:spacing w:val="-8"/>
          <w:sz w:val="20"/>
        </w:rPr>
        <w:t> </w:t>
      </w:r>
      <w:r>
        <w:rPr>
          <w:sz w:val="20"/>
        </w:rPr>
        <w:t>produced</w:t>
      </w:r>
      <w:r>
        <w:rPr>
          <w:spacing w:val="-13"/>
          <w:sz w:val="20"/>
        </w:rPr>
        <w:t> </w:t>
      </w:r>
      <w:r>
        <w:rPr>
          <w:sz w:val="20"/>
        </w:rPr>
        <w:t>by</w:t>
      </w:r>
      <w:r>
        <w:rPr>
          <w:spacing w:val="-12"/>
          <w:sz w:val="20"/>
        </w:rPr>
        <w:t> </w:t>
      </w:r>
      <w:r>
        <w:rPr>
          <w:sz w:val="20"/>
        </w:rPr>
        <w:t>GNS</w:t>
      </w:r>
      <w:r>
        <w:rPr>
          <w:spacing w:val="-12"/>
          <w:sz w:val="20"/>
        </w:rPr>
        <w:t> </w:t>
      </w:r>
      <w:r>
        <w:rPr>
          <w:sz w:val="20"/>
        </w:rPr>
        <w:t>.</w:t>
      </w:r>
      <w:r>
        <w:rPr>
          <w:spacing w:val="-7"/>
          <w:sz w:val="20"/>
        </w:rPr>
        <w:t> </w:t>
      </w:r>
      <w:r>
        <w:rPr>
          <w:sz w:val="20"/>
        </w:rPr>
        <w:t>A</w:t>
      </w:r>
      <w:r>
        <w:rPr>
          <w:spacing w:val="-12"/>
          <w:sz w:val="20"/>
        </w:rPr>
        <w:t> </w:t>
      </w:r>
      <w:r>
        <w:rPr>
          <w:sz w:val="20"/>
        </w:rPr>
        <w:t>visit</w:t>
      </w:r>
      <w:r>
        <w:rPr>
          <w:spacing w:val="-10"/>
          <w:sz w:val="20"/>
        </w:rPr>
        <w:t> </w:t>
      </w:r>
      <w:r>
        <w:rPr>
          <w:sz w:val="20"/>
        </w:rPr>
        <w:t>to</w:t>
      </w:r>
      <w:r>
        <w:rPr>
          <w:spacing w:val="-13"/>
          <w:sz w:val="20"/>
        </w:rPr>
        <w:t> </w:t>
      </w:r>
      <w:r>
        <w:rPr>
          <w:sz w:val="20"/>
        </w:rPr>
        <w:t>the area</w:t>
      </w:r>
      <w:r>
        <w:rPr>
          <w:spacing w:val="-14"/>
          <w:sz w:val="20"/>
        </w:rPr>
        <w:t> </w:t>
      </w:r>
      <w:r>
        <w:rPr>
          <w:sz w:val="20"/>
        </w:rPr>
        <w:t>and</w:t>
      </w:r>
      <w:r>
        <w:rPr>
          <w:spacing w:val="-11"/>
          <w:sz w:val="20"/>
        </w:rPr>
        <w:t> </w:t>
      </w:r>
      <w:r>
        <w:rPr>
          <w:sz w:val="20"/>
        </w:rPr>
        <w:t>visual</w:t>
      </w:r>
      <w:r>
        <w:rPr>
          <w:spacing w:val="-10"/>
          <w:sz w:val="20"/>
        </w:rPr>
        <w:t> </w:t>
      </w:r>
      <w:r>
        <w:rPr>
          <w:sz w:val="20"/>
        </w:rPr>
        <w:t>observation</w:t>
      </w:r>
      <w:r>
        <w:rPr>
          <w:spacing w:val="-14"/>
          <w:sz w:val="20"/>
        </w:rPr>
        <w:t> </w:t>
      </w:r>
      <w:r>
        <w:rPr>
          <w:sz w:val="20"/>
        </w:rPr>
        <w:t>of</w:t>
      </w:r>
      <w:r>
        <w:rPr>
          <w:spacing w:val="-11"/>
          <w:sz w:val="20"/>
        </w:rPr>
        <w:t> </w:t>
      </w:r>
      <w:r>
        <w:rPr>
          <w:sz w:val="20"/>
        </w:rPr>
        <w:t>the</w:t>
      </w:r>
      <w:r>
        <w:rPr>
          <w:spacing w:val="-10"/>
          <w:sz w:val="20"/>
        </w:rPr>
        <w:t> </w:t>
      </w:r>
      <w:r>
        <w:rPr>
          <w:sz w:val="20"/>
        </w:rPr>
        <w:t>peatland</w:t>
      </w:r>
      <w:r>
        <w:rPr>
          <w:spacing w:val="-14"/>
          <w:sz w:val="20"/>
        </w:rPr>
        <w:t> </w:t>
      </w:r>
      <w:r>
        <w:rPr>
          <w:sz w:val="20"/>
        </w:rPr>
        <w:t>area</w:t>
      </w:r>
      <w:r>
        <w:rPr>
          <w:spacing w:val="-14"/>
          <w:sz w:val="20"/>
        </w:rPr>
        <w:t> </w:t>
      </w:r>
      <w:r>
        <w:rPr>
          <w:sz w:val="20"/>
        </w:rPr>
        <w:t>from</w:t>
      </w:r>
      <w:r>
        <w:rPr>
          <w:spacing w:val="-8"/>
          <w:sz w:val="20"/>
        </w:rPr>
        <w:t> </w:t>
      </w:r>
      <w:r>
        <w:rPr>
          <w:sz w:val="20"/>
        </w:rPr>
        <w:t>public</w:t>
      </w:r>
      <w:r>
        <w:rPr>
          <w:spacing w:val="-8"/>
          <w:sz w:val="20"/>
        </w:rPr>
        <w:t> </w:t>
      </w:r>
      <w:r>
        <w:rPr>
          <w:sz w:val="20"/>
        </w:rPr>
        <w:t>areas</w:t>
      </w:r>
      <w:r>
        <w:rPr>
          <w:spacing w:val="-13"/>
          <w:sz w:val="20"/>
        </w:rPr>
        <w:t> </w:t>
      </w:r>
      <w:r>
        <w:rPr>
          <w:sz w:val="20"/>
        </w:rPr>
        <w:t>was</w:t>
      </w:r>
      <w:r>
        <w:rPr>
          <w:spacing w:val="-8"/>
          <w:sz w:val="20"/>
        </w:rPr>
        <w:t> </w:t>
      </w:r>
      <w:r>
        <w:rPr>
          <w:sz w:val="20"/>
        </w:rPr>
        <w:t>undertaken</w:t>
      </w:r>
      <w:r>
        <w:rPr>
          <w:spacing w:val="-9"/>
          <w:sz w:val="20"/>
        </w:rPr>
        <w:t> </w:t>
      </w:r>
      <w:r>
        <w:rPr>
          <w:sz w:val="20"/>
        </w:rPr>
        <w:t>at</w:t>
      </w:r>
      <w:r>
        <w:rPr>
          <w:spacing w:val="-11"/>
          <w:sz w:val="20"/>
        </w:rPr>
        <w:t> </w:t>
      </w:r>
      <w:r>
        <w:rPr>
          <w:sz w:val="20"/>
        </w:rPr>
        <w:t>this</w:t>
      </w:r>
      <w:r>
        <w:rPr>
          <w:spacing w:val="-13"/>
          <w:sz w:val="20"/>
        </w:rPr>
        <w:t> </w:t>
      </w:r>
      <w:r>
        <w:rPr>
          <w:sz w:val="20"/>
        </w:rPr>
        <w:t>time.</w:t>
      </w:r>
    </w:p>
    <w:p>
      <w:pPr>
        <w:pStyle w:val="ListParagraph"/>
        <w:numPr>
          <w:ilvl w:val="1"/>
          <w:numId w:val="1"/>
        </w:numPr>
        <w:tabs>
          <w:tab w:pos="914" w:val="left" w:leader="none"/>
          <w:tab w:pos="917" w:val="left" w:leader="none"/>
        </w:tabs>
        <w:spacing w:line="420" w:lineRule="auto" w:before="1" w:after="0"/>
        <w:ind w:left="917" w:right="312" w:hanging="433"/>
        <w:jc w:val="both"/>
        <w:rPr>
          <w:sz w:val="20"/>
        </w:rPr>
      </w:pPr>
      <w:r>
        <w:rPr>
          <w:spacing w:val="-2"/>
          <w:sz w:val="20"/>
        </w:rPr>
        <w:t>During</w:t>
      </w:r>
      <w:r>
        <w:rPr>
          <w:spacing w:val="-12"/>
          <w:sz w:val="20"/>
        </w:rPr>
        <w:t> </w:t>
      </w:r>
      <w:r>
        <w:rPr>
          <w:spacing w:val="-2"/>
          <w:sz w:val="20"/>
        </w:rPr>
        <w:t>the</w:t>
      </w:r>
      <w:r>
        <w:rPr>
          <w:spacing w:val="-12"/>
          <w:sz w:val="20"/>
        </w:rPr>
        <w:t> </w:t>
      </w:r>
      <w:r>
        <w:rPr>
          <w:spacing w:val="-2"/>
          <w:sz w:val="20"/>
        </w:rPr>
        <w:t>pre-notification</w:t>
      </w:r>
      <w:r>
        <w:rPr>
          <w:spacing w:val="-12"/>
          <w:sz w:val="20"/>
        </w:rPr>
        <w:t> </w:t>
      </w:r>
      <w:r>
        <w:rPr>
          <w:spacing w:val="-2"/>
          <w:sz w:val="20"/>
        </w:rPr>
        <w:t>consultation</w:t>
      </w:r>
      <w:r>
        <w:rPr>
          <w:spacing w:val="-12"/>
          <w:sz w:val="20"/>
        </w:rPr>
        <w:t> </w:t>
      </w:r>
      <w:r>
        <w:rPr>
          <w:spacing w:val="-2"/>
          <w:sz w:val="20"/>
        </w:rPr>
        <w:t>process,</w:t>
      </w:r>
      <w:r>
        <w:rPr>
          <w:spacing w:val="-12"/>
          <w:sz w:val="20"/>
        </w:rPr>
        <w:t> </w:t>
      </w:r>
      <w:r>
        <w:rPr>
          <w:spacing w:val="-2"/>
          <w:sz w:val="20"/>
        </w:rPr>
        <w:t>some</w:t>
      </w:r>
      <w:r>
        <w:rPr>
          <w:spacing w:val="-12"/>
          <w:sz w:val="20"/>
        </w:rPr>
        <w:t> </w:t>
      </w:r>
      <w:r>
        <w:rPr>
          <w:spacing w:val="-2"/>
          <w:sz w:val="20"/>
        </w:rPr>
        <w:t>residents</w:t>
      </w:r>
      <w:r>
        <w:rPr>
          <w:spacing w:val="-12"/>
          <w:sz w:val="20"/>
        </w:rPr>
        <w:t> </w:t>
      </w:r>
      <w:r>
        <w:rPr>
          <w:spacing w:val="-2"/>
          <w:sz w:val="20"/>
        </w:rPr>
        <w:t>were</w:t>
      </w:r>
      <w:r>
        <w:rPr>
          <w:spacing w:val="-12"/>
          <w:sz w:val="20"/>
        </w:rPr>
        <w:t> </w:t>
      </w:r>
      <w:r>
        <w:rPr>
          <w:spacing w:val="-2"/>
          <w:sz w:val="20"/>
        </w:rPr>
        <w:t>contacted</w:t>
      </w:r>
      <w:r>
        <w:rPr>
          <w:spacing w:val="-12"/>
          <w:sz w:val="20"/>
        </w:rPr>
        <w:t> </w:t>
      </w:r>
      <w:r>
        <w:rPr>
          <w:spacing w:val="-2"/>
          <w:sz w:val="20"/>
        </w:rPr>
        <w:t>relating</w:t>
      </w:r>
      <w:r>
        <w:rPr>
          <w:spacing w:val="-11"/>
          <w:sz w:val="20"/>
        </w:rPr>
        <w:t> </w:t>
      </w:r>
      <w:r>
        <w:rPr>
          <w:spacing w:val="-2"/>
          <w:sz w:val="20"/>
        </w:rPr>
        <w:t>to</w:t>
      </w:r>
      <w:r>
        <w:rPr>
          <w:spacing w:val="-12"/>
          <w:sz w:val="20"/>
        </w:rPr>
        <w:t> </w:t>
      </w:r>
      <w:r>
        <w:rPr>
          <w:spacing w:val="-2"/>
          <w:sz w:val="20"/>
        </w:rPr>
        <w:t>the</w:t>
      </w:r>
      <w:r>
        <w:rPr>
          <w:spacing w:val="-12"/>
          <w:sz w:val="20"/>
        </w:rPr>
        <w:t> </w:t>
      </w:r>
      <w:r>
        <w:rPr>
          <w:spacing w:val="-2"/>
          <w:sz w:val="20"/>
        </w:rPr>
        <w:t>location</w:t>
      </w:r>
      <w:r>
        <w:rPr>
          <w:spacing w:val="-12"/>
          <w:sz w:val="20"/>
        </w:rPr>
        <w:t> </w:t>
      </w:r>
      <w:r>
        <w:rPr>
          <w:spacing w:val="-2"/>
          <w:sz w:val="20"/>
        </w:rPr>
        <w:t>of </w:t>
      </w:r>
      <w:r>
        <w:rPr>
          <w:sz w:val="20"/>
        </w:rPr>
        <w:t>the Mangaroa Peat Overlay on their property. A site walkover with access to relevant properties was </w:t>
      </w:r>
      <w:r>
        <w:rPr>
          <w:spacing w:val="-4"/>
          <w:sz w:val="20"/>
        </w:rPr>
        <w:t>undertaken on 21 December 2021, 25</w:t>
      </w:r>
      <w:r>
        <w:rPr>
          <w:spacing w:val="-9"/>
          <w:sz w:val="20"/>
        </w:rPr>
        <w:t> </w:t>
      </w:r>
      <w:r>
        <w:rPr>
          <w:spacing w:val="-4"/>
          <w:sz w:val="20"/>
        </w:rPr>
        <w:t>January 2022</w:t>
      </w:r>
      <w:r>
        <w:rPr>
          <w:spacing w:val="-9"/>
          <w:sz w:val="20"/>
        </w:rPr>
        <w:t> </w:t>
      </w:r>
      <w:r>
        <w:rPr>
          <w:spacing w:val="-4"/>
          <w:sz w:val="20"/>
        </w:rPr>
        <w:t>and July</w:t>
      </w:r>
      <w:r>
        <w:rPr>
          <w:spacing w:val="-6"/>
          <w:sz w:val="20"/>
        </w:rPr>
        <w:t> </w:t>
      </w:r>
      <w:r>
        <w:rPr>
          <w:spacing w:val="-4"/>
          <w:sz w:val="20"/>
        </w:rPr>
        <w:t>2022</w:t>
      </w:r>
      <w:r>
        <w:rPr>
          <w:spacing w:val="-7"/>
          <w:sz w:val="20"/>
        </w:rPr>
        <w:t> </w:t>
      </w:r>
      <w:r>
        <w:rPr>
          <w:spacing w:val="-4"/>
          <w:sz w:val="20"/>
        </w:rPr>
        <w:t>to</w:t>
      </w:r>
      <w:r>
        <w:rPr>
          <w:spacing w:val="-9"/>
          <w:sz w:val="20"/>
        </w:rPr>
        <w:t> </w:t>
      </w:r>
      <w:r>
        <w:rPr>
          <w:spacing w:val="-4"/>
          <w:sz w:val="20"/>
        </w:rPr>
        <w:t>refine</w:t>
      </w:r>
      <w:r>
        <w:rPr>
          <w:spacing w:val="-9"/>
          <w:sz w:val="20"/>
        </w:rPr>
        <w:t> </w:t>
      </w:r>
      <w:r>
        <w:rPr>
          <w:spacing w:val="-4"/>
          <w:sz w:val="20"/>
        </w:rPr>
        <w:t>the</w:t>
      </w:r>
      <w:r>
        <w:rPr>
          <w:spacing w:val="-9"/>
          <w:sz w:val="20"/>
        </w:rPr>
        <w:t> </w:t>
      </w:r>
      <w:r>
        <w:rPr>
          <w:spacing w:val="-4"/>
          <w:sz w:val="20"/>
        </w:rPr>
        <w:t>southern</w:t>
      </w:r>
      <w:r>
        <w:rPr>
          <w:spacing w:val="-9"/>
          <w:sz w:val="20"/>
        </w:rPr>
        <w:t> </w:t>
      </w:r>
      <w:r>
        <w:rPr>
          <w:spacing w:val="-4"/>
          <w:sz w:val="20"/>
        </w:rPr>
        <w:t>boundary of the peatland</w:t>
      </w:r>
      <w:r>
        <w:rPr>
          <w:spacing w:val="-10"/>
          <w:sz w:val="20"/>
        </w:rPr>
        <w:t> </w:t>
      </w:r>
      <w:r>
        <w:rPr>
          <w:spacing w:val="-4"/>
          <w:sz w:val="20"/>
        </w:rPr>
        <w:t>extent.</w:t>
      </w:r>
      <w:r>
        <w:rPr>
          <w:spacing w:val="-10"/>
          <w:sz w:val="20"/>
        </w:rPr>
        <w:t> </w:t>
      </w:r>
      <w:r>
        <w:rPr>
          <w:spacing w:val="-4"/>
          <w:sz w:val="20"/>
        </w:rPr>
        <w:t>Adjustments</w:t>
      </w:r>
      <w:r>
        <w:rPr>
          <w:spacing w:val="-10"/>
          <w:sz w:val="20"/>
        </w:rPr>
        <w:t> </w:t>
      </w:r>
      <w:r>
        <w:rPr>
          <w:spacing w:val="-4"/>
          <w:sz w:val="20"/>
        </w:rPr>
        <w:t>to</w:t>
      </w:r>
      <w:r>
        <w:rPr>
          <w:spacing w:val="-10"/>
          <w:sz w:val="20"/>
        </w:rPr>
        <w:t> </w:t>
      </w:r>
      <w:r>
        <w:rPr>
          <w:spacing w:val="-4"/>
          <w:sz w:val="20"/>
        </w:rPr>
        <w:t>the</w:t>
      </w:r>
      <w:r>
        <w:rPr>
          <w:spacing w:val="-10"/>
          <w:sz w:val="20"/>
        </w:rPr>
        <w:t> </w:t>
      </w:r>
      <w:r>
        <w:rPr>
          <w:spacing w:val="-4"/>
          <w:sz w:val="20"/>
        </w:rPr>
        <w:t>peat</w:t>
      </w:r>
      <w:r>
        <w:rPr>
          <w:spacing w:val="-10"/>
          <w:sz w:val="20"/>
        </w:rPr>
        <w:t> </w:t>
      </w:r>
      <w:r>
        <w:rPr>
          <w:spacing w:val="-4"/>
          <w:sz w:val="20"/>
        </w:rPr>
        <w:t>boundary</w:t>
      </w:r>
      <w:r>
        <w:rPr>
          <w:spacing w:val="-10"/>
          <w:sz w:val="20"/>
        </w:rPr>
        <w:t> </w:t>
      </w:r>
      <w:r>
        <w:rPr>
          <w:spacing w:val="-4"/>
          <w:sz w:val="20"/>
        </w:rPr>
        <w:t>were</w:t>
      </w:r>
      <w:r>
        <w:rPr>
          <w:spacing w:val="-10"/>
          <w:sz w:val="20"/>
        </w:rPr>
        <w:t> </w:t>
      </w:r>
      <w:r>
        <w:rPr>
          <w:spacing w:val="-4"/>
          <w:sz w:val="20"/>
        </w:rPr>
        <w:t>made</w:t>
      </w:r>
      <w:r>
        <w:rPr>
          <w:spacing w:val="-10"/>
          <w:sz w:val="20"/>
        </w:rPr>
        <w:t> </w:t>
      </w:r>
      <w:r>
        <w:rPr>
          <w:spacing w:val="-4"/>
          <w:sz w:val="20"/>
        </w:rPr>
        <w:t>based</w:t>
      </w:r>
      <w:r>
        <w:rPr>
          <w:spacing w:val="-9"/>
          <w:sz w:val="20"/>
        </w:rPr>
        <w:t> </w:t>
      </w:r>
      <w:r>
        <w:rPr>
          <w:spacing w:val="-4"/>
          <w:sz w:val="20"/>
        </w:rPr>
        <w:t>on</w:t>
      </w:r>
      <w:r>
        <w:rPr>
          <w:spacing w:val="-10"/>
          <w:sz w:val="20"/>
        </w:rPr>
        <w:t> </w:t>
      </w:r>
      <w:r>
        <w:rPr>
          <w:spacing w:val="-4"/>
          <w:sz w:val="20"/>
        </w:rPr>
        <w:t>visual</w:t>
      </w:r>
      <w:r>
        <w:rPr>
          <w:spacing w:val="-10"/>
          <w:sz w:val="20"/>
        </w:rPr>
        <w:t> </w:t>
      </w:r>
      <w:r>
        <w:rPr>
          <w:spacing w:val="-4"/>
          <w:sz w:val="20"/>
        </w:rPr>
        <w:t>observation</w:t>
      </w:r>
      <w:r>
        <w:rPr>
          <w:spacing w:val="-10"/>
          <w:sz w:val="20"/>
        </w:rPr>
        <w:t> </w:t>
      </w:r>
      <w:r>
        <w:rPr>
          <w:spacing w:val="-4"/>
          <w:sz w:val="20"/>
        </w:rPr>
        <w:t>and</w:t>
      </w:r>
      <w:r>
        <w:rPr>
          <w:spacing w:val="-10"/>
          <w:sz w:val="20"/>
        </w:rPr>
        <w:t> </w:t>
      </w:r>
      <w:r>
        <w:rPr>
          <w:spacing w:val="-4"/>
          <w:sz w:val="20"/>
        </w:rPr>
        <w:t>discussion with</w:t>
      </w:r>
      <w:r>
        <w:rPr>
          <w:spacing w:val="-10"/>
          <w:sz w:val="20"/>
        </w:rPr>
        <w:t> </w:t>
      </w:r>
      <w:r>
        <w:rPr>
          <w:spacing w:val="-4"/>
          <w:sz w:val="20"/>
        </w:rPr>
        <w:t>land</w:t>
      </w:r>
      <w:r>
        <w:rPr>
          <w:spacing w:val="-10"/>
          <w:sz w:val="20"/>
        </w:rPr>
        <w:t> </w:t>
      </w:r>
      <w:r>
        <w:rPr>
          <w:spacing w:val="-4"/>
          <w:sz w:val="20"/>
        </w:rPr>
        <w:t>owners</w:t>
      </w:r>
      <w:r>
        <w:rPr>
          <w:spacing w:val="-10"/>
          <w:sz w:val="20"/>
        </w:rPr>
        <w:t> </w:t>
      </w:r>
      <w:r>
        <w:rPr>
          <w:spacing w:val="-4"/>
          <w:sz w:val="20"/>
        </w:rPr>
        <w:t>where</w:t>
      </w:r>
      <w:r>
        <w:rPr>
          <w:spacing w:val="-10"/>
          <w:sz w:val="20"/>
        </w:rPr>
        <w:t> </w:t>
      </w:r>
      <w:r>
        <w:rPr>
          <w:spacing w:val="-4"/>
          <w:sz w:val="20"/>
        </w:rPr>
        <w:t>they</w:t>
      </w:r>
      <w:r>
        <w:rPr>
          <w:spacing w:val="-10"/>
          <w:sz w:val="20"/>
        </w:rPr>
        <w:t> </w:t>
      </w:r>
      <w:r>
        <w:rPr>
          <w:spacing w:val="-4"/>
          <w:sz w:val="20"/>
        </w:rPr>
        <w:t>could</w:t>
      </w:r>
      <w:r>
        <w:rPr>
          <w:spacing w:val="-10"/>
          <w:sz w:val="20"/>
        </w:rPr>
        <w:t> </w:t>
      </w:r>
      <w:r>
        <w:rPr>
          <w:spacing w:val="-4"/>
          <w:sz w:val="20"/>
        </w:rPr>
        <w:t>provide</w:t>
      </w:r>
      <w:r>
        <w:rPr>
          <w:spacing w:val="-10"/>
          <w:sz w:val="20"/>
        </w:rPr>
        <w:t> </w:t>
      </w:r>
      <w:r>
        <w:rPr>
          <w:spacing w:val="-4"/>
          <w:sz w:val="20"/>
        </w:rPr>
        <w:t>additional</w:t>
      </w:r>
      <w:r>
        <w:rPr>
          <w:spacing w:val="-10"/>
          <w:sz w:val="20"/>
        </w:rPr>
        <w:t> </w:t>
      </w:r>
      <w:r>
        <w:rPr>
          <w:spacing w:val="-4"/>
          <w:sz w:val="20"/>
        </w:rPr>
        <w:t>information</w:t>
      </w:r>
      <w:r>
        <w:rPr>
          <w:spacing w:val="-10"/>
          <w:sz w:val="20"/>
        </w:rPr>
        <w:t> </w:t>
      </w:r>
      <w:r>
        <w:rPr>
          <w:spacing w:val="-4"/>
          <w:sz w:val="20"/>
        </w:rPr>
        <w:t>that</w:t>
      </w:r>
      <w:r>
        <w:rPr>
          <w:spacing w:val="-9"/>
          <w:sz w:val="20"/>
        </w:rPr>
        <w:t> </w:t>
      </w:r>
      <w:r>
        <w:rPr>
          <w:spacing w:val="-4"/>
          <w:sz w:val="20"/>
        </w:rPr>
        <w:t>was</w:t>
      </w:r>
      <w:r>
        <w:rPr>
          <w:spacing w:val="-10"/>
          <w:sz w:val="20"/>
        </w:rPr>
        <w:t> </w:t>
      </w:r>
      <w:r>
        <w:rPr>
          <w:spacing w:val="-4"/>
          <w:sz w:val="20"/>
        </w:rPr>
        <w:t>consistent</w:t>
      </w:r>
      <w:r>
        <w:rPr>
          <w:spacing w:val="-10"/>
          <w:sz w:val="20"/>
        </w:rPr>
        <w:t> </w:t>
      </w:r>
      <w:r>
        <w:rPr>
          <w:spacing w:val="-4"/>
          <w:sz w:val="20"/>
        </w:rPr>
        <w:t>with</w:t>
      </w:r>
      <w:r>
        <w:rPr>
          <w:spacing w:val="-10"/>
          <w:sz w:val="20"/>
        </w:rPr>
        <w:t> </w:t>
      </w:r>
      <w:r>
        <w:rPr>
          <w:spacing w:val="-4"/>
          <w:sz w:val="20"/>
        </w:rPr>
        <w:t>site</w:t>
      </w:r>
      <w:r>
        <w:rPr>
          <w:spacing w:val="-10"/>
          <w:sz w:val="20"/>
        </w:rPr>
        <w:t> </w:t>
      </w:r>
      <w:r>
        <w:rPr>
          <w:spacing w:val="-4"/>
          <w:sz w:val="20"/>
        </w:rPr>
        <w:t>observations </w:t>
      </w:r>
      <w:r>
        <w:rPr>
          <w:sz w:val="20"/>
        </w:rPr>
        <w:t>and</w:t>
      </w:r>
      <w:r>
        <w:rPr>
          <w:spacing w:val="-9"/>
          <w:sz w:val="20"/>
        </w:rPr>
        <w:t> </w:t>
      </w:r>
      <w:r>
        <w:rPr>
          <w:sz w:val="20"/>
        </w:rPr>
        <w:t>the</w:t>
      </w:r>
      <w:r>
        <w:rPr>
          <w:spacing w:val="-9"/>
          <w:sz w:val="20"/>
        </w:rPr>
        <w:t> </w:t>
      </w:r>
      <w:r>
        <w:rPr>
          <w:sz w:val="20"/>
        </w:rPr>
        <w:t>criteria</w:t>
      </w:r>
      <w:r>
        <w:rPr>
          <w:spacing w:val="-9"/>
          <w:sz w:val="20"/>
        </w:rPr>
        <w:t> </w:t>
      </w:r>
      <w:r>
        <w:rPr>
          <w:sz w:val="20"/>
        </w:rPr>
        <w:t>in</w:t>
      </w:r>
      <w:r>
        <w:rPr>
          <w:spacing w:val="-7"/>
          <w:sz w:val="20"/>
        </w:rPr>
        <w:t> </w:t>
      </w:r>
      <w:r>
        <w:rPr>
          <w:sz w:val="20"/>
        </w:rPr>
        <w:t>paragraph</w:t>
      </w:r>
      <w:r>
        <w:rPr>
          <w:spacing w:val="-8"/>
          <w:sz w:val="20"/>
        </w:rPr>
        <w:t> </w:t>
      </w:r>
      <w:hyperlink w:history="true" w:anchor="_bookmark0">
        <w:r>
          <w:rPr>
            <w:sz w:val="20"/>
          </w:rPr>
          <w:t>2.8.</w:t>
        </w:r>
      </w:hyperlink>
      <w:r>
        <w:rPr>
          <w:spacing w:val="-5"/>
          <w:sz w:val="20"/>
        </w:rPr>
        <w:t> </w:t>
      </w:r>
      <w:r>
        <w:rPr>
          <w:sz w:val="20"/>
        </w:rPr>
        <w:t>An</w:t>
      </w:r>
      <w:r>
        <w:rPr>
          <w:spacing w:val="-9"/>
          <w:sz w:val="20"/>
        </w:rPr>
        <w:t> </w:t>
      </w:r>
      <w:r>
        <w:rPr>
          <w:sz w:val="20"/>
        </w:rPr>
        <w:t>additional</w:t>
      </w:r>
      <w:r>
        <w:rPr>
          <w:spacing w:val="-9"/>
          <w:sz w:val="20"/>
        </w:rPr>
        <w:t> </w:t>
      </w:r>
      <w:r>
        <w:rPr>
          <w:sz w:val="20"/>
        </w:rPr>
        <w:t>site</w:t>
      </w:r>
      <w:r>
        <w:rPr>
          <w:spacing w:val="-9"/>
          <w:sz w:val="20"/>
        </w:rPr>
        <w:t> </w:t>
      </w:r>
      <w:r>
        <w:rPr>
          <w:sz w:val="20"/>
        </w:rPr>
        <w:t>visit</w:t>
      </w:r>
      <w:r>
        <w:rPr>
          <w:spacing w:val="-5"/>
          <w:sz w:val="20"/>
        </w:rPr>
        <w:t> </w:t>
      </w:r>
      <w:r>
        <w:rPr>
          <w:sz w:val="20"/>
        </w:rPr>
        <w:t>was</w:t>
      </w:r>
      <w:r>
        <w:rPr>
          <w:spacing w:val="-7"/>
          <w:sz w:val="20"/>
        </w:rPr>
        <w:t> </w:t>
      </w:r>
      <w:r>
        <w:rPr>
          <w:sz w:val="20"/>
        </w:rPr>
        <w:t>undertaken</w:t>
      </w:r>
      <w:r>
        <w:rPr>
          <w:spacing w:val="-5"/>
          <w:sz w:val="20"/>
        </w:rPr>
        <w:t> </w:t>
      </w:r>
      <w:r>
        <w:rPr>
          <w:sz w:val="20"/>
        </w:rPr>
        <w:t>in</w:t>
      </w:r>
      <w:r>
        <w:rPr>
          <w:spacing w:val="-9"/>
          <w:sz w:val="20"/>
        </w:rPr>
        <w:t> </w:t>
      </w:r>
      <w:r>
        <w:rPr>
          <w:sz w:val="20"/>
        </w:rPr>
        <w:t>August</w:t>
      </w:r>
      <w:r>
        <w:rPr>
          <w:spacing w:val="-5"/>
          <w:sz w:val="20"/>
        </w:rPr>
        <w:t> </w:t>
      </w:r>
      <w:r>
        <w:rPr>
          <w:sz w:val="20"/>
        </w:rPr>
        <w:t>2023</w:t>
      </w:r>
      <w:r>
        <w:rPr>
          <w:spacing w:val="-5"/>
          <w:sz w:val="20"/>
        </w:rPr>
        <w:t> </w:t>
      </w:r>
      <w:r>
        <w:rPr>
          <w:sz w:val="20"/>
        </w:rPr>
        <w:t>in</w:t>
      </w:r>
      <w:r>
        <w:rPr>
          <w:spacing w:val="-9"/>
          <w:sz w:val="20"/>
        </w:rPr>
        <w:t> </w:t>
      </w:r>
      <w:r>
        <w:rPr>
          <w:sz w:val="20"/>
        </w:rPr>
        <w:t>response</w:t>
      </w:r>
      <w:r>
        <w:rPr>
          <w:spacing w:val="-9"/>
          <w:sz w:val="20"/>
        </w:rPr>
        <w:t> </w:t>
      </w:r>
      <w:r>
        <w:rPr>
          <w:sz w:val="20"/>
        </w:rPr>
        <w:t>to submissions.</w:t>
      </w:r>
      <w:r>
        <w:rPr>
          <w:spacing w:val="-14"/>
          <w:sz w:val="20"/>
        </w:rPr>
        <w:t> </w:t>
      </w:r>
      <w:r>
        <w:rPr>
          <w:sz w:val="20"/>
        </w:rPr>
        <w:t>Where</w:t>
      </w:r>
      <w:r>
        <w:rPr>
          <w:spacing w:val="-12"/>
          <w:sz w:val="20"/>
        </w:rPr>
        <w:t> </w:t>
      </w:r>
      <w:r>
        <w:rPr>
          <w:sz w:val="20"/>
        </w:rPr>
        <w:t>sufficient</w:t>
      </w:r>
      <w:r>
        <w:rPr>
          <w:spacing w:val="-14"/>
          <w:sz w:val="20"/>
        </w:rPr>
        <w:t> </w:t>
      </w:r>
      <w:r>
        <w:rPr>
          <w:sz w:val="20"/>
        </w:rPr>
        <w:t>evidence</w:t>
      </w:r>
      <w:r>
        <w:rPr>
          <w:spacing w:val="-14"/>
          <w:sz w:val="20"/>
        </w:rPr>
        <w:t> </w:t>
      </w:r>
      <w:r>
        <w:rPr>
          <w:sz w:val="20"/>
        </w:rPr>
        <w:t>that</w:t>
      </w:r>
      <w:r>
        <w:rPr>
          <w:spacing w:val="-10"/>
          <w:sz w:val="20"/>
        </w:rPr>
        <w:t> </w:t>
      </w:r>
      <w:r>
        <w:rPr>
          <w:sz w:val="20"/>
        </w:rPr>
        <w:t>areas</w:t>
      </w:r>
      <w:r>
        <w:rPr>
          <w:spacing w:val="-11"/>
          <w:sz w:val="20"/>
        </w:rPr>
        <w:t> </w:t>
      </w:r>
      <w:r>
        <w:rPr>
          <w:sz w:val="20"/>
        </w:rPr>
        <w:t>were</w:t>
      </w:r>
      <w:r>
        <w:rPr>
          <w:spacing w:val="-13"/>
          <w:sz w:val="20"/>
        </w:rPr>
        <w:t> </w:t>
      </w:r>
      <w:r>
        <w:rPr>
          <w:sz w:val="20"/>
        </w:rPr>
        <w:t>not</w:t>
      </w:r>
      <w:r>
        <w:rPr>
          <w:spacing w:val="-10"/>
          <w:sz w:val="20"/>
        </w:rPr>
        <w:t> </w:t>
      </w:r>
      <w:r>
        <w:rPr>
          <w:sz w:val="20"/>
        </w:rPr>
        <w:t>peat</w:t>
      </w:r>
      <w:r>
        <w:rPr>
          <w:spacing w:val="-14"/>
          <w:sz w:val="20"/>
        </w:rPr>
        <w:t> </w:t>
      </w:r>
      <w:r>
        <w:rPr>
          <w:sz w:val="20"/>
        </w:rPr>
        <w:t>could</w:t>
      </w:r>
      <w:r>
        <w:rPr>
          <w:spacing w:val="-14"/>
          <w:sz w:val="20"/>
        </w:rPr>
        <w:t> </w:t>
      </w:r>
      <w:r>
        <w:rPr>
          <w:sz w:val="20"/>
        </w:rPr>
        <w:t>be</w:t>
      </w:r>
      <w:r>
        <w:rPr>
          <w:spacing w:val="-13"/>
          <w:sz w:val="20"/>
        </w:rPr>
        <w:t> </w:t>
      </w:r>
      <w:r>
        <w:rPr>
          <w:sz w:val="20"/>
        </w:rPr>
        <w:t>established,</w:t>
      </w:r>
      <w:r>
        <w:rPr>
          <w:spacing w:val="-14"/>
          <w:sz w:val="20"/>
        </w:rPr>
        <w:t> </w:t>
      </w:r>
      <w:r>
        <w:rPr>
          <w:sz w:val="20"/>
        </w:rPr>
        <w:t>the</w:t>
      </w:r>
      <w:r>
        <w:rPr>
          <w:spacing w:val="-13"/>
          <w:sz w:val="20"/>
        </w:rPr>
        <w:t> </w:t>
      </w:r>
      <w:r>
        <w:rPr>
          <w:sz w:val="20"/>
        </w:rPr>
        <w:t>hazard</w:t>
      </w:r>
      <w:r>
        <w:rPr>
          <w:spacing w:val="-14"/>
          <w:sz w:val="20"/>
        </w:rPr>
        <w:t> </w:t>
      </w:r>
      <w:r>
        <w:rPr>
          <w:sz w:val="20"/>
        </w:rPr>
        <w:t>map was refined to reflect this.</w:t>
      </w:r>
    </w:p>
    <w:p>
      <w:pPr>
        <w:pStyle w:val="ListParagraph"/>
        <w:numPr>
          <w:ilvl w:val="1"/>
          <w:numId w:val="1"/>
        </w:numPr>
        <w:tabs>
          <w:tab w:pos="914" w:val="left" w:leader="none"/>
          <w:tab w:pos="917" w:val="left" w:leader="none"/>
        </w:tabs>
        <w:spacing w:line="420" w:lineRule="auto" w:before="6" w:after="0"/>
        <w:ind w:left="917" w:right="312" w:hanging="433"/>
        <w:jc w:val="both"/>
        <w:rPr>
          <w:sz w:val="20"/>
        </w:rPr>
      </w:pPr>
      <w:bookmarkStart w:name="_bookmark0" w:id="1"/>
      <w:bookmarkEnd w:id="1"/>
      <w:r>
        <w:rPr/>
      </w:r>
      <w:r>
        <w:rPr>
          <w:spacing w:val="-4"/>
          <w:sz w:val="20"/>
        </w:rPr>
        <w:t>The</w:t>
      </w:r>
      <w:r>
        <w:rPr>
          <w:spacing w:val="-9"/>
          <w:sz w:val="20"/>
        </w:rPr>
        <w:t> </w:t>
      </w:r>
      <w:r>
        <w:rPr>
          <w:spacing w:val="-4"/>
          <w:sz w:val="20"/>
        </w:rPr>
        <w:t>following</w:t>
      </w:r>
      <w:r>
        <w:rPr>
          <w:spacing w:val="-9"/>
          <w:sz w:val="20"/>
        </w:rPr>
        <w:t> </w:t>
      </w:r>
      <w:r>
        <w:rPr>
          <w:spacing w:val="-4"/>
          <w:sz w:val="20"/>
        </w:rPr>
        <w:t>key</w:t>
      </w:r>
      <w:r>
        <w:rPr>
          <w:spacing w:val="-7"/>
          <w:sz w:val="20"/>
        </w:rPr>
        <w:t> </w:t>
      </w:r>
      <w:r>
        <w:rPr>
          <w:spacing w:val="-4"/>
          <w:sz w:val="20"/>
        </w:rPr>
        <w:t>criteria</w:t>
      </w:r>
      <w:r>
        <w:rPr>
          <w:spacing w:val="-9"/>
          <w:sz w:val="20"/>
        </w:rPr>
        <w:t> </w:t>
      </w:r>
      <w:r>
        <w:rPr>
          <w:spacing w:val="-4"/>
          <w:sz w:val="20"/>
        </w:rPr>
        <w:t>was</w:t>
      </w:r>
      <w:r>
        <w:rPr>
          <w:spacing w:val="-7"/>
          <w:sz w:val="20"/>
        </w:rPr>
        <w:t> </w:t>
      </w:r>
      <w:r>
        <w:rPr>
          <w:spacing w:val="-4"/>
          <w:sz w:val="20"/>
        </w:rPr>
        <w:t>the</w:t>
      </w:r>
      <w:r>
        <w:rPr>
          <w:spacing w:val="-9"/>
          <w:sz w:val="20"/>
        </w:rPr>
        <w:t> </w:t>
      </w:r>
      <w:r>
        <w:rPr>
          <w:spacing w:val="-4"/>
          <w:sz w:val="20"/>
        </w:rPr>
        <w:t>basis</w:t>
      </w:r>
      <w:r>
        <w:rPr>
          <w:spacing w:val="-7"/>
          <w:sz w:val="20"/>
        </w:rPr>
        <w:t> </w:t>
      </w:r>
      <w:r>
        <w:rPr>
          <w:spacing w:val="-4"/>
          <w:sz w:val="20"/>
        </w:rPr>
        <w:t>of the</w:t>
      </w:r>
      <w:r>
        <w:rPr>
          <w:spacing w:val="-9"/>
          <w:sz w:val="20"/>
        </w:rPr>
        <w:t> </w:t>
      </w:r>
      <w:r>
        <w:rPr>
          <w:spacing w:val="-4"/>
          <w:sz w:val="20"/>
        </w:rPr>
        <w:t>adjustment</w:t>
      </w:r>
      <w:r>
        <w:rPr>
          <w:sz w:val="20"/>
        </w:rPr>
        <w:t> </w:t>
      </w:r>
      <w:r>
        <w:rPr>
          <w:spacing w:val="-4"/>
          <w:sz w:val="20"/>
        </w:rPr>
        <w:t>of the</w:t>
      </w:r>
      <w:r>
        <w:rPr>
          <w:spacing w:val="-9"/>
          <w:sz w:val="20"/>
        </w:rPr>
        <w:t> </w:t>
      </w:r>
      <w:r>
        <w:rPr>
          <w:spacing w:val="-4"/>
          <w:sz w:val="20"/>
        </w:rPr>
        <w:t>peat extent following</w:t>
      </w:r>
      <w:r>
        <w:rPr>
          <w:spacing w:val="-9"/>
          <w:sz w:val="20"/>
        </w:rPr>
        <w:t> </w:t>
      </w:r>
      <w:r>
        <w:rPr>
          <w:spacing w:val="-4"/>
          <w:sz w:val="20"/>
        </w:rPr>
        <w:t>the</w:t>
      </w:r>
      <w:r>
        <w:rPr>
          <w:spacing w:val="-9"/>
          <w:sz w:val="20"/>
        </w:rPr>
        <w:t> </w:t>
      </w:r>
      <w:r>
        <w:rPr>
          <w:spacing w:val="-4"/>
          <w:sz w:val="20"/>
        </w:rPr>
        <w:t>site</w:t>
      </w:r>
      <w:r>
        <w:rPr>
          <w:spacing w:val="-9"/>
          <w:sz w:val="20"/>
        </w:rPr>
        <w:t> </w:t>
      </w:r>
      <w:r>
        <w:rPr>
          <w:spacing w:val="-4"/>
          <w:sz w:val="20"/>
        </w:rPr>
        <w:t>visits</w:t>
      </w:r>
      <w:r>
        <w:rPr>
          <w:spacing w:val="-7"/>
          <w:sz w:val="20"/>
        </w:rPr>
        <w:t> </w:t>
      </w:r>
      <w:r>
        <w:rPr>
          <w:spacing w:val="-4"/>
          <w:sz w:val="20"/>
        </w:rPr>
        <w:t>in 2021 </w:t>
      </w:r>
      <w:r>
        <w:rPr>
          <w:spacing w:val="-2"/>
          <w:sz w:val="20"/>
        </w:rPr>
        <w:t>and</w:t>
      </w:r>
      <w:r>
        <w:rPr>
          <w:spacing w:val="-9"/>
          <w:sz w:val="20"/>
        </w:rPr>
        <w:t> </w:t>
      </w:r>
      <w:r>
        <w:rPr>
          <w:spacing w:val="-2"/>
          <w:sz w:val="20"/>
        </w:rPr>
        <w:t>2022.</w:t>
      </w:r>
      <w:r>
        <w:rPr>
          <w:spacing w:val="-6"/>
          <w:sz w:val="20"/>
        </w:rPr>
        <w:t> </w:t>
      </w:r>
      <w:r>
        <w:rPr>
          <w:spacing w:val="-2"/>
          <w:sz w:val="20"/>
        </w:rPr>
        <w:t>These</w:t>
      </w:r>
      <w:r>
        <w:rPr>
          <w:spacing w:val="-4"/>
          <w:sz w:val="20"/>
        </w:rPr>
        <w:t> </w:t>
      </w:r>
      <w:r>
        <w:rPr>
          <w:spacing w:val="-2"/>
          <w:sz w:val="20"/>
        </w:rPr>
        <w:t>adjustments</w:t>
      </w:r>
      <w:r>
        <w:rPr>
          <w:spacing w:val="-3"/>
          <w:sz w:val="20"/>
        </w:rPr>
        <w:t> </w:t>
      </w:r>
      <w:r>
        <w:rPr>
          <w:spacing w:val="-2"/>
          <w:sz w:val="20"/>
        </w:rPr>
        <w:t>were</w:t>
      </w:r>
      <w:r>
        <w:rPr>
          <w:spacing w:val="-9"/>
          <w:sz w:val="20"/>
        </w:rPr>
        <w:t> </w:t>
      </w:r>
      <w:r>
        <w:rPr>
          <w:spacing w:val="-2"/>
          <w:sz w:val="20"/>
        </w:rPr>
        <w:t>made</w:t>
      </w:r>
      <w:r>
        <w:rPr>
          <w:spacing w:val="-9"/>
          <w:sz w:val="20"/>
        </w:rPr>
        <w:t> </w:t>
      </w:r>
      <w:r>
        <w:rPr>
          <w:spacing w:val="-2"/>
          <w:sz w:val="20"/>
        </w:rPr>
        <w:t>area</w:t>
      </w:r>
      <w:r>
        <w:rPr>
          <w:spacing w:val="-4"/>
          <w:sz w:val="20"/>
        </w:rPr>
        <w:t> </w:t>
      </w:r>
      <w:r>
        <w:rPr>
          <w:spacing w:val="-2"/>
          <w:sz w:val="20"/>
        </w:rPr>
        <w:t>wide</w:t>
      </w:r>
      <w:r>
        <w:rPr>
          <w:spacing w:val="-9"/>
          <w:sz w:val="20"/>
        </w:rPr>
        <w:t> </w:t>
      </w:r>
      <w:r>
        <w:rPr>
          <w:spacing w:val="-2"/>
          <w:sz w:val="20"/>
        </w:rPr>
        <w:t>where</w:t>
      </w:r>
      <w:r>
        <w:rPr>
          <w:spacing w:val="-9"/>
          <w:sz w:val="20"/>
        </w:rPr>
        <w:t> </w:t>
      </w:r>
      <w:r>
        <w:rPr>
          <w:spacing w:val="-2"/>
          <w:sz w:val="20"/>
        </w:rPr>
        <w:t>appropriate</w:t>
      </w:r>
      <w:r>
        <w:rPr>
          <w:spacing w:val="-9"/>
          <w:sz w:val="20"/>
        </w:rPr>
        <w:t> </w:t>
      </w:r>
      <w:r>
        <w:rPr>
          <w:spacing w:val="-2"/>
          <w:sz w:val="20"/>
        </w:rPr>
        <w:t>(affecting</w:t>
      </w:r>
      <w:r>
        <w:rPr>
          <w:spacing w:val="-9"/>
          <w:sz w:val="20"/>
        </w:rPr>
        <w:t> </w:t>
      </w:r>
      <w:r>
        <w:rPr>
          <w:spacing w:val="-2"/>
          <w:sz w:val="20"/>
        </w:rPr>
        <w:t>properties</w:t>
      </w:r>
      <w:r>
        <w:rPr>
          <w:spacing w:val="-7"/>
          <w:sz w:val="20"/>
        </w:rPr>
        <w:t> </w:t>
      </w:r>
      <w:r>
        <w:rPr>
          <w:spacing w:val="-2"/>
          <w:sz w:val="20"/>
        </w:rPr>
        <w:t>that</w:t>
      </w:r>
      <w:r>
        <w:rPr>
          <w:spacing w:val="-6"/>
          <w:sz w:val="20"/>
        </w:rPr>
        <w:t> </w:t>
      </w:r>
      <w:r>
        <w:rPr>
          <w:spacing w:val="-2"/>
          <w:sz w:val="20"/>
        </w:rPr>
        <w:t>weren’t </w:t>
      </w:r>
      <w:r>
        <w:rPr>
          <w:sz w:val="20"/>
        </w:rPr>
        <w:t>specifically visited) as detailed below.</w:t>
      </w:r>
    </w:p>
    <w:p>
      <w:pPr>
        <w:pStyle w:val="ListParagraph"/>
        <w:numPr>
          <w:ilvl w:val="2"/>
          <w:numId w:val="1"/>
        </w:numPr>
        <w:tabs>
          <w:tab w:pos="845" w:val="left" w:leader="none"/>
        </w:tabs>
        <w:spacing w:line="408" w:lineRule="auto" w:before="0" w:after="0"/>
        <w:ind w:left="845" w:right="317" w:hanging="360"/>
        <w:jc w:val="both"/>
        <w:rPr>
          <w:sz w:val="20"/>
        </w:rPr>
      </w:pPr>
      <w:r>
        <w:rPr>
          <w:sz w:val="20"/>
        </w:rPr>
        <w:t>Exposed</w:t>
      </w:r>
      <w:r>
        <w:rPr>
          <w:spacing w:val="-14"/>
          <w:sz w:val="20"/>
        </w:rPr>
        <w:t> </w:t>
      </w:r>
      <w:r>
        <w:rPr>
          <w:sz w:val="20"/>
        </w:rPr>
        <w:t>ground:</w:t>
      </w:r>
      <w:r>
        <w:rPr>
          <w:spacing w:val="-14"/>
          <w:sz w:val="20"/>
        </w:rPr>
        <w:t> </w:t>
      </w:r>
      <w:r>
        <w:rPr>
          <w:sz w:val="20"/>
        </w:rPr>
        <w:t>Where</w:t>
      </w:r>
      <w:r>
        <w:rPr>
          <w:spacing w:val="-14"/>
          <w:sz w:val="20"/>
        </w:rPr>
        <w:t> </w:t>
      </w:r>
      <w:r>
        <w:rPr>
          <w:sz w:val="20"/>
        </w:rPr>
        <w:t>the</w:t>
      </w:r>
      <w:r>
        <w:rPr>
          <w:spacing w:val="-14"/>
          <w:sz w:val="20"/>
        </w:rPr>
        <w:t> </w:t>
      </w:r>
      <w:r>
        <w:rPr>
          <w:sz w:val="20"/>
        </w:rPr>
        <w:t>upper</w:t>
      </w:r>
      <w:r>
        <w:rPr>
          <w:spacing w:val="-14"/>
          <w:sz w:val="20"/>
        </w:rPr>
        <w:t> </w:t>
      </w:r>
      <w:r>
        <w:rPr>
          <w:sz w:val="20"/>
        </w:rPr>
        <w:t>soil</w:t>
      </w:r>
      <w:r>
        <w:rPr>
          <w:spacing w:val="-14"/>
          <w:sz w:val="20"/>
        </w:rPr>
        <w:t> </w:t>
      </w:r>
      <w:r>
        <w:rPr>
          <w:sz w:val="20"/>
        </w:rPr>
        <w:t>profile</w:t>
      </w:r>
      <w:r>
        <w:rPr>
          <w:spacing w:val="-14"/>
          <w:sz w:val="20"/>
        </w:rPr>
        <w:t> </w:t>
      </w:r>
      <w:r>
        <w:rPr>
          <w:sz w:val="20"/>
        </w:rPr>
        <w:t>(below</w:t>
      </w:r>
      <w:r>
        <w:rPr>
          <w:spacing w:val="-14"/>
          <w:sz w:val="20"/>
        </w:rPr>
        <w:t> </w:t>
      </w:r>
      <w:r>
        <w:rPr>
          <w:sz w:val="20"/>
        </w:rPr>
        <w:t>any</w:t>
      </w:r>
      <w:r>
        <w:rPr>
          <w:spacing w:val="-14"/>
          <w:sz w:val="20"/>
        </w:rPr>
        <w:t> </w:t>
      </w:r>
      <w:r>
        <w:rPr>
          <w:sz w:val="20"/>
        </w:rPr>
        <w:t>topsoil)</w:t>
      </w:r>
      <w:r>
        <w:rPr>
          <w:spacing w:val="-13"/>
          <w:sz w:val="20"/>
        </w:rPr>
        <w:t> </w:t>
      </w:r>
      <w:r>
        <w:rPr>
          <w:sz w:val="20"/>
        </w:rPr>
        <w:t>was</w:t>
      </w:r>
      <w:r>
        <w:rPr>
          <w:spacing w:val="-14"/>
          <w:sz w:val="20"/>
        </w:rPr>
        <w:t> </w:t>
      </w:r>
      <w:r>
        <w:rPr>
          <w:sz w:val="20"/>
        </w:rPr>
        <w:t>able</w:t>
      </w:r>
      <w:r>
        <w:rPr>
          <w:spacing w:val="-14"/>
          <w:sz w:val="20"/>
        </w:rPr>
        <w:t> </w:t>
      </w:r>
      <w:r>
        <w:rPr>
          <w:sz w:val="20"/>
        </w:rPr>
        <w:t>to</w:t>
      </w:r>
      <w:r>
        <w:rPr>
          <w:spacing w:val="-14"/>
          <w:sz w:val="20"/>
        </w:rPr>
        <w:t> </w:t>
      </w:r>
      <w:r>
        <w:rPr>
          <w:sz w:val="20"/>
        </w:rPr>
        <w:t>be</w:t>
      </w:r>
      <w:r>
        <w:rPr>
          <w:spacing w:val="-14"/>
          <w:sz w:val="20"/>
        </w:rPr>
        <w:t> </w:t>
      </w:r>
      <w:r>
        <w:rPr>
          <w:sz w:val="20"/>
        </w:rPr>
        <w:t>viewed</w:t>
      </w:r>
      <w:r>
        <w:rPr>
          <w:spacing w:val="-14"/>
          <w:sz w:val="20"/>
        </w:rPr>
        <w:t> </w:t>
      </w:r>
      <w:r>
        <w:rPr>
          <w:sz w:val="20"/>
        </w:rPr>
        <w:t>(for</w:t>
      </w:r>
      <w:r>
        <w:rPr>
          <w:spacing w:val="-14"/>
          <w:sz w:val="20"/>
        </w:rPr>
        <w:t> </w:t>
      </w:r>
      <w:r>
        <w:rPr>
          <w:sz w:val="20"/>
        </w:rPr>
        <w:t>example</w:t>
      </w:r>
      <w:r>
        <w:rPr>
          <w:spacing w:val="-14"/>
          <w:sz w:val="20"/>
        </w:rPr>
        <w:t> </w:t>
      </w:r>
      <w:r>
        <w:rPr>
          <w:sz w:val="20"/>
        </w:rPr>
        <w:t>via cuttings</w:t>
      </w:r>
      <w:r>
        <w:rPr>
          <w:spacing w:val="-12"/>
          <w:sz w:val="20"/>
        </w:rPr>
        <w:t> </w:t>
      </w:r>
      <w:r>
        <w:rPr>
          <w:sz w:val="20"/>
        </w:rPr>
        <w:t>or</w:t>
      </w:r>
      <w:r>
        <w:rPr>
          <w:spacing w:val="-8"/>
          <w:sz w:val="20"/>
        </w:rPr>
        <w:t> </w:t>
      </w:r>
      <w:r>
        <w:rPr>
          <w:sz w:val="20"/>
        </w:rPr>
        <w:t>pits),</w:t>
      </w:r>
      <w:r>
        <w:rPr>
          <w:spacing w:val="-10"/>
          <w:sz w:val="20"/>
        </w:rPr>
        <w:t> </w:t>
      </w:r>
      <w:r>
        <w:rPr>
          <w:sz w:val="20"/>
        </w:rPr>
        <w:t>this</w:t>
      </w:r>
      <w:r>
        <w:rPr>
          <w:spacing w:val="-12"/>
          <w:sz w:val="20"/>
        </w:rPr>
        <w:t> </w:t>
      </w:r>
      <w:r>
        <w:rPr>
          <w:sz w:val="20"/>
        </w:rPr>
        <w:t>was</w:t>
      </w:r>
      <w:r>
        <w:rPr>
          <w:spacing w:val="-8"/>
          <w:sz w:val="20"/>
        </w:rPr>
        <w:t> </w:t>
      </w:r>
      <w:r>
        <w:rPr>
          <w:sz w:val="20"/>
        </w:rPr>
        <w:t>used</w:t>
      </w:r>
      <w:r>
        <w:rPr>
          <w:spacing w:val="-14"/>
          <w:sz w:val="20"/>
        </w:rPr>
        <w:t> </w:t>
      </w:r>
      <w:r>
        <w:rPr>
          <w:sz w:val="20"/>
        </w:rPr>
        <w:t>to</w:t>
      </w:r>
      <w:r>
        <w:rPr>
          <w:spacing w:val="-9"/>
          <w:sz w:val="20"/>
        </w:rPr>
        <w:t> </w:t>
      </w:r>
      <w:r>
        <w:rPr>
          <w:sz w:val="20"/>
        </w:rPr>
        <w:t>confirm</w:t>
      </w:r>
      <w:r>
        <w:rPr>
          <w:spacing w:val="-12"/>
          <w:sz w:val="20"/>
        </w:rPr>
        <w:t> </w:t>
      </w:r>
      <w:r>
        <w:rPr>
          <w:sz w:val="20"/>
        </w:rPr>
        <w:t>the</w:t>
      </w:r>
      <w:r>
        <w:rPr>
          <w:spacing w:val="-14"/>
          <w:sz w:val="20"/>
        </w:rPr>
        <w:t> </w:t>
      </w:r>
      <w:r>
        <w:rPr>
          <w:sz w:val="20"/>
        </w:rPr>
        <w:t>presence</w:t>
      </w:r>
      <w:r>
        <w:rPr>
          <w:spacing w:val="-14"/>
          <w:sz w:val="20"/>
        </w:rPr>
        <w:t> </w:t>
      </w:r>
      <w:r>
        <w:rPr>
          <w:sz w:val="20"/>
        </w:rPr>
        <w:t>or</w:t>
      </w:r>
      <w:r>
        <w:rPr>
          <w:spacing w:val="-7"/>
          <w:sz w:val="20"/>
        </w:rPr>
        <w:t> </w:t>
      </w:r>
      <w:r>
        <w:rPr>
          <w:sz w:val="20"/>
        </w:rPr>
        <w:t>otherwise</w:t>
      </w:r>
      <w:r>
        <w:rPr>
          <w:spacing w:val="-14"/>
          <w:sz w:val="20"/>
        </w:rPr>
        <w:t> </w:t>
      </w:r>
      <w:r>
        <w:rPr>
          <w:sz w:val="20"/>
        </w:rPr>
        <w:t>of</w:t>
      </w:r>
      <w:r>
        <w:rPr>
          <w:spacing w:val="-7"/>
          <w:sz w:val="20"/>
        </w:rPr>
        <w:t> </w:t>
      </w:r>
      <w:r>
        <w:rPr>
          <w:sz w:val="20"/>
        </w:rPr>
        <w:t>peat</w:t>
      </w:r>
      <w:r>
        <w:rPr>
          <w:spacing w:val="-10"/>
          <w:sz w:val="20"/>
        </w:rPr>
        <w:t> </w:t>
      </w:r>
      <w:r>
        <w:rPr>
          <w:sz w:val="20"/>
        </w:rPr>
        <w:t>at</w:t>
      </w:r>
      <w:r>
        <w:rPr>
          <w:spacing w:val="-10"/>
          <w:sz w:val="20"/>
        </w:rPr>
        <w:t> </w:t>
      </w:r>
      <w:r>
        <w:rPr>
          <w:sz w:val="20"/>
        </w:rPr>
        <w:t>that</w:t>
      </w:r>
      <w:r>
        <w:rPr>
          <w:spacing w:val="-7"/>
          <w:sz w:val="20"/>
        </w:rPr>
        <w:t> </w:t>
      </w:r>
      <w:r>
        <w:rPr>
          <w:sz w:val="20"/>
        </w:rPr>
        <w:t>location.</w:t>
      </w:r>
    </w:p>
    <w:p>
      <w:pPr>
        <w:pStyle w:val="ListParagraph"/>
        <w:numPr>
          <w:ilvl w:val="2"/>
          <w:numId w:val="1"/>
        </w:numPr>
        <w:tabs>
          <w:tab w:pos="845" w:val="left" w:leader="none"/>
        </w:tabs>
        <w:spacing w:line="408" w:lineRule="auto" w:before="0" w:after="0"/>
        <w:ind w:left="845" w:right="314" w:hanging="360"/>
        <w:jc w:val="both"/>
        <w:rPr>
          <w:sz w:val="20"/>
        </w:rPr>
      </w:pPr>
      <w:r>
        <w:rPr>
          <w:sz w:val="20"/>
        </w:rPr>
        <w:t>Slope angle: The peat area is characterised by flat topography, with some gentle slopes around the margins.</w:t>
      </w:r>
      <w:r>
        <w:rPr>
          <w:spacing w:val="-14"/>
          <w:sz w:val="20"/>
        </w:rPr>
        <w:t> </w:t>
      </w:r>
      <w:r>
        <w:rPr>
          <w:sz w:val="20"/>
        </w:rPr>
        <w:t>Therefore,</w:t>
      </w:r>
      <w:r>
        <w:rPr>
          <w:spacing w:val="-14"/>
          <w:sz w:val="20"/>
        </w:rPr>
        <w:t> </w:t>
      </w:r>
      <w:r>
        <w:rPr>
          <w:sz w:val="20"/>
        </w:rPr>
        <w:t>areas</w:t>
      </w:r>
      <w:r>
        <w:rPr>
          <w:spacing w:val="-13"/>
          <w:sz w:val="20"/>
        </w:rPr>
        <w:t> </w:t>
      </w:r>
      <w:r>
        <w:rPr>
          <w:sz w:val="20"/>
        </w:rPr>
        <w:t>that</w:t>
      </w:r>
      <w:r>
        <w:rPr>
          <w:spacing w:val="-12"/>
          <w:sz w:val="20"/>
        </w:rPr>
        <w:t> </w:t>
      </w:r>
      <w:r>
        <w:rPr>
          <w:sz w:val="20"/>
        </w:rPr>
        <w:t>were</w:t>
      </w:r>
      <w:r>
        <w:rPr>
          <w:spacing w:val="-14"/>
          <w:sz w:val="20"/>
        </w:rPr>
        <w:t> </w:t>
      </w:r>
      <w:r>
        <w:rPr>
          <w:sz w:val="20"/>
        </w:rPr>
        <w:t>moderate</w:t>
      </w:r>
      <w:r>
        <w:rPr>
          <w:spacing w:val="-14"/>
          <w:sz w:val="20"/>
        </w:rPr>
        <w:t> </w:t>
      </w:r>
      <w:r>
        <w:rPr>
          <w:sz w:val="20"/>
        </w:rPr>
        <w:t>to</w:t>
      </w:r>
      <w:r>
        <w:rPr>
          <w:spacing w:val="-14"/>
          <w:sz w:val="20"/>
        </w:rPr>
        <w:t> </w:t>
      </w:r>
      <w:r>
        <w:rPr>
          <w:sz w:val="20"/>
        </w:rPr>
        <w:t>steep</w:t>
      </w:r>
      <w:r>
        <w:rPr>
          <w:spacing w:val="-14"/>
          <w:sz w:val="20"/>
        </w:rPr>
        <w:t> </w:t>
      </w:r>
      <w:r>
        <w:rPr>
          <w:sz w:val="20"/>
        </w:rPr>
        <w:t>were</w:t>
      </w:r>
      <w:r>
        <w:rPr>
          <w:spacing w:val="-10"/>
          <w:sz w:val="20"/>
        </w:rPr>
        <w:t> </w:t>
      </w:r>
      <w:r>
        <w:rPr>
          <w:sz w:val="20"/>
        </w:rPr>
        <w:t>generally</w:t>
      </w:r>
      <w:r>
        <w:rPr>
          <w:spacing w:val="-14"/>
          <w:sz w:val="20"/>
        </w:rPr>
        <w:t> </w:t>
      </w:r>
      <w:r>
        <w:rPr>
          <w:sz w:val="20"/>
        </w:rPr>
        <w:t>excluded</w:t>
      </w:r>
      <w:r>
        <w:rPr>
          <w:spacing w:val="-14"/>
          <w:sz w:val="20"/>
        </w:rPr>
        <w:t> </w:t>
      </w:r>
      <w:r>
        <w:rPr>
          <w:sz w:val="20"/>
        </w:rPr>
        <w:t>from</w:t>
      </w:r>
      <w:r>
        <w:rPr>
          <w:spacing w:val="-13"/>
          <w:sz w:val="20"/>
        </w:rPr>
        <w:t> </w:t>
      </w:r>
      <w:r>
        <w:rPr>
          <w:sz w:val="20"/>
        </w:rPr>
        <w:t>the</w:t>
      </w:r>
      <w:r>
        <w:rPr>
          <w:spacing w:val="-11"/>
          <w:sz w:val="20"/>
        </w:rPr>
        <w:t> </w:t>
      </w:r>
      <w:r>
        <w:rPr>
          <w:sz w:val="20"/>
        </w:rPr>
        <w:t>peat</w:t>
      </w:r>
      <w:r>
        <w:rPr>
          <w:spacing w:val="-12"/>
          <w:sz w:val="20"/>
        </w:rPr>
        <w:t> </w:t>
      </w:r>
      <w:r>
        <w:rPr>
          <w:sz w:val="20"/>
        </w:rPr>
        <w:t>extent.</w:t>
      </w:r>
    </w:p>
    <w:p>
      <w:pPr>
        <w:pStyle w:val="ListParagraph"/>
        <w:numPr>
          <w:ilvl w:val="2"/>
          <w:numId w:val="1"/>
        </w:numPr>
        <w:tabs>
          <w:tab w:pos="845" w:val="left" w:leader="none"/>
        </w:tabs>
        <w:spacing w:line="417" w:lineRule="auto" w:before="0" w:after="0"/>
        <w:ind w:left="845" w:right="316" w:hanging="360"/>
        <w:jc w:val="both"/>
        <w:rPr>
          <w:sz w:val="20"/>
        </w:rPr>
      </w:pPr>
      <w:r>
        <w:rPr>
          <w:spacing w:val="-4"/>
          <w:sz w:val="20"/>
        </w:rPr>
        <w:t>Discussions</w:t>
      </w:r>
      <w:r>
        <w:rPr>
          <w:spacing w:val="-10"/>
          <w:sz w:val="20"/>
        </w:rPr>
        <w:t> </w:t>
      </w:r>
      <w:r>
        <w:rPr>
          <w:spacing w:val="-4"/>
          <w:sz w:val="20"/>
        </w:rPr>
        <w:t>with</w:t>
      </w:r>
      <w:r>
        <w:rPr>
          <w:spacing w:val="-10"/>
          <w:sz w:val="20"/>
        </w:rPr>
        <w:t> </w:t>
      </w:r>
      <w:r>
        <w:rPr>
          <w:spacing w:val="-4"/>
          <w:sz w:val="20"/>
        </w:rPr>
        <w:t>property</w:t>
      </w:r>
      <w:r>
        <w:rPr>
          <w:spacing w:val="-10"/>
          <w:sz w:val="20"/>
        </w:rPr>
        <w:t> </w:t>
      </w:r>
      <w:r>
        <w:rPr>
          <w:spacing w:val="-4"/>
          <w:sz w:val="20"/>
        </w:rPr>
        <w:t>owners:</w:t>
      </w:r>
      <w:r>
        <w:rPr>
          <w:spacing w:val="-10"/>
          <w:sz w:val="20"/>
        </w:rPr>
        <w:t> </w:t>
      </w:r>
      <w:r>
        <w:rPr>
          <w:spacing w:val="-4"/>
          <w:sz w:val="20"/>
        </w:rPr>
        <w:t>Where</w:t>
      </w:r>
      <w:r>
        <w:rPr>
          <w:spacing w:val="-10"/>
          <w:sz w:val="20"/>
        </w:rPr>
        <w:t> </w:t>
      </w:r>
      <w:r>
        <w:rPr>
          <w:spacing w:val="-4"/>
          <w:sz w:val="20"/>
        </w:rPr>
        <w:t>there</w:t>
      </w:r>
      <w:r>
        <w:rPr>
          <w:spacing w:val="-10"/>
          <w:sz w:val="20"/>
        </w:rPr>
        <w:t> </w:t>
      </w:r>
      <w:r>
        <w:rPr>
          <w:spacing w:val="-4"/>
          <w:sz w:val="20"/>
        </w:rPr>
        <w:t>was</w:t>
      </w:r>
      <w:r>
        <w:rPr>
          <w:spacing w:val="-10"/>
          <w:sz w:val="20"/>
        </w:rPr>
        <w:t> </w:t>
      </w:r>
      <w:r>
        <w:rPr>
          <w:spacing w:val="-4"/>
          <w:sz w:val="20"/>
        </w:rPr>
        <w:t>information</w:t>
      </w:r>
      <w:r>
        <w:rPr>
          <w:spacing w:val="-10"/>
          <w:sz w:val="20"/>
        </w:rPr>
        <w:t> </w:t>
      </w:r>
      <w:r>
        <w:rPr>
          <w:spacing w:val="-4"/>
          <w:sz w:val="20"/>
        </w:rPr>
        <w:t>provided</w:t>
      </w:r>
      <w:r>
        <w:rPr>
          <w:spacing w:val="-10"/>
          <w:sz w:val="20"/>
        </w:rPr>
        <w:t> </w:t>
      </w:r>
      <w:r>
        <w:rPr>
          <w:spacing w:val="-4"/>
          <w:sz w:val="20"/>
        </w:rPr>
        <w:t>about</w:t>
      </w:r>
      <w:r>
        <w:rPr>
          <w:spacing w:val="-9"/>
          <w:sz w:val="20"/>
        </w:rPr>
        <w:t> </w:t>
      </w:r>
      <w:r>
        <w:rPr>
          <w:spacing w:val="-4"/>
          <w:sz w:val="20"/>
        </w:rPr>
        <w:t>soil</w:t>
      </w:r>
      <w:r>
        <w:rPr>
          <w:spacing w:val="-10"/>
          <w:sz w:val="20"/>
        </w:rPr>
        <w:t> </w:t>
      </w:r>
      <w:r>
        <w:rPr>
          <w:spacing w:val="-4"/>
          <w:sz w:val="20"/>
        </w:rPr>
        <w:t>behaviour</w:t>
      </w:r>
      <w:r>
        <w:rPr>
          <w:spacing w:val="-10"/>
          <w:sz w:val="20"/>
        </w:rPr>
        <w:t> </w:t>
      </w:r>
      <w:r>
        <w:rPr>
          <w:spacing w:val="-4"/>
          <w:sz w:val="20"/>
        </w:rPr>
        <w:t>or</w:t>
      </w:r>
      <w:r>
        <w:rPr>
          <w:spacing w:val="-10"/>
          <w:sz w:val="20"/>
        </w:rPr>
        <w:t> </w:t>
      </w:r>
      <w:r>
        <w:rPr>
          <w:spacing w:val="-4"/>
          <w:sz w:val="20"/>
        </w:rPr>
        <w:t>conditions </w:t>
      </w:r>
      <w:r>
        <w:rPr>
          <w:sz w:val="20"/>
        </w:rPr>
        <w:t>from</w:t>
      </w:r>
      <w:r>
        <w:rPr>
          <w:spacing w:val="-8"/>
          <w:sz w:val="20"/>
        </w:rPr>
        <w:t> </w:t>
      </w:r>
      <w:r>
        <w:rPr>
          <w:sz w:val="20"/>
        </w:rPr>
        <w:t>property</w:t>
      </w:r>
      <w:r>
        <w:rPr>
          <w:spacing w:val="-8"/>
          <w:sz w:val="20"/>
        </w:rPr>
        <w:t> </w:t>
      </w:r>
      <w:r>
        <w:rPr>
          <w:sz w:val="20"/>
        </w:rPr>
        <w:t>owners</w:t>
      </w:r>
      <w:r>
        <w:rPr>
          <w:spacing w:val="-8"/>
          <w:sz w:val="20"/>
        </w:rPr>
        <w:t> </w:t>
      </w:r>
      <w:r>
        <w:rPr>
          <w:sz w:val="20"/>
        </w:rPr>
        <w:t>experience</w:t>
      </w:r>
      <w:r>
        <w:rPr>
          <w:spacing w:val="-8"/>
          <w:sz w:val="20"/>
        </w:rPr>
        <w:t> </w:t>
      </w:r>
      <w:r>
        <w:rPr>
          <w:sz w:val="20"/>
        </w:rPr>
        <w:t>that</w:t>
      </w:r>
      <w:r>
        <w:rPr>
          <w:spacing w:val="-2"/>
          <w:sz w:val="20"/>
        </w:rPr>
        <w:t> </w:t>
      </w:r>
      <w:r>
        <w:rPr>
          <w:sz w:val="20"/>
        </w:rPr>
        <w:t>was</w:t>
      </w:r>
      <w:r>
        <w:rPr>
          <w:spacing w:val="-4"/>
          <w:sz w:val="20"/>
        </w:rPr>
        <w:t> </w:t>
      </w:r>
      <w:r>
        <w:rPr>
          <w:sz w:val="20"/>
        </w:rPr>
        <w:t>in</w:t>
      </w:r>
      <w:r>
        <w:rPr>
          <w:spacing w:val="-5"/>
          <w:sz w:val="20"/>
        </w:rPr>
        <w:t> </w:t>
      </w:r>
      <w:r>
        <w:rPr>
          <w:sz w:val="20"/>
        </w:rPr>
        <w:t>line</w:t>
      </w:r>
      <w:r>
        <w:rPr>
          <w:spacing w:val="-9"/>
          <w:sz w:val="20"/>
        </w:rPr>
        <w:t> </w:t>
      </w:r>
      <w:r>
        <w:rPr>
          <w:sz w:val="20"/>
        </w:rPr>
        <w:t>with</w:t>
      </w:r>
      <w:r>
        <w:rPr>
          <w:spacing w:val="-9"/>
          <w:sz w:val="20"/>
        </w:rPr>
        <w:t> </w:t>
      </w:r>
      <w:r>
        <w:rPr>
          <w:sz w:val="20"/>
        </w:rPr>
        <w:t>site</w:t>
      </w:r>
      <w:r>
        <w:rPr>
          <w:spacing w:val="-9"/>
          <w:sz w:val="20"/>
        </w:rPr>
        <w:t> </w:t>
      </w:r>
      <w:r>
        <w:rPr>
          <w:sz w:val="20"/>
        </w:rPr>
        <w:t>observations</w:t>
      </w:r>
      <w:r>
        <w:rPr>
          <w:spacing w:val="-5"/>
          <w:sz w:val="20"/>
        </w:rPr>
        <w:t> </w:t>
      </w:r>
      <w:r>
        <w:rPr>
          <w:sz w:val="20"/>
        </w:rPr>
        <w:t>this</w:t>
      </w:r>
      <w:r>
        <w:rPr>
          <w:spacing w:val="-4"/>
          <w:sz w:val="20"/>
        </w:rPr>
        <w:t> </w:t>
      </w:r>
      <w:r>
        <w:rPr>
          <w:sz w:val="20"/>
        </w:rPr>
        <w:t>was</w:t>
      </w:r>
      <w:r>
        <w:rPr>
          <w:spacing w:val="-4"/>
          <w:sz w:val="20"/>
        </w:rPr>
        <w:t> </w:t>
      </w:r>
      <w:r>
        <w:rPr>
          <w:sz w:val="20"/>
        </w:rPr>
        <w:t>used</w:t>
      </w:r>
      <w:r>
        <w:rPr>
          <w:spacing w:val="-9"/>
          <w:sz w:val="20"/>
        </w:rPr>
        <w:t> </w:t>
      </w:r>
      <w:r>
        <w:rPr>
          <w:sz w:val="20"/>
        </w:rPr>
        <w:t>to</w:t>
      </w:r>
      <w:r>
        <w:rPr>
          <w:spacing w:val="-5"/>
          <w:sz w:val="20"/>
        </w:rPr>
        <w:t> </w:t>
      </w:r>
      <w:r>
        <w:rPr>
          <w:sz w:val="20"/>
        </w:rPr>
        <w:t>refine</w:t>
      </w:r>
      <w:r>
        <w:rPr>
          <w:spacing w:val="-9"/>
          <w:sz w:val="20"/>
        </w:rPr>
        <w:t> </w:t>
      </w:r>
      <w:r>
        <w:rPr>
          <w:sz w:val="20"/>
        </w:rPr>
        <w:t>the</w:t>
      </w:r>
      <w:r>
        <w:rPr>
          <w:spacing w:val="-9"/>
          <w:sz w:val="20"/>
        </w:rPr>
        <w:t> </w:t>
      </w:r>
      <w:r>
        <w:rPr>
          <w:sz w:val="20"/>
        </w:rPr>
        <w:t>peat extent boundary. Where observations from property owners did not have any supporting evidence, changes to</w:t>
      </w:r>
      <w:r>
        <w:rPr>
          <w:spacing w:val="-1"/>
          <w:sz w:val="20"/>
        </w:rPr>
        <w:t> </w:t>
      </w:r>
      <w:r>
        <w:rPr>
          <w:sz w:val="20"/>
        </w:rPr>
        <w:t>the</w:t>
      </w:r>
      <w:r>
        <w:rPr>
          <w:spacing w:val="-1"/>
          <w:sz w:val="20"/>
        </w:rPr>
        <w:t> </w:t>
      </w:r>
      <w:r>
        <w:rPr>
          <w:sz w:val="20"/>
        </w:rPr>
        <w:t>peat extent were</w:t>
      </w:r>
      <w:r>
        <w:rPr>
          <w:spacing w:val="-1"/>
          <w:sz w:val="20"/>
        </w:rPr>
        <w:t> </w:t>
      </w:r>
      <w:r>
        <w:rPr>
          <w:sz w:val="20"/>
        </w:rPr>
        <w:t>not made.</w:t>
      </w:r>
    </w:p>
    <w:p>
      <w:pPr>
        <w:pStyle w:val="ListParagraph"/>
        <w:numPr>
          <w:ilvl w:val="2"/>
          <w:numId w:val="1"/>
        </w:numPr>
        <w:tabs>
          <w:tab w:pos="844" w:val="left" w:leader="none"/>
        </w:tabs>
        <w:spacing w:line="231" w:lineRule="exact" w:before="0" w:after="0"/>
        <w:ind w:left="844" w:right="0" w:hanging="359"/>
        <w:jc w:val="both"/>
        <w:rPr>
          <w:sz w:val="20"/>
        </w:rPr>
      </w:pPr>
      <w:r>
        <w:rPr>
          <w:spacing w:val="-4"/>
          <w:sz w:val="20"/>
        </w:rPr>
        <w:t>Soil</w:t>
      </w:r>
      <w:r>
        <w:rPr>
          <w:spacing w:val="-17"/>
          <w:sz w:val="20"/>
        </w:rPr>
        <w:t> </w:t>
      </w:r>
      <w:r>
        <w:rPr>
          <w:spacing w:val="-4"/>
          <w:sz w:val="20"/>
        </w:rPr>
        <w:t>maps:</w:t>
      </w:r>
      <w:r>
        <w:rPr>
          <w:spacing w:val="-12"/>
          <w:sz w:val="20"/>
        </w:rPr>
        <w:t> </w:t>
      </w:r>
      <w:r>
        <w:rPr>
          <w:spacing w:val="-4"/>
          <w:sz w:val="20"/>
        </w:rPr>
        <w:t>The</w:t>
      </w:r>
      <w:r>
        <w:rPr>
          <w:spacing w:val="-10"/>
          <w:sz w:val="20"/>
        </w:rPr>
        <w:t> </w:t>
      </w:r>
      <w:r>
        <w:rPr>
          <w:spacing w:val="-4"/>
          <w:sz w:val="20"/>
        </w:rPr>
        <w:t>existing</w:t>
      </w:r>
      <w:r>
        <w:rPr>
          <w:spacing w:val="-12"/>
          <w:sz w:val="20"/>
        </w:rPr>
        <w:t> </w:t>
      </w:r>
      <w:r>
        <w:rPr>
          <w:spacing w:val="-4"/>
          <w:sz w:val="20"/>
        </w:rPr>
        <w:t>peat</w:t>
      </w:r>
      <w:r>
        <w:rPr>
          <w:spacing w:val="-7"/>
          <w:sz w:val="20"/>
        </w:rPr>
        <w:t> </w:t>
      </w:r>
      <w:r>
        <w:rPr>
          <w:spacing w:val="-4"/>
          <w:sz w:val="20"/>
        </w:rPr>
        <w:t>extent</w:t>
      </w:r>
      <w:r>
        <w:rPr>
          <w:spacing w:val="-7"/>
          <w:sz w:val="20"/>
        </w:rPr>
        <w:t> </w:t>
      </w:r>
      <w:r>
        <w:rPr>
          <w:spacing w:val="-4"/>
          <w:sz w:val="20"/>
        </w:rPr>
        <w:t>and</w:t>
      </w:r>
      <w:r>
        <w:rPr>
          <w:spacing w:val="-12"/>
          <w:sz w:val="20"/>
        </w:rPr>
        <w:t> </w:t>
      </w:r>
      <w:r>
        <w:rPr>
          <w:spacing w:val="-4"/>
          <w:sz w:val="20"/>
        </w:rPr>
        <w:t>site</w:t>
      </w:r>
      <w:r>
        <w:rPr>
          <w:spacing w:val="-12"/>
          <w:sz w:val="20"/>
        </w:rPr>
        <w:t> </w:t>
      </w:r>
      <w:r>
        <w:rPr>
          <w:spacing w:val="-4"/>
          <w:sz w:val="20"/>
        </w:rPr>
        <w:t>observations</w:t>
      </w:r>
      <w:r>
        <w:rPr>
          <w:spacing w:val="-9"/>
          <w:sz w:val="20"/>
        </w:rPr>
        <w:t> </w:t>
      </w:r>
      <w:r>
        <w:rPr>
          <w:spacing w:val="-4"/>
          <w:sz w:val="20"/>
        </w:rPr>
        <w:t>were</w:t>
      </w:r>
      <w:r>
        <w:rPr>
          <w:spacing w:val="-16"/>
          <w:sz w:val="20"/>
        </w:rPr>
        <w:t> </w:t>
      </w:r>
      <w:r>
        <w:rPr>
          <w:spacing w:val="-4"/>
          <w:sz w:val="20"/>
        </w:rPr>
        <w:t>compared</w:t>
      </w:r>
      <w:r>
        <w:rPr>
          <w:spacing w:val="-12"/>
          <w:sz w:val="20"/>
        </w:rPr>
        <w:t> </w:t>
      </w:r>
      <w:r>
        <w:rPr>
          <w:spacing w:val="-4"/>
          <w:sz w:val="20"/>
        </w:rPr>
        <w:t>with</w:t>
      </w:r>
      <w:r>
        <w:rPr>
          <w:spacing w:val="-16"/>
          <w:sz w:val="20"/>
        </w:rPr>
        <w:t> </w:t>
      </w:r>
      <w:r>
        <w:rPr>
          <w:spacing w:val="-4"/>
          <w:sz w:val="20"/>
        </w:rPr>
        <w:t>the</w:t>
      </w:r>
      <w:r>
        <w:rPr>
          <w:spacing w:val="-16"/>
          <w:sz w:val="20"/>
        </w:rPr>
        <w:t> </w:t>
      </w:r>
      <w:r>
        <w:rPr>
          <w:spacing w:val="-4"/>
          <w:sz w:val="20"/>
        </w:rPr>
        <w:t>soil</w:t>
      </w:r>
      <w:r>
        <w:rPr>
          <w:spacing w:val="-16"/>
          <w:sz w:val="20"/>
        </w:rPr>
        <w:t> </w:t>
      </w:r>
      <w:r>
        <w:rPr>
          <w:spacing w:val="-4"/>
          <w:sz w:val="20"/>
        </w:rPr>
        <w:t>maps</w:t>
      </w:r>
      <w:r>
        <w:rPr>
          <w:spacing w:val="-4"/>
          <w:sz w:val="20"/>
          <w:vertAlign w:val="superscript"/>
        </w:rPr>
        <w:t>2</w:t>
      </w:r>
      <w:r>
        <w:rPr>
          <w:spacing w:val="-10"/>
          <w:sz w:val="20"/>
          <w:vertAlign w:val="baseline"/>
        </w:rPr>
        <w:t> </w:t>
      </w:r>
      <w:r>
        <w:rPr>
          <w:spacing w:val="-4"/>
          <w:sz w:val="20"/>
          <w:vertAlign w:val="baseline"/>
        </w:rPr>
        <w:t>.</w:t>
      </w:r>
      <w:r>
        <w:rPr>
          <w:spacing w:val="-13"/>
          <w:sz w:val="20"/>
          <w:vertAlign w:val="baseline"/>
        </w:rPr>
        <w:t> </w:t>
      </w:r>
      <w:r>
        <w:rPr>
          <w:spacing w:val="-4"/>
          <w:sz w:val="20"/>
          <w:vertAlign w:val="baseline"/>
        </w:rPr>
        <w:t>In</w:t>
      </w:r>
      <w:r>
        <w:rPr>
          <w:spacing w:val="-11"/>
          <w:sz w:val="20"/>
          <w:vertAlign w:val="baseline"/>
        </w:rPr>
        <w:t> </w:t>
      </w:r>
      <w:r>
        <w:rPr>
          <w:spacing w:val="-4"/>
          <w:sz w:val="20"/>
          <w:vertAlign w:val="baseline"/>
        </w:rPr>
        <w:t>particular,</w:t>
      </w:r>
    </w:p>
    <w:p>
      <w:pPr>
        <w:pStyle w:val="BodyText"/>
        <w:spacing w:before="155"/>
        <w:ind w:left="845"/>
        <w:jc w:val="both"/>
      </w:pPr>
      <w:r>
        <w:rPr>
          <w:spacing w:val="-2"/>
        </w:rPr>
        <w:t>the</w:t>
      </w:r>
      <w:r>
        <w:rPr>
          <w:spacing w:val="-10"/>
        </w:rPr>
        <w:t> </w:t>
      </w:r>
      <w:r>
        <w:rPr>
          <w:spacing w:val="-2"/>
        </w:rPr>
        <w:t>NZSC</w:t>
      </w:r>
      <w:r>
        <w:rPr>
          <w:spacing w:val="-8"/>
        </w:rPr>
        <w:t> </w:t>
      </w:r>
      <w:r>
        <w:rPr>
          <w:spacing w:val="-2"/>
        </w:rPr>
        <w:t>Soil</w:t>
      </w:r>
      <w:r>
        <w:rPr>
          <w:spacing w:val="-7"/>
        </w:rPr>
        <w:t> </w:t>
      </w:r>
      <w:r>
        <w:rPr>
          <w:spacing w:val="-2"/>
        </w:rPr>
        <w:t>Order</w:t>
      </w:r>
      <w:r>
        <w:rPr>
          <w:spacing w:val="-6"/>
        </w:rPr>
        <w:t> </w:t>
      </w:r>
      <w:r>
        <w:rPr>
          <w:spacing w:val="-2"/>
        </w:rPr>
        <w:t>where</w:t>
      </w:r>
      <w:r>
        <w:rPr>
          <w:spacing w:val="-8"/>
        </w:rPr>
        <w:t> </w:t>
      </w:r>
      <w:r>
        <w:rPr>
          <w:spacing w:val="-2"/>
        </w:rPr>
        <w:t>those</w:t>
      </w:r>
      <w:r>
        <w:rPr>
          <w:spacing w:val="-8"/>
        </w:rPr>
        <w:t> </w:t>
      </w:r>
      <w:r>
        <w:rPr>
          <w:spacing w:val="-2"/>
        </w:rPr>
        <w:t>soils</w:t>
      </w:r>
      <w:r>
        <w:rPr>
          <w:spacing w:val="-10"/>
        </w:rPr>
        <w:t> </w:t>
      </w:r>
      <w:r>
        <w:rPr>
          <w:spacing w:val="-2"/>
        </w:rPr>
        <w:t>mapped</w:t>
      </w:r>
      <w:r>
        <w:rPr>
          <w:spacing w:val="-7"/>
        </w:rPr>
        <w:t> </w:t>
      </w:r>
      <w:r>
        <w:rPr>
          <w:spacing w:val="-2"/>
        </w:rPr>
        <w:t>as</w:t>
      </w:r>
      <w:r>
        <w:rPr>
          <w:spacing w:val="-11"/>
        </w:rPr>
        <w:t> </w:t>
      </w:r>
      <w:r>
        <w:rPr>
          <w:spacing w:val="-2"/>
        </w:rPr>
        <w:t>Brown</w:t>
      </w:r>
      <w:r>
        <w:rPr>
          <w:spacing w:val="-11"/>
        </w:rPr>
        <w:t> </w:t>
      </w:r>
      <w:r>
        <w:rPr>
          <w:spacing w:val="-2"/>
        </w:rPr>
        <w:t>or</w:t>
      </w:r>
      <w:r>
        <w:rPr>
          <w:spacing w:val="-11"/>
        </w:rPr>
        <w:t> </w:t>
      </w:r>
      <w:r>
        <w:rPr>
          <w:spacing w:val="-2"/>
        </w:rPr>
        <w:t>Ultic</w:t>
      </w:r>
      <w:r>
        <w:rPr>
          <w:spacing w:val="-10"/>
        </w:rPr>
        <w:t> </w:t>
      </w:r>
      <w:r>
        <w:rPr>
          <w:spacing w:val="-2"/>
        </w:rPr>
        <w:t>soil</w:t>
      </w:r>
      <w:r>
        <w:rPr>
          <w:spacing w:val="-7"/>
        </w:rPr>
        <w:t> </w:t>
      </w:r>
      <w:r>
        <w:rPr>
          <w:spacing w:val="-2"/>
        </w:rPr>
        <w:t>were</w:t>
      </w:r>
      <w:r>
        <w:rPr>
          <w:spacing w:val="-8"/>
        </w:rPr>
        <w:t> </w:t>
      </w:r>
      <w:r>
        <w:rPr>
          <w:spacing w:val="-2"/>
        </w:rPr>
        <w:t>generally</w:t>
      </w:r>
      <w:r>
        <w:rPr>
          <w:spacing w:val="-7"/>
        </w:rPr>
        <w:t> </w:t>
      </w:r>
      <w:r>
        <w:rPr>
          <w:spacing w:val="-2"/>
        </w:rPr>
        <w:t>considered</w:t>
      </w:r>
      <w:r>
        <w:rPr>
          <w:spacing w:val="-7"/>
        </w:rPr>
        <w:t> </w:t>
      </w:r>
      <w:r>
        <w:rPr>
          <w:spacing w:val="-2"/>
        </w:rPr>
        <w:t>outside</w:t>
      </w:r>
    </w:p>
    <w:p>
      <w:pPr>
        <w:pStyle w:val="BodyText"/>
        <w:spacing w:before="87"/>
      </w:pPr>
      <w:r>
        <w:rPr/>
        <mc:AlternateContent>
          <mc:Choice Requires="wps">
            <w:drawing>
              <wp:anchor distT="0" distB="0" distL="0" distR="0" allowOverlap="1" layoutInCell="1" locked="0" behindDoc="1" simplePos="0" relativeHeight="487588352">
                <wp:simplePos x="0" y="0"/>
                <wp:positionH relativeFrom="page">
                  <wp:posOffset>689152</wp:posOffset>
                </wp:positionH>
                <wp:positionV relativeFrom="paragraph">
                  <wp:posOffset>217115</wp:posOffset>
                </wp:positionV>
                <wp:extent cx="182943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264pt;margin-top:17.095745pt;width:144.050pt;height:.47998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line="235" w:lineRule="auto" w:before="98"/>
        <w:ind w:left="125" w:right="0" w:firstLine="0"/>
        <w:jc w:val="left"/>
        <w:rPr>
          <w:sz w:val="17"/>
        </w:rPr>
      </w:pPr>
      <w:r>
        <w:rPr>
          <w:sz w:val="17"/>
          <w:vertAlign w:val="superscript"/>
        </w:rPr>
        <w:t>1</w:t>
      </w:r>
      <w:r>
        <w:rPr>
          <w:sz w:val="17"/>
          <w:vertAlign w:val="baseline"/>
        </w:rPr>
        <w:t>Begg,</w:t>
      </w:r>
      <w:r>
        <w:rPr>
          <w:spacing w:val="-1"/>
          <w:sz w:val="17"/>
          <w:vertAlign w:val="baseline"/>
        </w:rPr>
        <w:t> </w:t>
      </w:r>
      <w:r>
        <w:rPr>
          <w:sz w:val="17"/>
          <w:vertAlign w:val="baseline"/>
        </w:rPr>
        <w:t>J.G.;</w:t>
      </w:r>
      <w:r>
        <w:rPr>
          <w:spacing w:val="-1"/>
          <w:sz w:val="17"/>
          <w:vertAlign w:val="baseline"/>
        </w:rPr>
        <w:t> </w:t>
      </w:r>
      <w:r>
        <w:rPr>
          <w:sz w:val="17"/>
          <w:vertAlign w:val="baseline"/>
        </w:rPr>
        <w:t>Mazengarb,</w:t>
      </w:r>
      <w:r>
        <w:rPr>
          <w:spacing w:val="-1"/>
          <w:sz w:val="17"/>
          <w:vertAlign w:val="baseline"/>
        </w:rPr>
        <w:t> </w:t>
      </w:r>
      <w:r>
        <w:rPr>
          <w:sz w:val="17"/>
          <w:vertAlign w:val="baseline"/>
        </w:rPr>
        <w:t>C.</w:t>
      </w:r>
      <w:r>
        <w:rPr>
          <w:spacing w:val="-1"/>
          <w:sz w:val="17"/>
          <w:vertAlign w:val="baseline"/>
        </w:rPr>
        <w:t> </w:t>
      </w:r>
      <w:r>
        <w:rPr>
          <w:sz w:val="17"/>
          <w:vertAlign w:val="baseline"/>
        </w:rPr>
        <w:t>1996.</w:t>
      </w:r>
      <w:r>
        <w:rPr>
          <w:spacing w:val="-1"/>
          <w:sz w:val="17"/>
          <w:vertAlign w:val="baseline"/>
        </w:rPr>
        <w:t> </w:t>
      </w:r>
      <w:r>
        <w:rPr>
          <w:sz w:val="17"/>
          <w:vertAlign w:val="baseline"/>
        </w:rPr>
        <w:t>Geology of</w:t>
      </w:r>
      <w:r>
        <w:rPr>
          <w:spacing w:val="-5"/>
          <w:sz w:val="17"/>
          <w:vertAlign w:val="baseline"/>
        </w:rPr>
        <w:t> </w:t>
      </w:r>
      <w:r>
        <w:rPr>
          <w:sz w:val="17"/>
          <w:vertAlign w:val="baseline"/>
        </w:rPr>
        <w:t>the Wellington area:</w:t>
      </w:r>
      <w:r>
        <w:rPr>
          <w:spacing w:val="-1"/>
          <w:sz w:val="17"/>
          <w:vertAlign w:val="baseline"/>
        </w:rPr>
        <w:t> </w:t>
      </w:r>
      <w:r>
        <w:rPr>
          <w:sz w:val="17"/>
          <w:vertAlign w:val="baseline"/>
        </w:rPr>
        <w:t>sheets R27,</w:t>
      </w:r>
      <w:r>
        <w:rPr>
          <w:spacing w:val="-5"/>
          <w:sz w:val="17"/>
          <w:vertAlign w:val="baseline"/>
        </w:rPr>
        <w:t> </w:t>
      </w:r>
      <w:r>
        <w:rPr>
          <w:sz w:val="17"/>
          <w:vertAlign w:val="baseline"/>
        </w:rPr>
        <w:t>R28,</w:t>
      </w:r>
      <w:r>
        <w:rPr>
          <w:spacing w:val="-1"/>
          <w:sz w:val="17"/>
          <w:vertAlign w:val="baseline"/>
        </w:rPr>
        <w:t> </w:t>
      </w:r>
      <w:r>
        <w:rPr>
          <w:sz w:val="17"/>
          <w:vertAlign w:val="baseline"/>
        </w:rPr>
        <w:t>and part</w:t>
      </w:r>
      <w:r>
        <w:rPr>
          <w:spacing w:val="-1"/>
          <w:sz w:val="17"/>
          <w:vertAlign w:val="baseline"/>
        </w:rPr>
        <w:t> </w:t>
      </w:r>
      <w:r>
        <w:rPr>
          <w:sz w:val="17"/>
          <w:vertAlign w:val="baseline"/>
        </w:rPr>
        <w:t>Q27,</w:t>
      </w:r>
      <w:r>
        <w:rPr>
          <w:spacing w:val="-5"/>
          <w:sz w:val="17"/>
          <w:vertAlign w:val="baseline"/>
        </w:rPr>
        <w:t> </w:t>
      </w:r>
      <w:r>
        <w:rPr>
          <w:sz w:val="17"/>
          <w:vertAlign w:val="baseline"/>
        </w:rPr>
        <w:t>scale 1:50,000.</w:t>
      </w:r>
      <w:r>
        <w:rPr>
          <w:spacing w:val="-5"/>
          <w:sz w:val="17"/>
          <w:vertAlign w:val="baseline"/>
        </w:rPr>
        <w:t> </w:t>
      </w:r>
      <w:r>
        <w:rPr>
          <w:sz w:val="17"/>
          <w:vertAlign w:val="baseline"/>
        </w:rPr>
        <w:t>Institute</w:t>
      </w:r>
      <w:r>
        <w:rPr>
          <w:spacing w:val="-4"/>
          <w:sz w:val="17"/>
          <w:vertAlign w:val="baseline"/>
        </w:rPr>
        <w:t> </w:t>
      </w:r>
      <w:r>
        <w:rPr>
          <w:sz w:val="17"/>
          <w:vertAlign w:val="baseline"/>
        </w:rPr>
        <w:t>of Geological &amp; Nuclear Sciences geological map 22. Institute of Geological &amp; Nuclear Sciences, Lower Hutt. 128 p. + 1 sheet.</w:t>
      </w:r>
    </w:p>
    <w:p>
      <w:pPr>
        <w:spacing w:line="244" w:lineRule="auto" w:before="0"/>
        <w:ind w:left="125" w:right="423" w:firstLine="0"/>
        <w:jc w:val="left"/>
        <w:rPr>
          <w:sz w:val="18"/>
        </w:rPr>
      </w:pPr>
      <w:r>
        <w:rPr>
          <w:position w:val="6"/>
          <w:sz w:val="12"/>
        </w:rPr>
        <w:t>2</w:t>
      </w:r>
      <w:r>
        <w:rPr>
          <w:spacing w:val="16"/>
          <w:position w:val="6"/>
          <w:sz w:val="12"/>
        </w:rPr>
        <w:t> </w:t>
      </w:r>
      <w:r>
        <w:rPr>
          <w:sz w:val="18"/>
        </w:rPr>
        <w:t>S-Map</w:t>
      </w:r>
      <w:r>
        <w:rPr>
          <w:spacing w:val="-10"/>
          <w:sz w:val="18"/>
        </w:rPr>
        <w:t> </w:t>
      </w:r>
      <w:r>
        <w:rPr>
          <w:sz w:val="18"/>
        </w:rPr>
        <w:t>Online</w:t>
      </w:r>
      <w:r>
        <w:rPr>
          <w:spacing w:val="-5"/>
          <w:sz w:val="18"/>
        </w:rPr>
        <w:t> </w:t>
      </w:r>
      <w:r>
        <w:rPr>
          <w:sz w:val="18"/>
        </w:rPr>
        <w:t>Manaaki</w:t>
      </w:r>
      <w:r>
        <w:rPr>
          <w:spacing w:val="-2"/>
          <w:sz w:val="18"/>
        </w:rPr>
        <w:t> </w:t>
      </w:r>
      <w:r>
        <w:rPr>
          <w:sz w:val="18"/>
        </w:rPr>
        <w:t>Whenua</w:t>
      </w:r>
      <w:r>
        <w:rPr>
          <w:spacing w:val="-5"/>
          <w:sz w:val="18"/>
        </w:rPr>
        <w:t> </w:t>
      </w:r>
      <w:r>
        <w:rPr>
          <w:sz w:val="18"/>
        </w:rPr>
        <w:t>Landcare</w:t>
      </w:r>
      <w:r>
        <w:rPr>
          <w:spacing w:val="-5"/>
          <w:sz w:val="18"/>
        </w:rPr>
        <w:t> </w:t>
      </w:r>
      <w:r>
        <w:rPr>
          <w:sz w:val="18"/>
        </w:rPr>
        <w:t>Research</w:t>
      </w:r>
      <w:r>
        <w:rPr>
          <w:spacing w:val="-3"/>
          <w:sz w:val="18"/>
        </w:rPr>
        <w:t> </w:t>
      </w:r>
      <w:hyperlink r:id="rId7">
        <w:r>
          <w:rPr>
            <w:color w:val="003478"/>
            <w:sz w:val="18"/>
            <w:u w:val="single" w:color="003478"/>
          </w:rPr>
          <w:t>https://smap.landcareresearch.co.nz/maps-and-tools/app/</w:t>
        </w:r>
      </w:hyperlink>
      <w:r>
        <w:rPr>
          <w:color w:val="003478"/>
          <w:sz w:val="18"/>
          <w:u w:val="none"/>
        </w:rPr>
        <w:t> </w:t>
      </w:r>
      <w:r>
        <w:rPr>
          <w:sz w:val="18"/>
          <w:u w:val="none"/>
        </w:rPr>
        <w:t>accessed February 2022</w:t>
      </w:r>
    </w:p>
    <w:p>
      <w:pPr>
        <w:spacing w:after="0" w:line="244" w:lineRule="auto"/>
        <w:jc w:val="left"/>
        <w:rPr>
          <w:sz w:val="18"/>
        </w:rPr>
        <w:sectPr>
          <w:pgSz w:w="11910" w:h="16840"/>
          <w:pgMar w:header="794" w:footer="674" w:top="1340" w:bottom="860" w:left="960" w:right="760"/>
        </w:sectPr>
      </w:pPr>
    </w:p>
    <w:p>
      <w:pPr>
        <w:pStyle w:val="BodyText"/>
        <w:spacing w:line="420" w:lineRule="auto" w:before="225"/>
        <w:ind w:left="845" w:right="218"/>
      </w:pPr>
      <w:r>
        <w:rPr/>
        <w:t>of</w:t>
      </w:r>
      <w:r>
        <w:rPr>
          <w:spacing w:val="-8"/>
        </w:rPr>
        <w:t> </w:t>
      </w:r>
      <w:r>
        <w:rPr/>
        <w:t>the</w:t>
      </w:r>
      <w:r>
        <w:rPr>
          <w:spacing w:val="-11"/>
        </w:rPr>
        <w:t> </w:t>
      </w:r>
      <w:r>
        <w:rPr/>
        <w:t>peat</w:t>
      </w:r>
      <w:r>
        <w:rPr>
          <w:spacing w:val="-8"/>
        </w:rPr>
        <w:t> </w:t>
      </w:r>
      <w:r>
        <w:rPr/>
        <w:t>extent</w:t>
      </w:r>
      <w:r>
        <w:rPr>
          <w:spacing w:val="-8"/>
        </w:rPr>
        <w:t> </w:t>
      </w:r>
      <w:r>
        <w:rPr/>
        <w:t>and</w:t>
      </w:r>
      <w:r>
        <w:rPr>
          <w:spacing w:val="-11"/>
        </w:rPr>
        <w:t> </w:t>
      </w:r>
      <w:r>
        <w:rPr/>
        <w:t>soil</w:t>
      </w:r>
      <w:r>
        <w:rPr>
          <w:spacing w:val="-11"/>
        </w:rPr>
        <w:t> </w:t>
      </w:r>
      <w:r>
        <w:rPr/>
        <w:t>drainage</w:t>
      </w:r>
      <w:r>
        <w:rPr>
          <w:spacing w:val="-11"/>
        </w:rPr>
        <w:t> </w:t>
      </w:r>
      <w:r>
        <w:rPr/>
        <w:t>where</w:t>
      </w:r>
      <w:r>
        <w:rPr>
          <w:spacing w:val="-11"/>
        </w:rPr>
        <w:t> </w:t>
      </w:r>
      <w:r>
        <w:rPr/>
        <w:t>moderately</w:t>
      </w:r>
      <w:r>
        <w:rPr>
          <w:spacing w:val="-5"/>
        </w:rPr>
        <w:t> </w:t>
      </w:r>
      <w:r>
        <w:rPr/>
        <w:t>and</w:t>
      </w:r>
      <w:r>
        <w:rPr>
          <w:spacing w:val="-11"/>
        </w:rPr>
        <w:t> </w:t>
      </w:r>
      <w:r>
        <w:rPr/>
        <w:t>well</w:t>
      </w:r>
      <w:r>
        <w:rPr>
          <w:spacing w:val="-11"/>
        </w:rPr>
        <w:t> </w:t>
      </w:r>
      <w:r>
        <w:rPr/>
        <w:t>drained</w:t>
      </w:r>
      <w:r>
        <w:rPr>
          <w:spacing w:val="-11"/>
        </w:rPr>
        <w:t> </w:t>
      </w:r>
      <w:r>
        <w:rPr/>
        <w:t>soils</w:t>
      </w:r>
      <w:r>
        <w:rPr>
          <w:spacing w:val="-9"/>
        </w:rPr>
        <w:t> </w:t>
      </w:r>
      <w:r>
        <w:rPr/>
        <w:t>were</w:t>
      </w:r>
      <w:r>
        <w:rPr>
          <w:spacing w:val="-11"/>
        </w:rPr>
        <w:t> </w:t>
      </w:r>
      <w:r>
        <w:rPr/>
        <w:t>generally</w:t>
      </w:r>
      <w:r>
        <w:rPr>
          <w:spacing w:val="-9"/>
        </w:rPr>
        <w:t> </w:t>
      </w:r>
      <w:r>
        <w:rPr/>
        <w:t>considered outside of the peat extent.</w:t>
      </w:r>
    </w:p>
    <w:p>
      <w:pPr>
        <w:pStyle w:val="ListParagraph"/>
        <w:numPr>
          <w:ilvl w:val="2"/>
          <w:numId w:val="1"/>
        </w:numPr>
        <w:tabs>
          <w:tab w:pos="845" w:val="left" w:leader="none"/>
        </w:tabs>
        <w:spacing w:line="408" w:lineRule="auto" w:before="0" w:after="0"/>
        <w:ind w:left="845" w:right="317" w:hanging="360"/>
        <w:jc w:val="both"/>
        <w:rPr>
          <w:sz w:val="20"/>
        </w:rPr>
      </w:pPr>
      <w:r>
        <w:rPr>
          <w:spacing w:val="-4"/>
          <w:sz w:val="20"/>
        </w:rPr>
        <w:t>Existing</w:t>
      </w:r>
      <w:r>
        <w:rPr>
          <w:spacing w:val="-8"/>
          <w:sz w:val="20"/>
        </w:rPr>
        <w:t> </w:t>
      </w:r>
      <w:r>
        <w:rPr>
          <w:spacing w:val="-4"/>
          <w:sz w:val="20"/>
        </w:rPr>
        <w:t>geotechnical</w:t>
      </w:r>
      <w:r>
        <w:rPr>
          <w:spacing w:val="-8"/>
          <w:sz w:val="20"/>
        </w:rPr>
        <w:t> </w:t>
      </w:r>
      <w:r>
        <w:rPr>
          <w:spacing w:val="-4"/>
          <w:sz w:val="20"/>
        </w:rPr>
        <w:t>data available</w:t>
      </w:r>
      <w:r>
        <w:rPr>
          <w:spacing w:val="-8"/>
          <w:sz w:val="20"/>
        </w:rPr>
        <w:t> </w:t>
      </w:r>
      <w:r>
        <w:rPr>
          <w:spacing w:val="-4"/>
          <w:sz w:val="20"/>
        </w:rPr>
        <w:t>from</w:t>
      </w:r>
      <w:r>
        <w:rPr>
          <w:spacing w:val="-5"/>
          <w:sz w:val="20"/>
        </w:rPr>
        <w:t> </w:t>
      </w:r>
      <w:r>
        <w:rPr>
          <w:spacing w:val="-4"/>
          <w:sz w:val="20"/>
        </w:rPr>
        <w:t>UHCC</w:t>
      </w:r>
      <w:r>
        <w:rPr>
          <w:spacing w:val="-8"/>
          <w:sz w:val="20"/>
        </w:rPr>
        <w:t> </w:t>
      </w:r>
      <w:r>
        <w:rPr>
          <w:spacing w:val="-4"/>
          <w:sz w:val="20"/>
        </w:rPr>
        <w:t>records or</w:t>
      </w:r>
      <w:r>
        <w:rPr>
          <w:spacing w:val="-5"/>
          <w:sz w:val="20"/>
        </w:rPr>
        <w:t> </w:t>
      </w:r>
      <w:r>
        <w:rPr>
          <w:spacing w:val="-4"/>
          <w:sz w:val="20"/>
        </w:rPr>
        <w:t>provided by</w:t>
      </w:r>
      <w:r>
        <w:rPr>
          <w:spacing w:val="-5"/>
          <w:sz w:val="20"/>
        </w:rPr>
        <w:t> </w:t>
      </w:r>
      <w:r>
        <w:rPr>
          <w:spacing w:val="-4"/>
          <w:sz w:val="20"/>
        </w:rPr>
        <w:t>land</w:t>
      </w:r>
      <w:r>
        <w:rPr>
          <w:spacing w:val="-8"/>
          <w:sz w:val="20"/>
        </w:rPr>
        <w:t> </w:t>
      </w:r>
      <w:r>
        <w:rPr>
          <w:spacing w:val="-4"/>
          <w:sz w:val="20"/>
        </w:rPr>
        <w:t>owners</w:t>
      </w:r>
      <w:r>
        <w:rPr>
          <w:spacing w:val="-5"/>
          <w:sz w:val="20"/>
        </w:rPr>
        <w:t> </w:t>
      </w:r>
      <w:r>
        <w:rPr>
          <w:spacing w:val="-4"/>
          <w:sz w:val="20"/>
        </w:rPr>
        <w:t>was</w:t>
      </w:r>
      <w:r>
        <w:rPr>
          <w:spacing w:val="-5"/>
          <w:sz w:val="20"/>
        </w:rPr>
        <w:t> </w:t>
      </w:r>
      <w:r>
        <w:rPr>
          <w:spacing w:val="-4"/>
          <w:sz w:val="20"/>
        </w:rPr>
        <w:t>also</w:t>
      </w:r>
      <w:r>
        <w:rPr>
          <w:spacing w:val="-8"/>
          <w:sz w:val="20"/>
        </w:rPr>
        <w:t> </w:t>
      </w:r>
      <w:r>
        <w:rPr>
          <w:spacing w:val="-4"/>
          <w:sz w:val="20"/>
        </w:rPr>
        <w:t>reviewed</w:t>
      </w:r>
      <w:r>
        <w:rPr>
          <w:spacing w:val="-8"/>
          <w:sz w:val="20"/>
        </w:rPr>
        <w:t> </w:t>
      </w:r>
      <w:r>
        <w:rPr>
          <w:spacing w:val="-4"/>
          <w:sz w:val="20"/>
        </w:rPr>
        <w:t>for </w:t>
      </w:r>
      <w:r>
        <w:rPr>
          <w:sz w:val="20"/>
        </w:rPr>
        <w:t>relevant</w:t>
      </w:r>
      <w:r>
        <w:rPr>
          <w:spacing w:val="-8"/>
          <w:sz w:val="20"/>
        </w:rPr>
        <w:t> </w:t>
      </w:r>
      <w:r>
        <w:rPr>
          <w:sz w:val="20"/>
        </w:rPr>
        <w:t>geology</w:t>
      </w:r>
      <w:r>
        <w:rPr>
          <w:spacing w:val="-13"/>
          <w:sz w:val="20"/>
        </w:rPr>
        <w:t> </w:t>
      </w:r>
      <w:r>
        <w:rPr>
          <w:sz w:val="20"/>
        </w:rPr>
        <w:t>or</w:t>
      </w:r>
      <w:r>
        <w:rPr>
          <w:spacing w:val="-8"/>
          <w:sz w:val="20"/>
        </w:rPr>
        <w:t> </w:t>
      </w:r>
      <w:r>
        <w:rPr>
          <w:sz w:val="20"/>
        </w:rPr>
        <w:t>geotechnical</w:t>
      </w:r>
      <w:r>
        <w:rPr>
          <w:spacing w:val="-14"/>
          <w:sz w:val="20"/>
        </w:rPr>
        <w:t> </w:t>
      </w:r>
      <w:r>
        <w:rPr>
          <w:sz w:val="20"/>
        </w:rPr>
        <w:t>data</w:t>
      </w:r>
      <w:r>
        <w:rPr>
          <w:spacing w:val="-14"/>
          <w:sz w:val="20"/>
        </w:rPr>
        <w:t> </w:t>
      </w:r>
      <w:r>
        <w:rPr>
          <w:sz w:val="20"/>
        </w:rPr>
        <w:t>that</w:t>
      </w:r>
      <w:r>
        <w:rPr>
          <w:spacing w:val="-11"/>
          <w:sz w:val="20"/>
        </w:rPr>
        <w:t> </w:t>
      </w:r>
      <w:r>
        <w:rPr>
          <w:sz w:val="20"/>
        </w:rPr>
        <w:t>could</w:t>
      </w:r>
      <w:r>
        <w:rPr>
          <w:spacing w:val="-14"/>
          <w:sz w:val="20"/>
        </w:rPr>
        <w:t> </w:t>
      </w:r>
      <w:r>
        <w:rPr>
          <w:sz w:val="20"/>
        </w:rPr>
        <w:t>aid</w:t>
      </w:r>
      <w:r>
        <w:rPr>
          <w:spacing w:val="-10"/>
          <w:sz w:val="20"/>
        </w:rPr>
        <w:t> </w:t>
      </w:r>
      <w:r>
        <w:rPr>
          <w:sz w:val="20"/>
        </w:rPr>
        <w:t>in</w:t>
      </w:r>
      <w:r>
        <w:rPr>
          <w:spacing w:val="-14"/>
          <w:sz w:val="20"/>
        </w:rPr>
        <w:t> </w:t>
      </w:r>
      <w:r>
        <w:rPr>
          <w:sz w:val="20"/>
        </w:rPr>
        <w:t>refining</w:t>
      </w:r>
      <w:r>
        <w:rPr>
          <w:spacing w:val="-14"/>
          <w:sz w:val="20"/>
        </w:rPr>
        <w:t> </w:t>
      </w:r>
      <w:r>
        <w:rPr>
          <w:sz w:val="20"/>
        </w:rPr>
        <w:t>the</w:t>
      </w:r>
      <w:r>
        <w:rPr>
          <w:spacing w:val="-14"/>
          <w:sz w:val="20"/>
        </w:rPr>
        <w:t> </w:t>
      </w:r>
      <w:r>
        <w:rPr>
          <w:sz w:val="20"/>
        </w:rPr>
        <w:t>edge</w:t>
      </w:r>
      <w:r>
        <w:rPr>
          <w:spacing w:val="-10"/>
          <w:sz w:val="20"/>
        </w:rPr>
        <w:t> </w:t>
      </w:r>
      <w:r>
        <w:rPr>
          <w:sz w:val="20"/>
        </w:rPr>
        <w:t>of</w:t>
      </w:r>
      <w:r>
        <w:rPr>
          <w:spacing w:val="-11"/>
          <w:sz w:val="20"/>
        </w:rPr>
        <w:t> </w:t>
      </w:r>
      <w:r>
        <w:rPr>
          <w:sz w:val="20"/>
        </w:rPr>
        <w:t>the</w:t>
      </w:r>
      <w:r>
        <w:rPr>
          <w:spacing w:val="-10"/>
          <w:sz w:val="20"/>
        </w:rPr>
        <w:t> </w:t>
      </w:r>
      <w:r>
        <w:rPr>
          <w:sz w:val="20"/>
        </w:rPr>
        <w:t>peat</w:t>
      </w:r>
      <w:r>
        <w:rPr>
          <w:spacing w:val="-11"/>
          <w:sz w:val="20"/>
        </w:rPr>
        <w:t> </w:t>
      </w:r>
      <w:r>
        <w:rPr>
          <w:sz w:val="20"/>
        </w:rPr>
        <w:t>hazard</w:t>
      </w:r>
      <w:r>
        <w:rPr>
          <w:spacing w:val="-14"/>
          <w:sz w:val="20"/>
        </w:rPr>
        <w:t> </w:t>
      </w:r>
      <w:r>
        <w:rPr>
          <w:sz w:val="20"/>
        </w:rPr>
        <w:t>extent.</w:t>
      </w:r>
    </w:p>
    <w:p>
      <w:pPr>
        <w:pStyle w:val="BodyText"/>
        <w:spacing w:before="40"/>
      </w:pPr>
    </w:p>
    <w:p>
      <w:pPr>
        <w:pStyle w:val="Heading2"/>
        <w:ind w:left="125"/>
        <w:jc w:val="both"/>
      </w:pPr>
      <w:r>
        <w:rPr/>
        <w:t>Site</w:t>
      </w:r>
      <w:r>
        <w:rPr>
          <w:spacing w:val="-9"/>
        </w:rPr>
        <w:t> </w:t>
      </w:r>
      <w:r>
        <w:rPr/>
        <w:t>visits</w:t>
      </w:r>
      <w:r>
        <w:rPr>
          <w:spacing w:val="-4"/>
        </w:rPr>
        <w:t> </w:t>
      </w:r>
      <w:r>
        <w:rPr/>
        <w:t>undertaken,</w:t>
      </w:r>
      <w:r>
        <w:rPr>
          <w:spacing w:val="-4"/>
        </w:rPr>
        <w:t> </w:t>
      </w:r>
      <w:r>
        <w:rPr/>
        <w:t>and</w:t>
      </w:r>
      <w:r>
        <w:rPr>
          <w:spacing w:val="-11"/>
        </w:rPr>
        <w:t> </w:t>
      </w:r>
      <w:r>
        <w:rPr/>
        <w:t>identifying</w:t>
      </w:r>
      <w:r>
        <w:rPr>
          <w:spacing w:val="-11"/>
        </w:rPr>
        <w:t> </w:t>
      </w:r>
      <w:r>
        <w:rPr/>
        <w:t>where</w:t>
      </w:r>
      <w:r>
        <w:rPr>
          <w:spacing w:val="-8"/>
        </w:rPr>
        <w:t> </w:t>
      </w:r>
      <w:r>
        <w:rPr/>
        <w:t>adjustments</w:t>
      </w:r>
      <w:r>
        <w:rPr>
          <w:spacing w:val="-4"/>
        </w:rPr>
        <w:t> </w:t>
      </w:r>
      <w:r>
        <w:rPr/>
        <w:t>were</w:t>
      </w:r>
      <w:r>
        <w:rPr>
          <w:spacing w:val="-8"/>
        </w:rPr>
        <w:t> </w:t>
      </w:r>
      <w:r>
        <w:rPr>
          <w:spacing w:val="-4"/>
        </w:rPr>
        <w:t>made</w:t>
      </w:r>
    </w:p>
    <w:p>
      <w:pPr>
        <w:pStyle w:val="BodyText"/>
        <w:spacing w:before="247"/>
        <w:rPr>
          <w:b/>
          <w:sz w:val="22"/>
        </w:rPr>
      </w:pPr>
    </w:p>
    <w:p>
      <w:pPr>
        <w:pStyle w:val="ListParagraph"/>
        <w:numPr>
          <w:ilvl w:val="1"/>
          <w:numId w:val="1"/>
        </w:numPr>
        <w:tabs>
          <w:tab w:pos="914" w:val="left" w:leader="none"/>
          <w:tab w:pos="917" w:val="left" w:leader="none"/>
        </w:tabs>
        <w:spacing w:line="420" w:lineRule="auto" w:before="1" w:after="0"/>
        <w:ind w:left="917" w:right="312" w:hanging="433"/>
        <w:jc w:val="both"/>
        <w:rPr>
          <w:sz w:val="20"/>
        </w:rPr>
      </w:pPr>
      <w:r>
        <w:rPr>
          <w:spacing w:val="-4"/>
          <w:sz w:val="20"/>
        </w:rPr>
        <w:t>Twenty</w:t>
      </w:r>
      <w:r>
        <w:rPr>
          <w:spacing w:val="-10"/>
          <w:sz w:val="20"/>
        </w:rPr>
        <w:t> </w:t>
      </w:r>
      <w:r>
        <w:rPr>
          <w:spacing w:val="-4"/>
          <w:sz w:val="20"/>
        </w:rPr>
        <w:t>properties</w:t>
      </w:r>
      <w:r>
        <w:rPr>
          <w:spacing w:val="-10"/>
          <w:sz w:val="20"/>
        </w:rPr>
        <w:t> </w:t>
      </w:r>
      <w:r>
        <w:rPr>
          <w:spacing w:val="-4"/>
          <w:sz w:val="20"/>
        </w:rPr>
        <w:t>were</w:t>
      </w:r>
      <w:r>
        <w:rPr>
          <w:spacing w:val="-10"/>
          <w:sz w:val="20"/>
        </w:rPr>
        <w:t> </w:t>
      </w:r>
      <w:r>
        <w:rPr>
          <w:spacing w:val="-4"/>
          <w:sz w:val="20"/>
        </w:rPr>
        <w:t>visited</w:t>
      </w:r>
      <w:r>
        <w:rPr>
          <w:spacing w:val="-9"/>
          <w:sz w:val="20"/>
        </w:rPr>
        <w:t> </w:t>
      </w:r>
      <w:r>
        <w:rPr>
          <w:spacing w:val="-4"/>
          <w:sz w:val="20"/>
        </w:rPr>
        <w:t>at</w:t>
      </w:r>
      <w:r>
        <w:rPr>
          <w:spacing w:val="-8"/>
          <w:sz w:val="20"/>
        </w:rPr>
        <w:t> </w:t>
      </w:r>
      <w:r>
        <w:rPr>
          <w:spacing w:val="-4"/>
          <w:sz w:val="20"/>
        </w:rPr>
        <w:t>the</w:t>
      </w:r>
      <w:r>
        <w:rPr>
          <w:spacing w:val="-7"/>
          <w:sz w:val="20"/>
        </w:rPr>
        <w:t> </w:t>
      </w:r>
      <w:r>
        <w:rPr>
          <w:spacing w:val="-4"/>
          <w:sz w:val="20"/>
        </w:rPr>
        <w:t>request of</w:t>
      </w:r>
      <w:r>
        <w:rPr>
          <w:spacing w:val="-8"/>
          <w:sz w:val="20"/>
        </w:rPr>
        <w:t> </w:t>
      </w:r>
      <w:r>
        <w:rPr>
          <w:spacing w:val="-4"/>
          <w:sz w:val="20"/>
        </w:rPr>
        <w:t>property</w:t>
      </w:r>
      <w:r>
        <w:rPr>
          <w:spacing w:val="-10"/>
          <w:sz w:val="20"/>
        </w:rPr>
        <w:t> </w:t>
      </w:r>
      <w:r>
        <w:rPr>
          <w:spacing w:val="-4"/>
          <w:sz w:val="20"/>
        </w:rPr>
        <w:t>owners as part of</w:t>
      </w:r>
      <w:r>
        <w:rPr>
          <w:spacing w:val="-8"/>
          <w:sz w:val="20"/>
        </w:rPr>
        <w:t> </w:t>
      </w:r>
      <w:r>
        <w:rPr>
          <w:spacing w:val="-4"/>
          <w:sz w:val="20"/>
        </w:rPr>
        <w:t>the</w:t>
      </w:r>
      <w:r>
        <w:rPr>
          <w:spacing w:val="-7"/>
          <w:sz w:val="20"/>
        </w:rPr>
        <w:t> </w:t>
      </w:r>
      <w:r>
        <w:rPr>
          <w:spacing w:val="-4"/>
          <w:sz w:val="20"/>
        </w:rPr>
        <w:t>pre-notification</w:t>
      </w:r>
      <w:r>
        <w:rPr>
          <w:spacing w:val="-10"/>
          <w:sz w:val="20"/>
        </w:rPr>
        <w:t> </w:t>
      </w:r>
      <w:r>
        <w:rPr>
          <w:spacing w:val="-4"/>
          <w:sz w:val="20"/>
        </w:rPr>
        <w:t>consultation </w:t>
      </w:r>
      <w:r>
        <w:rPr>
          <w:sz w:val="20"/>
        </w:rPr>
        <w:t>and</w:t>
      </w:r>
      <w:r>
        <w:rPr>
          <w:spacing w:val="-14"/>
          <w:sz w:val="20"/>
        </w:rPr>
        <w:t> </w:t>
      </w:r>
      <w:r>
        <w:rPr>
          <w:sz w:val="20"/>
        </w:rPr>
        <w:t>submission</w:t>
      </w:r>
      <w:r>
        <w:rPr>
          <w:spacing w:val="-11"/>
          <w:sz w:val="20"/>
        </w:rPr>
        <w:t> </w:t>
      </w:r>
      <w:r>
        <w:rPr>
          <w:sz w:val="20"/>
        </w:rPr>
        <w:t>process.</w:t>
      </w:r>
      <w:r>
        <w:rPr>
          <w:spacing w:val="-11"/>
          <w:sz w:val="20"/>
        </w:rPr>
        <w:t> </w:t>
      </w:r>
      <w:r>
        <w:rPr>
          <w:sz w:val="20"/>
        </w:rPr>
        <w:t>Based</w:t>
      </w:r>
      <w:r>
        <w:rPr>
          <w:spacing w:val="-14"/>
          <w:sz w:val="20"/>
        </w:rPr>
        <w:t> </w:t>
      </w:r>
      <w:r>
        <w:rPr>
          <w:sz w:val="20"/>
        </w:rPr>
        <w:t>on</w:t>
      </w:r>
      <w:r>
        <w:rPr>
          <w:spacing w:val="-11"/>
          <w:sz w:val="20"/>
        </w:rPr>
        <w:t> </w:t>
      </w:r>
      <w:r>
        <w:rPr>
          <w:sz w:val="20"/>
        </w:rPr>
        <w:t>a</w:t>
      </w:r>
      <w:r>
        <w:rPr>
          <w:spacing w:val="-14"/>
          <w:sz w:val="20"/>
        </w:rPr>
        <w:t> </w:t>
      </w:r>
      <w:r>
        <w:rPr>
          <w:sz w:val="20"/>
        </w:rPr>
        <w:t>visual</w:t>
      </w:r>
      <w:r>
        <w:rPr>
          <w:spacing w:val="-10"/>
          <w:sz w:val="20"/>
        </w:rPr>
        <w:t> </w:t>
      </w:r>
      <w:r>
        <w:rPr>
          <w:sz w:val="20"/>
        </w:rPr>
        <w:t>site</w:t>
      </w:r>
      <w:r>
        <w:rPr>
          <w:spacing w:val="-14"/>
          <w:sz w:val="20"/>
        </w:rPr>
        <w:t> </w:t>
      </w:r>
      <w:r>
        <w:rPr>
          <w:sz w:val="20"/>
        </w:rPr>
        <w:t>walkover</w:t>
      </w:r>
      <w:r>
        <w:rPr>
          <w:spacing w:val="-11"/>
          <w:sz w:val="20"/>
        </w:rPr>
        <w:t> </w:t>
      </w:r>
      <w:r>
        <w:rPr>
          <w:sz w:val="20"/>
        </w:rPr>
        <w:t>and</w:t>
      </w:r>
      <w:r>
        <w:rPr>
          <w:spacing w:val="-11"/>
          <w:sz w:val="20"/>
        </w:rPr>
        <w:t> </w:t>
      </w:r>
      <w:r>
        <w:rPr>
          <w:sz w:val="20"/>
        </w:rPr>
        <w:t>where</w:t>
      </w:r>
      <w:r>
        <w:rPr>
          <w:spacing w:val="-10"/>
          <w:sz w:val="20"/>
        </w:rPr>
        <w:t> </w:t>
      </w:r>
      <w:r>
        <w:rPr>
          <w:sz w:val="20"/>
        </w:rPr>
        <w:t>sufficient</w:t>
      </w:r>
      <w:r>
        <w:rPr>
          <w:spacing w:val="-11"/>
          <w:sz w:val="20"/>
        </w:rPr>
        <w:t> </w:t>
      </w:r>
      <w:r>
        <w:rPr>
          <w:sz w:val="20"/>
        </w:rPr>
        <w:t>evidence</w:t>
      </w:r>
      <w:r>
        <w:rPr>
          <w:spacing w:val="-14"/>
          <w:sz w:val="20"/>
        </w:rPr>
        <w:t> </w:t>
      </w:r>
      <w:r>
        <w:rPr>
          <w:sz w:val="20"/>
        </w:rPr>
        <w:t>from</w:t>
      </w:r>
      <w:r>
        <w:rPr>
          <w:spacing w:val="-12"/>
          <w:sz w:val="20"/>
        </w:rPr>
        <w:t> </w:t>
      </w:r>
      <w:r>
        <w:rPr>
          <w:sz w:val="20"/>
        </w:rPr>
        <w:t>the</w:t>
      </w:r>
      <w:r>
        <w:rPr>
          <w:spacing w:val="-14"/>
          <w:sz w:val="20"/>
        </w:rPr>
        <w:t> </w:t>
      </w:r>
      <w:r>
        <w:rPr>
          <w:sz w:val="20"/>
        </w:rPr>
        <w:t>visual observations was noted, the boundary of the peat hazard area was refined in line with the criteria in paragraph</w:t>
      </w:r>
      <w:r>
        <w:rPr>
          <w:spacing w:val="-2"/>
          <w:sz w:val="20"/>
        </w:rPr>
        <w:t> </w:t>
      </w:r>
      <w:hyperlink w:history="true" w:anchor="_bookmark0">
        <w:r>
          <w:rPr>
            <w:sz w:val="20"/>
          </w:rPr>
          <w:t>2.8.</w:t>
        </w:r>
      </w:hyperlink>
      <w:r>
        <w:rPr>
          <w:spacing w:val="-3"/>
          <w:sz w:val="20"/>
        </w:rPr>
        <w:t> </w:t>
      </w:r>
      <w:r>
        <w:rPr>
          <w:sz w:val="20"/>
        </w:rPr>
        <w:t>Adjustments</w:t>
      </w:r>
      <w:r>
        <w:rPr>
          <w:spacing w:val="-5"/>
          <w:sz w:val="20"/>
        </w:rPr>
        <w:t> </w:t>
      </w:r>
      <w:r>
        <w:rPr>
          <w:sz w:val="20"/>
        </w:rPr>
        <w:t>to</w:t>
      </w:r>
      <w:r>
        <w:rPr>
          <w:spacing w:val="-6"/>
          <w:sz w:val="20"/>
        </w:rPr>
        <w:t> </w:t>
      </w:r>
      <w:r>
        <w:rPr>
          <w:sz w:val="20"/>
        </w:rPr>
        <w:t>the</w:t>
      </w:r>
      <w:r>
        <w:rPr>
          <w:spacing w:val="-6"/>
          <w:sz w:val="20"/>
        </w:rPr>
        <w:t> </w:t>
      </w:r>
      <w:r>
        <w:rPr>
          <w:sz w:val="20"/>
        </w:rPr>
        <w:t>identified</w:t>
      </w:r>
      <w:r>
        <w:rPr>
          <w:spacing w:val="-2"/>
          <w:sz w:val="20"/>
        </w:rPr>
        <w:t> </w:t>
      </w:r>
      <w:r>
        <w:rPr>
          <w:sz w:val="20"/>
        </w:rPr>
        <w:t>hazard</w:t>
      </w:r>
      <w:r>
        <w:rPr>
          <w:spacing w:val="-6"/>
          <w:sz w:val="20"/>
        </w:rPr>
        <w:t> </w:t>
      </w:r>
      <w:r>
        <w:rPr>
          <w:sz w:val="20"/>
        </w:rPr>
        <w:t>area</w:t>
      </w:r>
      <w:r>
        <w:rPr>
          <w:spacing w:val="-6"/>
          <w:sz w:val="20"/>
        </w:rPr>
        <w:t> </w:t>
      </w:r>
      <w:r>
        <w:rPr>
          <w:sz w:val="20"/>
        </w:rPr>
        <w:t>were</w:t>
      </w:r>
      <w:r>
        <w:rPr>
          <w:spacing w:val="-6"/>
          <w:sz w:val="20"/>
        </w:rPr>
        <w:t> </w:t>
      </w:r>
      <w:r>
        <w:rPr>
          <w:sz w:val="20"/>
        </w:rPr>
        <w:t>made</w:t>
      </w:r>
      <w:r>
        <w:rPr>
          <w:spacing w:val="-2"/>
          <w:sz w:val="20"/>
        </w:rPr>
        <w:t> </w:t>
      </w:r>
      <w:r>
        <w:rPr>
          <w:sz w:val="20"/>
        </w:rPr>
        <w:t>where</w:t>
      </w:r>
      <w:r>
        <w:rPr>
          <w:spacing w:val="-3"/>
          <w:sz w:val="20"/>
        </w:rPr>
        <w:t> </w:t>
      </w:r>
      <w:r>
        <w:rPr>
          <w:sz w:val="20"/>
        </w:rPr>
        <w:t>the</w:t>
      </w:r>
      <w:r>
        <w:rPr>
          <w:spacing w:val="-6"/>
          <w:sz w:val="20"/>
        </w:rPr>
        <w:t> </w:t>
      </w:r>
      <w:r>
        <w:rPr>
          <w:sz w:val="20"/>
        </w:rPr>
        <w:t>site</w:t>
      </w:r>
      <w:r>
        <w:rPr>
          <w:spacing w:val="-6"/>
          <w:sz w:val="20"/>
        </w:rPr>
        <w:t> </w:t>
      </w:r>
      <w:r>
        <w:rPr>
          <w:sz w:val="20"/>
        </w:rPr>
        <w:t>visit</w:t>
      </w:r>
      <w:r>
        <w:rPr>
          <w:spacing w:val="-3"/>
          <w:sz w:val="20"/>
        </w:rPr>
        <w:t> </w:t>
      </w:r>
      <w:r>
        <w:rPr>
          <w:sz w:val="20"/>
        </w:rPr>
        <w:t>indicated</w:t>
      </w:r>
      <w:r>
        <w:rPr>
          <w:spacing w:val="-6"/>
          <w:sz w:val="20"/>
        </w:rPr>
        <w:t> </w:t>
      </w:r>
      <w:r>
        <w:rPr>
          <w:sz w:val="20"/>
        </w:rPr>
        <w:t>that peat</w:t>
      </w:r>
      <w:r>
        <w:rPr>
          <w:spacing w:val="-7"/>
          <w:sz w:val="20"/>
        </w:rPr>
        <w:t> </w:t>
      </w:r>
      <w:r>
        <w:rPr>
          <w:sz w:val="20"/>
        </w:rPr>
        <w:t>was</w:t>
      </w:r>
      <w:r>
        <w:rPr>
          <w:spacing w:val="-8"/>
          <w:sz w:val="20"/>
        </w:rPr>
        <w:t> </w:t>
      </w:r>
      <w:r>
        <w:rPr>
          <w:sz w:val="20"/>
        </w:rPr>
        <w:t>most</w:t>
      </w:r>
      <w:r>
        <w:rPr>
          <w:spacing w:val="-3"/>
          <w:sz w:val="20"/>
        </w:rPr>
        <w:t> </w:t>
      </w:r>
      <w:r>
        <w:rPr>
          <w:sz w:val="20"/>
        </w:rPr>
        <w:t>likely</w:t>
      </w:r>
      <w:r>
        <w:rPr>
          <w:spacing w:val="-8"/>
          <w:sz w:val="20"/>
        </w:rPr>
        <w:t> </w:t>
      </w:r>
      <w:r>
        <w:rPr>
          <w:sz w:val="20"/>
        </w:rPr>
        <w:t>absent</w:t>
      </w:r>
      <w:r>
        <w:rPr>
          <w:spacing w:val="-7"/>
          <w:sz w:val="20"/>
        </w:rPr>
        <w:t> </w:t>
      </w:r>
      <w:r>
        <w:rPr>
          <w:sz w:val="20"/>
        </w:rPr>
        <w:t>from</w:t>
      </w:r>
      <w:r>
        <w:rPr>
          <w:spacing w:val="-8"/>
          <w:sz w:val="20"/>
        </w:rPr>
        <w:t> </w:t>
      </w:r>
      <w:r>
        <w:rPr>
          <w:sz w:val="20"/>
        </w:rPr>
        <w:t>an</w:t>
      </w:r>
      <w:r>
        <w:rPr>
          <w:spacing w:val="-10"/>
          <w:sz w:val="20"/>
        </w:rPr>
        <w:t> </w:t>
      </w:r>
      <w:r>
        <w:rPr>
          <w:sz w:val="20"/>
        </w:rPr>
        <w:t>area</w:t>
      </w:r>
      <w:r>
        <w:rPr>
          <w:spacing w:val="-6"/>
          <w:sz w:val="20"/>
        </w:rPr>
        <w:t> </w:t>
      </w:r>
      <w:r>
        <w:rPr>
          <w:sz w:val="20"/>
        </w:rPr>
        <w:t>where</w:t>
      </w:r>
      <w:r>
        <w:rPr>
          <w:spacing w:val="-10"/>
          <w:sz w:val="20"/>
        </w:rPr>
        <w:t> </w:t>
      </w:r>
      <w:r>
        <w:rPr>
          <w:sz w:val="20"/>
        </w:rPr>
        <w:t>it</w:t>
      </w:r>
      <w:r>
        <w:rPr>
          <w:spacing w:val="-7"/>
          <w:sz w:val="20"/>
        </w:rPr>
        <w:t> </w:t>
      </w:r>
      <w:r>
        <w:rPr>
          <w:sz w:val="20"/>
        </w:rPr>
        <w:t>was</w:t>
      </w:r>
      <w:r>
        <w:rPr>
          <w:spacing w:val="-4"/>
          <w:sz w:val="20"/>
        </w:rPr>
        <w:t> </w:t>
      </w:r>
      <w:r>
        <w:rPr>
          <w:sz w:val="20"/>
        </w:rPr>
        <w:t>currently</w:t>
      </w:r>
      <w:r>
        <w:rPr>
          <w:spacing w:val="-8"/>
          <w:sz w:val="20"/>
        </w:rPr>
        <w:t> </w:t>
      </w:r>
      <w:r>
        <w:rPr>
          <w:sz w:val="20"/>
        </w:rPr>
        <w:t>mapped.</w:t>
      </w:r>
      <w:r>
        <w:rPr>
          <w:spacing w:val="-3"/>
          <w:sz w:val="20"/>
        </w:rPr>
        <w:t> </w:t>
      </w:r>
      <w:r>
        <w:rPr>
          <w:sz w:val="20"/>
        </w:rPr>
        <w:t>Those</w:t>
      </w:r>
      <w:r>
        <w:rPr>
          <w:spacing w:val="-6"/>
          <w:sz w:val="20"/>
        </w:rPr>
        <w:t> </w:t>
      </w:r>
      <w:r>
        <w:rPr>
          <w:sz w:val="20"/>
        </w:rPr>
        <w:t>properties</w:t>
      </w:r>
      <w:r>
        <w:rPr>
          <w:spacing w:val="-8"/>
          <w:sz w:val="20"/>
        </w:rPr>
        <w:t> </w:t>
      </w:r>
      <w:r>
        <w:rPr>
          <w:sz w:val="20"/>
        </w:rPr>
        <w:t>visited</w:t>
      </w:r>
      <w:r>
        <w:rPr>
          <w:spacing w:val="-10"/>
          <w:sz w:val="20"/>
        </w:rPr>
        <w:t> </w:t>
      </w:r>
      <w:r>
        <w:rPr>
          <w:sz w:val="20"/>
        </w:rPr>
        <w:t>and whether</w:t>
      </w:r>
      <w:r>
        <w:rPr>
          <w:spacing w:val="-8"/>
          <w:sz w:val="20"/>
        </w:rPr>
        <w:t> </w:t>
      </w:r>
      <w:r>
        <w:rPr>
          <w:sz w:val="20"/>
        </w:rPr>
        <w:t>the</w:t>
      </w:r>
      <w:r>
        <w:rPr>
          <w:spacing w:val="-6"/>
          <w:sz w:val="20"/>
        </w:rPr>
        <w:t> </w:t>
      </w:r>
      <w:r>
        <w:rPr>
          <w:sz w:val="20"/>
        </w:rPr>
        <w:t>peat</w:t>
      </w:r>
      <w:r>
        <w:rPr>
          <w:spacing w:val="-3"/>
          <w:sz w:val="20"/>
        </w:rPr>
        <w:t> </w:t>
      </w:r>
      <w:r>
        <w:rPr>
          <w:sz w:val="20"/>
        </w:rPr>
        <w:t>boundary</w:t>
      </w:r>
      <w:r>
        <w:rPr>
          <w:spacing w:val="-8"/>
          <w:sz w:val="20"/>
        </w:rPr>
        <w:t> </w:t>
      </w:r>
      <w:r>
        <w:rPr>
          <w:sz w:val="20"/>
        </w:rPr>
        <w:t>was</w:t>
      </w:r>
      <w:r>
        <w:rPr>
          <w:spacing w:val="-4"/>
          <w:sz w:val="20"/>
        </w:rPr>
        <w:t> </w:t>
      </w:r>
      <w:r>
        <w:rPr>
          <w:sz w:val="20"/>
        </w:rPr>
        <w:t>adjusted</w:t>
      </w:r>
      <w:r>
        <w:rPr>
          <w:spacing w:val="-9"/>
          <w:sz w:val="20"/>
        </w:rPr>
        <w:t> </w:t>
      </w:r>
      <w:r>
        <w:rPr>
          <w:sz w:val="20"/>
        </w:rPr>
        <w:t>on</w:t>
      </w:r>
      <w:r>
        <w:rPr>
          <w:spacing w:val="-9"/>
          <w:sz w:val="20"/>
        </w:rPr>
        <w:t> </w:t>
      </w:r>
      <w:r>
        <w:rPr>
          <w:sz w:val="20"/>
        </w:rPr>
        <w:t>the</w:t>
      </w:r>
      <w:r>
        <w:rPr>
          <w:spacing w:val="-6"/>
          <w:sz w:val="20"/>
        </w:rPr>
        <w:t> </w:t>
      </w:r>
      <w:r>
        <w:rPr>
          <w:sz w:val="20"/>
        </w:rPr>
        <w:t>property</w:t>
      </w:r>
      <w:r>
        <w:rPr>
          <w:spacing w:val="-9"/>
          <w:sz w:val="20"/>
        </w:rPr>
        <w:t> </w:t>
      </w:r>
      <w:r>
        <w:rPr>
          <w:sz w:val="20"/>
        </w:rPr>
        <w:t>is</w:t>
      </w:r>
      <w:r>
        <w:rPr>
          <w:spacing w:val="-4"/>
          <w:sz w:val="20"/>
        </w:rPr>
        <w:t> </w:t>
      </w:r>
      <w:r>
        <w:rPr>
          <w:sz w:val="20"/>
        </w:rPr>
        <w:t>noted</w:t>
      </w:r>
      <w:r>
        <w:rPr>
          <w:spacing w:val="-9"/>
          <w:sz w:val="20"/>
        </w:rPr>
        <w:t> </w:t>
      </w:r>
      <w:r>
        <w:rPr>
          <w:sz w:val="20"/>
        </w:rPr>
        <w:t>in</w:t>
      </w:r>
      <w:r>
        <w:rPr>
          <w:spacing w:val="-7"/>
          <w:sz w:val="20"/>
        </w:rPr>
        <w:t> </w:t>
      </w:r>
      <w:hyperlink w:history="true" w:anchor="_bookmark1">
        <w:r>
          <w:rPr>
            <w:sz w:val="20"/>
          </w:rPr>
          <w:t>Table</w:t>
        </w:r>
        <w:r>
          <w:rPr>
            <w:spacing w:val="-9"/>
            <w:sz w:val="20"/>
          </w:rPr>
          <w:t> </w:t>
        </w:r>
        <w:r>
          <w:rPr>
            <w:sz w:val="20"/>
          </w:rPr>
          <w:t>1</w:t>
        </w:r>
      </w:hyperlink>
      <w:r>
        <w:rPr>
          <w:spacing w:val="-2"/>
          <w:sz w:val="20"/>
        </w:rPr>
        <w:t> </w:t>
      </w:r>
      <w:r>
        <w:rPr>
          <w:sz w:val="20"/>
        </w:rPr>
        <w:t>below</w:t>
      </w:r>
      <w:r>
        <w:rPr>
          <w:spacing w:val="-5"/>
          <w:sz w:val="20"/>
        </w:rPr>
        <w:t> </w:t>
      </w:r>
      <w:r>
        <w:rPr>
          <w:sz w:val="20"/>
        </w:rPr>
        <w:t>and</w:t>
      </w:r>
      <w:r>
        <w:rPr>
          <w:spacing w:val="-6"/>
          <w:sz w:val="20"/>
        </w:rPr>
        <w:t> </w:t>
      </w:r>
      <w:r>
        <w:rPr>
          <w:sz w:val="20"/>
        </w:rPr>
        <w:t>a</w:t>
      </w:r>
      <w:r>
        <w:rPr>
          <w:spacing w:val="-9"/>
          <w:sz w:val="20"/>
        </w:rPr>
        <w:t> </w:t>
      </w:r>
      <w:r>
        <w:rPr>
          <w:sz w:val="20"/>
        </w:rPr>
        <w:t>map</w:t>
      </w:r>
      <w:r>
        <w:rPr>
          <w:spacing w:val="-6"/>
          <w:sz w:val="20"/>
        </w:rPr>
        <w:t> </w:t>
      </w:r>
      <w:r>
        <w:rPr>
          <w:sz w:val="20"/>
        </w:rPr>
        <w:t>of</w:t>
      </w:r>
      <w:r>
        <w:rPr>
          <w:spacing w:val="-7"/>
          <w:sz w:val="20"/>
        </w:rPr>
        <w:t> </w:t>
      </w:r>
      <w:r>
        <w:rPr>
          <w:sz w:val="20"/>
        </w:rPr>
        <w:t>those properties</w:t>
      </w:r>
      <w:r>
        <w:rPr>
          <w:spacing w:val="-1"/>
          <w:sz w:val="20"/>
        </w:rPr>
        <w:t> </w:t>
      </w:r>
      <w:r>
        <w:rPr>
          <w:sz w:val="20"/>
        </w:rPr>
        <w:t>visited</w:t>
      </w:r>
      <w:r>
        <w:rPr>
          <w:spacing w:val="-3"/>
          <w:sz w:val="20"/>
        </w:rPr>
        <w:t> </w:t>
      </w:r>
      <w:r>
        <w:rPr>
          <w:sz w:val="20"/>
        </w:rPr>
        <w:t>is shown</w:t>
      </w:r>
      <w:r>
        <w:rPr>
          <w:spacing w:val="-3"/>
          <w:sz w:val="20"/>
        </w:rPr>
        <w:t> </w:t>
      </w:r>
      <w:r>
        <w:rPr>
          <w:sz w:val="20"/>
        </w:rPr>
        <w:t>in</w:t>
      </w:r>
      <w:r>
        <w:rPr>
          <w:spacing w:val="-3"/>
          <w:sz w:val="20"/>
        </w:rPr>
        <w:t> </w:t>
      </w:r>
      <w:r>
        <w:rPr>
          <w:sz w:val="20"/>
        </w:rPr>
        <w:t>Figure 1</w:t>
      </w:r>
      <w:r>
        <w:rPr>
          <w:spacing w:val="-3"/>
          <w:sz w:val="20"/>
        </w:rPr>
        <w:t> </w:t>
      </w:r>
      <w:r>
        <w:rPr>
          <w:sz w:val="20"/>
        </w:rPr>
        <w:t>below.</w:t>
      </w:r>
    </w:p>
    <w:p>
      <w:pPr>
        <w:spacing w:before="116"/>
        <w:ind w:left="125" w:right="0" w:firstLine="0"/>
        <w:jc w:val="both"/>
        <w:rPr>
          <w:b/>
          <w:sz w:val="19"/>
        </w:rPr>
      </w:pPr>
      <w:bookmarkStart w:name="_bookmark1" w:id="2"/>
      <w:bookmarkEnd w:id="2"/>
      <w:r>
        <w:rPr/>
      </w:r>
      <w:r>
        <w:rPr>
          <w:b/>
          <w:sz w:val="19"/>
        </w:rPr>
        <w:t>Table</w:t>
      </w:r>
      <w:r>
        <w:rPr>
          <w:b/>
          <w:spacing w:val="-3"/>
          <w:sz w:val="19"/>
        </w:rPr>
        <w:t> </w:t>
      </w:r>
      <w:r>
        <w:rPr>
          <w:b/>
          <w:sz w:val="19"/>
        </w:rPr>
        <w:t>1:</w:t>
      </w:r>
      <w:r>
        <w:rPr>
          <w:b/>
          <w:spacing w:val="-3"/>
          <w:sz w:val="19"/>
        </w:rPr>
        <w:t> </w:t>
      </w:r>
      <w:r>
        <w:rPr>
          <w:b/>
          <w:sz w:val="19"/>
        </w:rPr>
        <w:t>Summary</w:t>
      </w:r>
      <w:r>
        <w:rPr>
          <w:b/>
          <w:spacing w:val="-4"/>
          <w:sz w:val="19"/>
        </w:rPr>
        <w:t> </w:t>
      </w:r>
      <w:r>
        <w:rPr>
          <w:b/>
          <w:sz w:val="19"/>
        </w:rPr>
        <w:t>of</w:t>
      </w:r>
      <w:r>
        <w:rPr>
          <w:b/>
          <w:spacing w:val="-3"/>
          <w:sz w:val="19"/>
        </w:rPr>
        <w:t> </w:t>
      </w:r>
      <w:r>
        <w:rPr>
          <w:b/>
          <w:sz w:val="19"/>
        </w:rPr>
        <w:t>site</w:t>
      </w:r>
      <w:r>
        <w:rPr>
          <w:b/>
          <w:spacing w:val="-4"/>
          <w:sz w:val="19"/>
        </w:rPr>
        <w:t> </w:t>
      </w:r>
      <w:r>
        <w:rPr>
          <w:b/>
          <w:sz w:val="19"/>
        </w:rPr>
        <w:t>visits</w:t>
      </w:r>
      <w:r>
        <w:rPr>
          <w:b/>
          <w:spacing w:val="-3"/>
          <w:sz w:val="19"/>
        </w:rPr>
        <w:t> </w:t>
      </w:r>
      <w:r>
        <w:rPr>
          <w:b/>
          <w:sz w:val="19"/>
        </w:rPr>
        <w:t>and</w:t>
      </w:r>
      <w:r>
        <w:rPr>
          <w:b/>
          <w:spacing w:val="-5"/>
          <w:sz w:val="19"/>
        </w:rPr>
        <w:t> </w:t>
      </w:r>
      <w:r>
        <w:rPr>
          <w:b/>
          <w:sz w:val="19"/>
        </w:rPr>
        <w:t>adjustments</w:t>
      </w:r>
      <w:r>
        <w:rPr>
          <w:b/>
          <w:spacing w:val="-3"/>
          <w:sz w:val="19"/>
        </w:rPr>
        <w:t> </w:t>
      </w:r>
      <w:r>
        <w:rPr>
          <w:b/>
          <w:sz w:val="19"/>
        </w:rPr>
        <w:t>made</w:t>
      </w:r>
      <w:r>
        <w:rPr>
          <w:b/>
          <w:spacing w:val="-3"/>
          <w:sz w:val="19"/>
        </w:rPr>
        <w:t> </w:t>
      </w:r>
      <w:r>
        <w:rPr>
          <w:b/>
          <w:sz w:val="19"/>
        </w:rPr>
        <w:t>in</w:t>
      </w:r>
      <w:r>
        <w:rPr>
          <w:b/>
          <w:spacing w:val="-5"/>
          <w:sz w:val="19"/>
        </w:rPr>
        <w:t> </w:t>
      </w:r>
      <w:r>
        <w:rPr>
          <w:b/>
          <w:sz w:val="19"/>
        </w:rPr>
        <w:t>relation</w:t>
      </w:r>
      <w:r>
        <w:rPr>
          <w:b/>
          <w:spacing w:val="-4"/>
          <w:sz w:val="19"/>
        </w:rPr>
        <w:t> </w:t>
      </w:r>
      <w:r>
        <w:rPr>
          <w:b/>
          <w:sz w:val="19"/>
        </w:rPr>
        <w:t>to</w:t>
      </w:r>
      <w:r>
        <w:rPr>
          <w:b/>
          <w:spacing w:val="-5"/>
          <w:sz w:val="19"/>
        </w:rPr>
        <w:t> </w:t>
      </w:r>
      <w:r>
        <w:rPr>
          <w:b/>
          <w:sz w:val="19"/>
        </w:rPr>
        <w:t>the</w:t>
      </w:r>
      <w:r>
        <w:rPr>
          <w:b/>
          <w:spacing w:val="-3"/>
          <w:sz w:val="19"/>
        </w:rPr>
        <w:t> </w:t>
      </w:r>
      <w:r>
        <w:rPr>
          <w:b/>
          <w:sz w:val="19"/>
        </w:rPr>
        <w:t>peat</w:t>
      </w:r>
      <w:r>
        <w:rPr>
          <w:b/>
          <w:spacing w:val="-4"/>
          <w:sz w:val="19"/>
        </w:rPr>
        <w:t> </w:t>
      </w:r>
      <w:r>
        <w:rPr>
          <w:b/>
          <w:spacing w:val="-2"/>
          <w:sz w:val="19"/>
        </w:rPr>
        <w:t>hazard</w:t>
      </w:r>
    </w:p>
    <w:p>
      <w:pPr>
        <w:pStyle w:val="BodyText"/>
        <w:spacing w:before="10"/>
        <w:rPr>
          <w:b/>
          <w:sz w:val="9"/>
        </w:rPr>
      </w:pPr>
    </w:p>
    <w:tbl>
      <w:tblPr>
        <w:tblW w:w="0" w:type="auto"/>
        <w:jc w:val="left"/>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59"/>
        <w:gridCol w:w="1278"/>
        <w:gridCol w:w="1657"/>
        <w:gridCol w:w="1873"/>
      </w:tblGrid>
      <w:tr>
        <w:trPr>
          <w:trHeight w:val="315" w:hRule="atLeast"/>
        </w:trPr>
        <w:tc>
          <w:tcPr>
            <w:tcW w:w="3059" w:type="dxa"/>
            <w:tcBorders>
              <w:right w:val="single" w:sz="4" w:space="0" w:color="000000"/>
            </w:tcBorders>
            <w:shd w:val="clear" w:color="auto" w:fill="DDEBF7"/>
          </w:tcPr>
          <w:p>
            <w:pPr>
              <w:pStyle w:val="TableParagraph"/>
              <w:spacing w:before="49"/>
              <w:rPr>
                <w:b/>
                <w:sz w:val="22"/>
              </w:rPr>
            </w:pPr>
            <w:r>
              <w:rPr>
                <w:b/>
                <w:spacing w:val="-2"/>
                <w:sz w:val="22"/>
              </w:rPr>
              <w:t>Address</w:t>
            </w:r>
          </w:p>
        </w:tc>
        <w:tc>
          <w:tcPr>
            <w:tcW w:w="1278" w:type="dxa"/>
            <w:tcBorders>
              <w:left w:val="single" w:sz="4" w:space="0" w:color="000000"/>
              <w:right w:val="single" w:sz="4" w:space="0" w:color="000000"/>
            </w:tcBorders>
            <w:shd w:val="clear" w:color="auto" w:fill="DDEBF7"/>
          </w:tcPr>
          <w:p>
            <w:pPr>
              <w:pStyle w:val="TableParagraph"/>
              <w:spacing w:before="49"/>
              <w:ind w:left="109"/>
              <w:rPr>
                <w:b/>
                <w:sz w:val="22"/>
              </w:rPr>
            </w:pPr>
            <w:r>
              <w:rPr>
                <w:b/>
                <w:sz w:val="22"/>
              </w:rPr>
              <w:t>Site</w:t>
            </w:r>
            <w:r>
              <w:rPr>
                <w:b/>
                <w:spacing w:val="-5"/>
                <w:sz w:val="22"/>
              </w:rPr>
              <w:t> </w:t>
            </w:r>
            <w:r>
              <w:rPr>
                <w:b/>
                <w:spacing w:val="-2"/>
                <w:sz w:val="22"/>
              </w:rPr>
              <w:t>Visit</w:t>
            </w:r>
          </w:p>
        </w:tc>
        <w:tc>
          <w:tcPr>
            <w:tcW w:w="1657" w:type="dxa"/>
            <w:tcBorders>
              <w:left w:val="single" w:sz="4" w:space="0" w:color="000000"/>
              <w:right w:val="single" w:sz="4" w:space="0" w:color="000000"/>
            </w:tcBorders>
            <w:shd w:val="clear" w:color="auto" w:fill="DDEBF7"/>
          </w:tcPr>
          <w:p>
            <w:pPr>
              <w:pStyle w:val="TableParagraph"/>
              <w:spacing w:before="49"/>
              <w:ind w:left="114"/>
              <w:rPr>
                <w:b/>
                <w:sz w:val="22"/>
              </w:rPr>
            </w:pPr>
            <w:r>
              <w:rPr>
                <w:b/>
                <w:sz w:val="22"/>
              </w:rPr>
              <w:t>Purpose</w:t>
            </w:r>
            <w:r>
              <w:rPr>
                <w:b/>
                <w:spacing w:val="-6"/>
                <w:sz w:val="22"/>
              </w:rPr>
              <w:t> </w:t>
            </w:r>
            <w:r>
              <w:rPr>
                <w:b/>
                <w:sz w:val="22"/>
              </w:rPr>
              <w:t>of</w:t>
            </w:r>
            <w:r>
              <w:rPr>
                <w:b/>
                <w:spacing w:val="-2"/>
                <w:sz w:val="22"/>
              </w:rPr>
              <w:t> Visit</w:t>
            </w:r>
          </w:p>
        </w:tc>
        <w:tc>
          <w:tcPr>
            <w:tcW w:w="1873" w:type="dxa"/>
            <w:tcBorders>
              <w:left w:val="single" w:sz="4" w:space="0" w:color="000000"/>
            </w:tcBorders>
            <w:shd w:val="clear" w:color="auto" w:fill="DDEBF7"/>
          </w:tcPr>
          <w:p>
            <w:pPr>
              <w:pStyle w:val="TableParagraph"/>
              <w:spacing w:before="49"/>
              <w:ind w:left="108"/>
              <w:rPr>
                <w:b/>
                <w:sz w:val="22"/>
              </w:rPr>
            </w:pPr>
            <w:r>
              <w:rPr>
                <w:b/>
                <w:sz w:val="22"/>
              </w:rPr>
              <w:t>Adjustment</w:t>
            </w:r>
            <w:r>
              <w:rPr>
                <w:b/>
                <w:spacing w:val="-2"/>
                <w:sz w:val="22"/>
              </w:rPr>
              <w:t> </w:t>
            </w:r>
            <w:r>
              <w:rPr>
                <w:b/>
                <w:spacing w:val="-4"/>
                <w:sz w:val="22"/>
              </w:rPr>
              <w:t>Made</w:t>
            </w:r>
          </w:p>
        </w:tc>
      </w:tr>
      <w:tr>
        <w:trPr>
          <w:trHeight w:val="301" w:hRule="atLeast"/>
        </w:trPr>
        <w:tc>
          <w:tcPr>
            <w:tcW w:w="3059" w:type="dxa"/>
            <w:tcBorders>
              <w:bottom w:val="single" w:sz="4" w:space="0" w:color="000000"/>
              <w:right w:val="single" w:sz="4" w:space="0" w:color="000000"/>
            </w:tcBorders>
          </w:tcPr>
          <w:p>
            <w:pPr>
              <w:pStyle w:val="TableParagraph"/>
              <w:rPr>
                <w:sz w:val="22"/>
              </w:rPr>
            </w:pPr>
            <w:r>
              <w:rPr>
                <w:sz w:val="22"/>
              </w:rPr>
              <w:t>50a</w:t>
            </w:r>
            <w:r>
              <w:rPr>
                <w:spacing w:val="-5"/>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left w:val="single" w:sz="4" w:space="0" w:color="000000"/>
              <w:bottom w:val="single" w:sz="4" w:space="0" w:color="000000"/>
              <w:right w:val="single" w:sz="4" w:space="0" w:color="000000"/>
            </w:tcBorders>
          </w:tcPr>
          <w:p>
            <w:pPr>
              <w:pStyle w:val="TableParagraph"/>
              <w:ind w:left="109"/>
              <w:rPr>
                <w:sz w:val="22"/>
              </w:rPr>
            </w:pPr>
            <w:r>
              <w:rPr>
                <w:spacing w:val="-2"/>
                <w:sz w:val="22"/>
              </w:rPr>
              <w:t>21/12/2021</w:t>
            </w:r>
          </w:p>
        </w:tc>
        <w:tc>
          <w:tcPr>
            <w:tcW w:w="1657" w:type="dxa"/>
            <w:tcBorders>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left w:val="single" w:sz="4" w:space="0" w:color="000000"/>
              <w:bottom w:val="single" w:sz="4" w:space="0" w:color="000000"/>
            </w:tcBorders>
          </w:tcPr>
          <w:p>
            <w:pPr>
              <w:pStyle w:val="TableParagraph"/>
              <w:ind w:left="108"/>
              <w:rPr>
                <w:sz w:val="22"/>
              </w:rPr>
            </w:pPr>
            <w:r>
              <w:rPr>
                <w:spacing w:val="-10"/>
                <w:sz w:val="22"/>
              </w:rPr>
              <w:t>Y</w:t>
            </w:r>
          </w:p>
        </w:tc>
      </w:tr>
      <w:tr>
        <w:trPr>
          <w:trHeight w:val="297" w:hRule="atLeast"/>
        </w:trPr>
        <w:tc>
          <w:tcPr>
            <w:tcW w:w="3059" w:type="dxa"/>
            <w:tcBorders>
              <w:top w:val="single" w:sz="4" w:space="0" w:color="000000"/>
              <w:bottom w:val="single" w:sz="4" w:space="0" w:color="000000"/>
              <w:right w:val="single" w:sz="4" w:space="0" w:color="000000"/>
            </w:tcBorders>
          </w:tcPr>
          <w:p>
            <w:pPr>
              <w:pStyle w:val="TableParagraph"/>
              <w:spacing w:before="30"/>
              <w:rPr>
                <w:sz w:val="22"/>
              </w:rPr>
            </w:pPr>
            <w:r>
              <w:rPr>
                <w:sz w:val="22"/>
              </w:rPr>
              <w:t>50b</w:t>
            </w:r>
            <w:r>
              <w:rPr>
                <w:spacing w:val="-6"/>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30"/>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30"/>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spacing w:before="30"/>
              <w:ind w:left="108"/>
              <w:rPr>
                <w:sz w:val="22"/>
              </w:rPr>
            </w:pPr>
            <w:r>
              <w:rPr>
                <w:spacing w:val="-10"/>
                <w:sz w:val="22"/>
              </w:rPr>
              <w:t>Y</w:t>
            </w:r>
          </w:p>
        </w:tc>
      </w:tr>
      <w:tr>
        <w:trPr>
          <w:trHeight w:val="302" w:hRule="atLeast"/>
        </w:trPr>
        <w:tc>
          <w:tcPr>
            <w:tcW w:w="3059" w:type="dxa"/>
            <w:tcBorders>
              <w:top w:val="single" w:sz="4" w:space="0" w:color="000000"/>
              <w:bottom w:val="single" w:sz="4" w:space="0" w:color="000000"/>
              <w:right w:val="single" w:sz="4" w:space="0" w:color="000000"/>
            </w:tcBorders>
          </w:tcPr>
          <w:p>
            <w:pPr>
              <w:pStyle w:val="TableParagraph"/>
              <w:rPr>
                <w:sz w:val="22"/>
              </w:rPr>
            </w:pPr>
            <w:r>
              <w:rPr>
                <w:sz w:val="22"/>
              </w:rPr>
              <w:t>50c</w:t>
            </w:r>
            <w:r>
              <w:rPr>
                <w:spacing w:val="-7"/>
                <w:sz w:val="22"/>
              </w:rPr>
              <w:t> </w:t>
            </w:r>
            <w:r>
              <w:rPr>
                <w:sz w:val="22"/>
              </w:rPr>
              <w:t>Katherine</w:t>
            </w:r>
            <w:r>
              <w:rPr>
                <w:spacing w:val="-5"/>
                <w:sz w:val="22"/>
              </w:rPr>
              <w:t> </w:t>
            </w:r>
            <w:r>
              <w:rPr>
                <w:sz w:val="22"/>
              </w:rPr>
              <w:t>Mansfield</w:t>
            </w:r>
            <w:r>
              <w:rPr>
                <w:spacing w:val="-5"/>
                <w:sz w:val="22"/>
              </w:rPr>
              <w:t> </w:t>
            </w:r>
            <w:r>
              <w:rPr>
                <w:spacing w:val="-2"/>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ind w:left="108"/>
              <w:rPr>
                <w:sz w:val="22"/>
              </w:rPr>
            </w:pPr>
            <w:r>
              <w:rPr>
                <w:spacing w:val="-10"/>
                <w:sz w:val="22"/>
              </w:rPr>
              <w:t>N</w:t>
            </w:r>
          </w:p>
        </w:tc>
      </w:tr>
      <w:tr>
        <w:trPr>
          <w:trHeight w:val="302" w:hRule="atLeast"/>
        </w:trPr>
        <w:tc>
          <w:tcPr>
            <w:tcW w:w="3059" w:type="dxa"/>
            <w:tcBorders>
              <w:top w:val="single" w:sz="4" w:space="0" w:color="000000"/>
              <w:bottom w:val="single" w:sz="4" w:space="0" w:color="000000"/>
              <w:right w:val="single" w:sz="4" w:space="0" w:color="000000"/>
            </w:tcBorders>
          </w:tcPr>
          <w:p>
            <w:pPr>
              <w:pStyle w:val="TableParagraph"/>
              <w:rPr>
                <w:sz w:val="22"/>
              </w:rPr>
            </w:pPr>
            <w:r>
              <w:rPr>
                <w:sz w:val="22"/>
              </w:rPr>
              <w:t>50d</w:t>
            </w:r>
            <w:r>
              <w:rPr>
                <w:spacing w:val="-6"/>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ind w:left="108"/>
              <w:rPr>
                <w:sz w:val="22"/>
              </w:rPr>
            </w:pPr>
            <w:r>
              <w:rPr>
                <w:spacing w:val="-10"/>
                <w:sz w:val="22"/>
              </w:rPr>
              <w:t>N</w:t>
            </w:r>
          </w:p>
        </w:tc>
      </w:tr>
      <w:tr>
        <w:trPr>
          <w:trHeight w:val="297" w:hRule="atLeast"/>
        </w:trPr>
        <w:tc>
          <w:tcPr>
            <w:tcW w:w="3059" w:type="dxa"/>
            <w:tcBorders>
              <w:top w:val="single" w:sz="4" w:space="0" w:color="000000"/>
              <w:bottom w:val="single" w:sz="4" w:space="0" w:color="000000"/>
              <w:right w:val="single" w:sz="4" w:space="0" w:color="000000"/>
            </w:tcBorders>
          </w:tcPr>
          <w:p>
            <w:pPr>
              <w:pStyle w:val="TableParagraph"/>
              <w:spacing w:before="30"/>
              <w:rPr>
                <w:sz w:val="22"/>
              </w:rPr>
            </w:pPr>
            <w:r>
              <w:rPr>
                <w:sz w:val="22"/>
              </w:rPr>
              <w:t>50e</w:t>
            </w:r>
            <w:r>
              <w:rPr>
                <w:spacing w:val="-5"/>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30"/>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30"/>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spacing w:before="30"/>
              <w:ind w:left="108"/>
              <w:rPr>
                <w:sz w:val="22"/>
              </w:rPr>
            </w:pPr>
            <w:r>
              <w:rPr>
                <w:spacing w:val="-10"/>
                <w:sz w:val="22"/>
              </w:rPr>
              <w:t>Y</w:t>
            </w:r>
          </w:p>
        </w:tc>
      </w:tr>
      <w:tr>
        <w:trPr>
          <w:trHeight w:val="301" w:hRule="atLeast"/>
        </w:trPr>
        <w:tc>
          <w:tcPr>
            <w:tcW w:w="3059" w:type="dxa"/>
            <w:tcBorders>
              <w:top w:val="single" w:sz="4" w:space="0" w:color="000000"/>
              <w:bottom w:val="single" w:sz="4" w:space="0" w:color="000000"/>
              <w:right w:val="single" w:sz="4" w:space="0" w:color="000000"/>
            </w:tcBorders>
          </w:tcPr>
          <w:p>
            <w:pPr>
              <w:pStyle w:val="TableParagraph"/>
              <w:rPr>
                <w:sz w:val="22"/>
              </w:rPr>
            </w:pPr>
            <w:r>
              <w:rPr>
                <w:sz w:val="22"/>
              </w:rPr>
              <w:t>102</w:t>
            </w:r>
            <w:r>
              <w:rPr>
                <w:spacing w:val="-7"/>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ind w:left="108"/>
              <w:rPr>
                <w:sz w:val="22"/>
              </w:rPr>
            </w:pPr>
            <w:r>
              <w:rPr>
                <w:spacing w:val="-10"/>
                <w:sz w:val="22"/>
              </w:rPr>
              <w:t>N</w:t>
            </w:r>
          </w:p>
        </w:tc>
      </w:tr>
      <w:tr>
        <w:trPr>
          <w:trHeight w:val="297" w:hRule="atLeast"/>
        </w:trPr>
        <w:tc>
          <w:tcPr>
            <w:tcW w:w="3059" w:type="dxa"/>
            <w:tcBorders>
              <w:top w:val="single" w:sz="4" w:space="0" w:color="000000"/>
              <w:bottom w:val="single" w:sz="4" w:space="0" w:color="000000"/>
              <w:right w:val="single" w:sz="4" w:space="0" w:color="000000"/>
            </w:tcBorders>
          </w:tcPr>
          <w:p>
            <w:pPr>
              <w:pStyle w:val="TableParagraph"/>
              <w:spacing w:before="30"/>
              <w:rPr>
                <w:sz w:val="22"/>
              </w:rPr>
            </w:pPr>
            <w:r>
              <w:rPr>
                <w:sz w:val="22"/>
              </w:rPr>
              <w:t>110</w:t>
            </w:r>
            <w:r>
              <w:rPr>
                <w:spacing w:val="-7"/>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30"/>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30"/>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spacing w:before="30"/>
              <w:ind w:left="108"/>
              <w:rPr>
                <w:sz w:val="22"/>
              </w:rPr>
            </w:pPr>
            <w:r>
              <w:rPr>
                <w:spacing w:val="-10"/>
                <w:sz w:val="22"/>
              </w:rPr>
              <w:t>Y</w:t>
            </w:r>
          </w:p>
        </w:tc>
      </w:tr>
      <w:tr>
        <w:trPr>
          <w:trHeight w:val="302" w:hRule="atLeast"/>
        </w:trPr>
        <w:tc>
          <w:tcPr>
            <w:tcW w:w="3059" w:type="dxa"/>
            <w:tcBorders>
              <w:top w:val="single" w:sz="4" w:space="0" w:color="000000"/>
              <w:bottom w:val="single" w:sz="4" w:space="0" w:color="000000"/>
              <w:right w:val="single" w:sz="4" w:space="0" w:color="000000"/>
            </w:tcBorders>
          </w:tcPr>
          <w:p>
            <w:pPr>
              <w:pStyle w:val="TableParagraph"/>
              <w:rPr>
                <w:sz w:val="22"/>
              </w:rPr>
            </w:pPr>
            <w:r>
              <w:rPr>
                <w:sz w:val="22"/>
              </w:rPr>
              <w:t>156</w:t>
            </w:r>
            <w:r>
              <w:rPr>
                <w:spacing w:val="-7"/>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ind w:left="108"/>
              <w:rPr>
                <w:sz w:val="22"/>
              </w:rPr>
            </w:pPr>
            <w:r>
              <w:rPr>
                <w:spacing w:val="-10"/>
                <w:sz w:val="22"/>
              </w:rPr>
              <w:t>Y</w:t>
            </w:r>
          </w:p>
        </w:tc>
      </w:tr>
      <w:tr>
        <w:trPr>
          <w:trHeight w:val="297" w:hRule="atLeast"/>
        </w:trPr>
        <w:tc>
          <w:tcPr>
            <w:tcW w:w="3059" w:type="dxa"/>
            <w:tcBorders>
              <w:top w:val="single" w:sz="4" w:space="0" w:color="000000"/>
              <w:bottom w:val="single" w:sz="4" w:space="0" w:color="000000"/>
              <w:right w:val="single" w:sz="4" w:space="0" w:color="000000"/>
            </w:tcBorders>
          </w:tcPr>
          <w:p>
            <w:pPr>
              <w:pStyle w:val="TableParagraph"/>
              <w:spacing w:before="31"/>
              <w:rPr>
                <w:sz w:val="22"/>
              </w:rPr>
            </w:pPr>
            <w:r>
              <w:rPr>
                <w:sz w:val="22"/>
              </w:rPr>
              <w:t>159</w:t>
            </w:r>
            <w:r>
              <w:rPr>
                <w:spacing w:val="-7"/>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spacing w:before="31"/>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31"/>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spacing w:before="31"/>
              <w:ind w:left="108"/>
              <w:rPr>
                <w:sz w:val="22"/>
              </w:rPr>
            </w:pPr>
            <w:r>
              <w:rPr>
                <w:spacing w:val="-10"/>
                <w:sz w:val="22"/>
              </w:rPr>
              <w:t>Y</w:t>
            </w:r>
          </w:p>
        </w:tc>
      </w:tr>
      <w:tr>
        <w:trPr>
          <w:trHeight w:val="302" w:hRule="atLeast"/>
        </w:trPr>
        <w:tc>
          <w:tcPr>
            <w:tcW w:w="3059" w:type="dxa"/>
            <w:tcBorders>
              <w:top w:val="single" w:sz="4" w:space="0" w:color="000000"/>
              <w:bottom w:val="single" w:sz="4" w:space="0" w:color="000000"/>
              <w:right w:val="single" w:sz="4" w:space="0" w:color="000000"/>
            </w:tcBorders>
          </w:tcPr>
          <w:p>
            <w:pPr>
              <w:pStyle w:val="TableParagraph"/>
              <w:rPr>
                <w:sz w:val="22"/>
              </w:rPr>
            </w:pPr>
            <w:r>
              <w:rPr>
                <w:sz w:val="22"/>
              </w:rPr>
              <w:t>191A</w:t>
            </w:r>
            <w:r>
              <w:rPr>
                <w:spacing w:val="-4"/>
                <w:sz w:val="22"/>
              </w:rPr>
              <w:t> </w:t>
            </w:r>
            <w:r>
              <w:rPr>
                <w:sz w:val="22"/>
              </w:rPr>
              <w:t>Katherine</w:t>
            </w:r>
            <w:r>
              <w:rPr>
                <w:spacing w:val="-5"/>
                <w:sz w:val="22"/>
              </w:rPr>
              <w:t> </w:t>
            </w:r>
            <w:r>
              <w:rPr>
                <w:sz w:val="22"/>
              </w:rPr>
              <w:t>Mansfield</w:t>
            </w:r>
            <w:r>
              <w:rPr>
                <w:spacing w:val="-6"/>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pacing w:val="-2"/>
                <w:sz w:val="22"/>
              </w:rPr>
              <w:t>21/12/2021</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ind w:left="108"/>
              <w:rPr>
                <w:sz w:val="22"/>
              </w:rPr>
            </w:pPr>
            <w:r>
              <w:rPr>
                <w:spacing w:val="-10"/>
                <w:sz w:val="22"/>
              </w:rPr>
              <w:t>Y</w:t>
            </w:r>
          </w:p>
        </w:tc>
      </w:tr>
      <w:tr>
        <w:trPr>
          <w:trHeight w:val="316" w:hRule="atLeast"/>
        </w:trPr>
        <w:tc>
          <w:tcPr>
            <w:tcW w:w="3059" w:type="dxa"/>
            <w:tcBorders>
              <w:top w:val="single" w:sz="4" w:space="0" w:color="000000"/>
              <w:right w:val="single" w:sz="4" w:space="0" w:color="000000"/>
            </w:tcBorders>
          </w:tcPr>
          <w:p>
            <w:pPr>
              <w:pStyle w:val="TableParagraph"/>
              <w:spacing w:before="49"/>
              <w:rPr>
                <w:sz w:val="22"/>
              </w:rPr>
            </w:pPr>
            <w:r>
              <w:rPr>
                <w:sz w:val="22"/>
              </w:rPr>
              <w:t>244</w:t>
            </w:r>
            <w:r>
              <w:rPr>
                <w:spacing w:val="-7"/>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right w:val="single" w:sz="4" w:space="0" w:color="000000"/>
            </w:tcBorders>
          </w:tcPr>
          <w:p>
            <w:pPr>
              <w:pStyle w:val="TableParagraph"/>
              <w:spacing w:before="49"/>
              <w:ind w:left="109"/>
              <w:rPr>
                <w:sz w:val="22"/>
              </w:rPr>
            </w:pPr>
            <w:r>
              <w:rPr>
                <w:spacing w:val="-2"/>
                <w:sz w:val="22"/>
              </w:rPr>
              <w:t>21/12/2021</w:t>
            </w:r>
          </w:p>
        </w:tc>
        <w:tc>
          <w:tcPr>
            <w:tcW w:w="1657" w:type="dxa"/>
            <w:tcBorders>
              <w:top w:val="single" w:sz="4" w:space="0" w:color="000000"/>
              <w:left w:val="single" w:sz="4" w:space="0" w:color="000000"/>
              <w:right w:val="single" w:sz="4" w:space="0" w:color="000000"/>
            </w:tcBorders>
          </w:tcPr>
          <w:p>
            <w:pPr>
              <w:pStyle w:val="TableParagraph"/>
              <w:spacing w:before="49"/>
              <w:ind w:left="114"/>
              <w:rPr>
                <w:sz w:val="22"/>
              </w:rPr>
            </w:pPr>
            <w:r>
              <w:rPr>
                <w:spacing w:val="-4"/>
                <w:sz w:val="22"/>
              </w:rPr>
              <w:t>Peat</w:t>
            </w:r>
          </w:p>
        </w:tc>
        <w:tc>
          <w:tcPr>
            <w:tcW w:w="1873" w:type="dxa"/>
            <w:tcBorders>
              <w:top w:val="single" w:sz="4" w:space="0" w:color="000000"/>
              <w:left w:val="single" w:sz="4" w:space="0" w:color="000000"/>
            </w:tcBorders>
          </w:tcPr>
          <w:p>
            <w:pPr>
              <w:pStyle w:val="TableParagraph"/>
              <w:spacing w:before="49"/>
              <w:ind w:left="108"/>
              <w:rPr>
                <w:sz w:val="22"/>
              </w:rPr>
            </w:pPr>
            <w:r>
              <w:rPr>
                <w:spacing w:val="-10"/>
                <w:sz w:val="22"/>
              </w:rPr>
              <w:t>N</w:t>
            </w:r>
          </w:p>
        </w:tc>
      </w:tr>
      <w:tr>
        <w:trPr>
          <w:trHeight w:val="296" w:hRule="atLeast"/>
        </w:trPr>
        <w:tc>
          <w:tcPr>
            <w:tcW w:w="3059" w:type="dxa"/>
            <w:tcBorders>
              <w:bottom w:val="single" w:sz="4" w:space="0" w:color="000000"/>
              <w:right w:val="single" w:sz="4" w:space="0" w:color="000000"/>
            </w:tcBorders>
          </w:tcPr>
          <w:p>
            <w:pPr>
              <w:pStyle w:val="TableParagraph"/>
              <w:spacing w:before="30"/>
              <w:rPr>
                <w:sz w:val="22"/>
              </w:rPr>
            </w:pPr>
            <w:r>
              <w:rPr>
                <w:sz w:val="22"/>
              </w:rPr>
              <w:t>165a</w:t>
            </w:r>
            <w:r>
              <w:rPr>
                <w:spacing w:val="-6"/>
                <w:sz w:val="22"/>
              </w:rPr>
              <w:t> </w:t>
            </w:r>
            <w:r>
              <w:rPr>
                <w:sz w:val="22"/>
              </w:rPr>
              <w:t>Katherine</w:t>
            </w:r>
            <w:r>
              <w:rPr>
                <w:spacing w:val="-5"/>
                <w:sz w:val="22"/>
              </w:rPr>
              <w:t> </w:t>
            </w:r>
            <w:r>
              <w:rPr>
                <w:sz w:val="22"/>
              </w:rPr>
              <w:t>Mansfield</w:t>
            </w:r>
            <w:r>
              <w:rPr>
                <w:spacing w:val="-6"/>
                <w:sz w:val="22"/>
              </w:rPr>
              <w:t> </w:t>
            </w:r>
            <w:r>
              <w:rPr>
                <w:spacing w:val="-2"/>
                <w:sz w:val="22"/>
              </w:rPr>
              <w:t>Drive</w:t>
            </w:r>
          </w:p>
        </w:tc>
        <w:tc>
          <w:tcPr>
            <w:tcW w:w="1278" w:type="dxa"/>
            <w:tcBorders>
              <w:left w:val="single" w:sz="4" w:space="0" w:color="000000"/>
              <w:bottom w:val="single" w:sz="4" w:space="0" w:color="000000"/>
              <w:right w:val="single" w:sz="4" w:space="0" w:color="000000"/>
            </w:tcBorders>
          </w:tcPr>
          <w:p>
            <w:pPr>
              <w:pStyle w:val="TableParagraph"/>
              <w:spacing w:before="30"/>
              <w:ind w:left="109"/>
              <w:rPr>
                <w:sz w:val="22"/>
              </w:rPr>
            </w:pPr>
            <w:r>
              <w:rPr>
                <w:spacing w:val="-2"/>
                <w:sz w:val="22"/>
              </w:rPr>
              <w:t>25/01/2022</w:t>
            </w:r>
          </w:p>
        </w:tc>
        <w:tc>
          <w:tcPr>
            <w:tcW w:w="1657" w:type="dxa"/>
            <w:tcBorders>
              <w:left w:val="single" w:sz="4" w:space="0" w:color="000000"/>
              <w:bottom w:val="single" w:sz="4" w:space="0" w:color="000000"/>
              <w:right w:val="single" w:sz="4" w:space="0" w:color="000000"/>
            </w:tcBorders>
          </w:tcPr>
          <w:p>
            <w:pPr>
              <w:pStyle w:val="TableParagraph"/>
              <w:spacing w:before="30"/>
              <w:ind w:left="114"/>
              <w:rPr>
                <w:sz w:val="22"/>
              </w:rPr>
            </w:pPr>
            <w:r>
              <w:rPr>
                <w:spacing w:val="-4"/>
                <w:sz w:val="22"/>
              </w:rPr>
              <w:t>Peat</w:t>
            </w:r>
          </w:p>
        </w:tc>
        <w:tc>
          <w:tcPr>
            <w:tcW w:w="1873" w:type="dxa"/>
            <w:tcBorders>
              <w:left w:val="single" w:sz="4" w:space="0" w:color="000000"/>
              <w:bottom w:val="single" w:sz="4" w:space="0" w:color="000000"/>
            </w:tcBorders>
          </w:tcPr>
          <w:p>
            <w:pPr>
              <w:pStyle w:val="TableParagraph"/>
              <w:spacing w:before="30"/>
              <w:ind w:left="108"/>
              <w:rPr>
                <w:sz w:val="22"/>
              </w:rPr>
            </w:pPr>
            <w:r>
              <w:rPr>
                <w:spacing w:val="-10"/>
                <w:sz w:val="22"/>
              </w:rPr>
              <w:t>Y</w:t>
            </w:r>
          </w:p>
        </w:tc>
      </w:tr>
      <w:tr>
        <w:trPr>
          <w:trHeight w:val="302" w:hRule="atLeast"/>
        </w:trPr>
        <w:tc>
          <w:tcPr>
            <w:tcW w:w="3059" w:type="dxa"/>
            <w:tcBorders>
              <w:top w:val="single" w:sz="4" w:space="0" w:color="000000"/>
              <w:bottom w:val="single" w:sz="4" w:space="0" w:color="000000"/>
              <w:right w:val="single" w:sz="4" w:space="0" w:color="000000"/>
            </w:tcBorders>
          </w:tcPr>
          <w:p>
            <w:pPr>
              <w:pStyle w:val="TableParagraph"/>
              <w:rPr>
                <w:sz w:val="22"/>
              </w:rPr>
            </w:pPr>
            <w:r>
              <w:rPr>
                <w:sz w:val="22"/>
              </w:rPr>
              <w:t>281A</w:t>
            </w:r>
            <w:r>
              <w:rPr>
                <w:spacing w:val="-4"/>
                <w:sz w:val="22"/>
              </w:rPr>
              <w:t> </w:t>
            </w:r>
            <w:r>
              <w:rPr>
                <w:sz w:val="22"/>
              </w:rPr>
              <w:t>Katherine</w:t>
            </w:r>
            <w:r>
              <w:rPr>
                <w:spacing w:val="-5"/>
                <w:sz w:val="22"/>
              </w:rPr>
              <w:t> </w:t>
            </w:r>
            <w:r>
              <w:rPr>
                <w:sz w:val="22"/>
              </w:rPr>
              <w:t>Mansfield</w:t>
            </w:r>
            <w:r>
              <w:rPr>
                <w:spacing w:val="-6"/>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pacing w:val="-2"/>
                <w:sz w:val="22"/>
              </w:rPr>
              <w:t>25/01/2022</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ind w:left="108"/>
              <w:rPr>
                <w:sz w:val="22"/>
              </w:rPr>
            </w:pPr>
            <w:r>
              <w:rPr>
                <w:spacing w:val="-10"/>
                <w:sz w:val="22"/>
              </w:rPr>
              <w:t>N</w:t>
            </w:r>
          </w:p>
        </w:tc>
      </w:tr>
      <w:tr>
        <w:trPr>
          <w:trHeight w:val="316" w:hRule="atLeast"/>
        </w:trPr>
        <w:tc>
          <w:tcPr>
            <w:tcW w:w="3059" w:type="dxa"/>
            <w:tcBorders>
              <w:top w:val="single" w:sz="4" w:space="0" w:color="000000"/>
              <w:right w:val="single" w:sz="4" w:space="0" w:color="000000"/>
            </w:tcBorders>
          </w:tcPr>
          <w:p>
            <w:pPr>
              <w:pStyle w:val="TableParagraph"/>
              <w:spacing w:before="50"/>
              <w:rPr>
                <w:sz w:val="22"/>
              </w:rPr>
            </w:pPr>
            <w:r>
              <w:rPr>
                <w:sz w:val="22"/>
              </w:rPr>
              <w:t>2</w:t>
            </w:r>
            <w:r>
              <w:rPr>
                <w:spacing w:val="-6"/>
                <w:sz w:val="22"/>
              </w:rPr>
              <w:t> </w:t>
            </w:r>
            <w:r>
              <w:rPr>
                <w:sz w:val="22"/>
              </w:rPr>
              <w:t>Margaret</w:t>
            </w:r>
            <w:r>
              <w:rPr>
                <w:spacing w:val="-5"/>
                <w:sz w:val="22"/>
              </w:rPr>
              <w:t> </w:t>
            </w:r>
            <w:r>
              <w:rPr>
                <w:sz w:val="22"/>
              </w:rPr>
              <w:t>Mahy</w:t>
            </w:r>
            <w:r>
              <w:rPr>
                <w:spacing w:val="-3"/>
                <w:sz w:val="22"/>
              </w:rPr>
              <w:t> </w:t>
            </w:r>
            <w:r>
              <w:rPr>
                <w:spacing w:val="-4"/>
                <w:sz w:val="22"/>
              </w:rPr>
              <w:t>Drive</w:t>
            </w:r>
          </w:p>
        </w:tc>
        <w:tc>
          <w:tcPr>
            <w:tcW w:w="1278" w:type="dxa"/>
            <w:tcBorders>
              <w:top w:val="single" w:sz="4" w:space="0" w:color="000000"/>
              <w:left w:val="single" w:sz="4" w:space="0" w:color="000000"/>
              <w:right w:val="single" w:sz="4" w:space="0" w:color="000000"/>
            </w:tcBorders>
          </w:tcPr>
          <w:p>
            <w:pPr>
              <w:pStyle w:val="TableParagraph"/>
              <w:spacing w:before="50"/>
              <w:ind w:left="109"/>
              <w:rPr>
                <w:sz w:val="22"/>
              </w:rPr>
            </w:pPr>
            <w:r>
              <w:rPr>
                <w:spacing w:val="-2"/>
                <w:sz w:val="22"/>
              </w:rPr>
              <w:t>25/01/2022</w:t>
            </w:r>
          </w:p>
        </w:tc>
        <w:tc>
          <w:tcPr>
            <w:tcW w:w="1657" w:type="dxa"/>
            <w:tcBorders>
              <w:top w:val="single" w:sz="4" w:space="0" w:color="000000"/>
              <w:left w:val="single" w:sz="4" w:space="0" w:color="000000"/>
              <w:right w:val="single" w:sz="4" w:space="0" w:color="000000"/>
            </w:tcBorders>
          </w:tcPr>
          <w:p>
            <w:pPr>
              <w:pStyle w:val="TableParagraph"/>
              <w:spacing w:before="50"/>
              <w:ind w:left="114"/>
              <w:rPr>
                <w:sz w:val="22"/>
              </w:rPr>
            </w:pPr>
            <w:r>
              <w:rPr>
                <w:spacing w:val="-4"/>
                <w:sz w:val="22"/>
              </w:rPr>
              <w:t>Peat</w:t>
            </w:r>
          </w:p>
        </w:tc>
        <w:tc>
          <w:tcPr>
            <w:tcW w:w="1873" w:type="dxa"/>
            <w:tcBorders>
              <w:top w:val="single" w:sz="4" w:space="0" w:color="000000"/>
              <w:left w:val="single" w:sz="4" w:space="0" w:color="000000"/>
            </w:tcBorders>
          </w:tcPr>
          <w:p>
            <w:pPr>
              <w:pStyle w:val="TableParagraph"/>
              <w:spacing w:before="50"/>
              <w:ind w:left="108"/>
              <w:rPr>
                <w:sz w:val="22"/>
              </w:rPr>
            </w:pPr>
            <w:r>
              <w:rPr>
                <w:spacing w:val="-10"/>
                <w:sz w:val="22"/>
              </w:rPr>
              <w:t>N</w:t>
            </w:r>
          </w:p>
        </w:tc>
      </w:tr>
      <w:tr>
        <w:trPr>
          <w:trHeight w:val="296" w:hRule="atLeast"/>
        </w:trPr>
        <w:tc>
          <w:tcPr>
            <w:tcW w:w="3059" w:type="dxa"/>
            <w:tcBorders>
              <w:bottom w:val="single" w:sz="4" w:space="0" w:color="000000"/>
              <w:right w:val="single" w:sz="4" w:space="0" w:color="000000"/>
            </w:tcBorders>
          </w:tcPr>
          <w:p>
            <w:pPr>
              <w:pStyle w:val="TableParagraph"/>
              <w:spacing w:before="30"/>
              <w:rPr>
                <w:sz w:val="22"/>
              </w:rPr>
            </w:pPr>
            <w:r>
              <w:rPr>
                <w:sz w:val="22"/>
              </w:rPr>
              <w:t>74</w:t>
            </w:r>
            <w:r>
              <w:rPr>
                <w:spacing w:val="-6"/>
                <w:sz w:val="22"/>
              </w:rPr>
              <w:t> </w:t>
            </w:r>
            <w:r>
              <w:rPr>
                <w:sz w:val="22"/>
              </w:rPr>
              <w:t>Katherine</w:t>
            </w:r>
            <w:r>
              <w:rPr>
                <w:spacing w:val="-4"/>
                <w:sz w:val="22"/>
              </w:rPr>
              <w:t> </w:t>
            </w:r>
            <w:r>
              <w:rPr>
                <w:sz w:val="22"/>
              </w:rPr>
              <w:t>Mansfield</w:t>
            </w:r>
            <w:r>
              <w:rPr>
                <w:spacing w:val="-5"/>
                <w:sz w:val="22"/>
              </w:rPr>
              <w:t> </w:t>
            </w:r>
            <w:r>
              <w:rPr>
                <w:spacing w:val="-2"/>
                <w:sz w:val="22"/>
              </w:rPr>
              <w:t>Drive</w:t>
            </w:r>
          </w:p>
        </w:tc>
        <w:tc>
          <w:tcPr>
            <w:tcW w:w="1278" w:type="dxa"/>
            <w:tcBorders>
              <w:left w:val="single" w:sz="4" w:space="0" w:color="000000"/>
              <w:bottom w:val="single" w:sz="4" w:space="0" w:color="000000"/>
              <w:right w:val="single" w:sz="4" w:space="0" w:color="000000"/>
            </w:tcBorders>
          </w:tcPr>
          <w:p>
            <w:pPr>
              <w:pStyle w:val="TableParagraph"/>
              <w:spacing w:before="30"/>
              <w:ind w:left="109"/>
              <w:rPr>
                <w:sz w:val="22"/>
              </w:rPr>
            </w:pPr>
            <w:r>
              <w:rPr>
                <w:spacing w:val="-2"/>
                <w:sz w:val="22"/>
              </w:rPr>
              <w:t>26/07/2022</w:t>
            </w:r>
          </w:p>
        </w:tc>
        <w:tc>
          <w:tcPr>
            <w:tcW w:w="1657" w:type="dxa"/>
            <w:tcBorders>
              <w:left w:val="single" w:sz="4" w:space="0" w:color="000000"/>
              <w:bottom w:val="single" w:sz="4" w:space="0" w:color="000000"/>
              <w:right w:val="single" w:sz="4" w:space="0" w:color="000000"/>
            </w:tcBorders>
          </w:tcPr>
          <w:p>
            <w:pPr>
              <w:pStyle w:val="TableParagraph"/>
              <w:spacing w:before="30"/>
              <w:ind w:left="114"/>
              <w:rPr>
                <w:sz w:val="22"/>
              </w:rPr>
            </w:pPr>
            <w:r>
              <w:rPr>
                <w:spacing w:val="-4"/>
                <w:sz w:val="22"/>
              </w:rPr>
              <w:t>Peat</w:t>
            </w:r>
          </w:p>
        </w:tc>
        <w:tc>
          <w:tcPr>
            <w:tcW w:w="1873" w:type="dxa"/>
            <w:tcBorders>
              <w:left w:val="single" w:sz="4" w:space="0" w:color="000000"/>
              <w:bottom w:val="single" w:sz="4" w:space="0" w:color="000000"/>
            </w:tcBorders>
          </w:tcPr>
          <w:p>
            <w:pPr>
              <w:pStyle w:val="TableParagraph"/>
              <w:spacing w:before="30"/>
              <w:ind w:left="108"/>
              <w:rPr>
                <w:sz w:val="22"/>
              </w:rPr>
            </w:pPr>
            <w:r>
              <w:rPr>
                <w:spacing w:val="-10"/>
                <w:sz w:val="22"/>
              </w:rPr>
              <w:t>Y</w:t>
            </w:r>
          </w:p>
        </w:tc>
      </w:tr>
      <w:tr>
        <w:trPr>
          <w:trHeight w:val="302" w:hRule="atLeast"/>
        </w:trPr>
        <w:tc>
          <w:tcPr>
            <w:tcW w:w="3059" w:type="dxa"/>
            <w:tcBorders>
              <w:top w:val="single" w:sz="4" w:space="0" w:color="000000"/>
              <w:bottom w:val="single" w:sz="4" w:space="0" w:color="000000"/>
              <w:right w:val="single" w:sz="4" w:space="0" w:color="000000"/>
            </w:tcBorders>
          </w:tcPr>
          <w:p>
            <w:pPr>
              <w:pStyle w:val="TableParagraph"/>
              <w:rPr>
                <w:sz w:val="22"/>
              </w:rPr>
            </w:pPr>
            <w:r>
              <w:rPr>
                <w:sz w:val="22"/>
              </w:rPr>
              <w:t>74a</w:t>
            </w:r>
            <w:r>
              <w:rPr>
                <w:spacing w:val="-5"/>
                <w:sz w:val="22"/>
              </w:rPr>
              <w:t> </w:t>
            </w:r>
            <w:r>
              <w:rPr>
                <w:sz w:val="22"/>
              </w:rPr>
              <w:t>Katherine</w:t>
            </w:r>
            <w:r>
              <w:rPr>
                <w:spacing w:val="-5"/>
                <w:sz w:val="22"/>
              </w:rPr>
              <w:t> </w:t>
            </w:r>
            <w:r>
              <w:rPr>
                <w:sz w:val="22"/>
              </w:rPr>
              <w:t>Mansfield</w:t>
            </w:r>
            <w:r>
              <w:rPr>
                <w:spacing w:val="-5"/>
                <w:sz w:val="22"/>
              </w:rPr>
              <w:t> </w:t>
            </w:r>
            <w:r>
              <w:rPr>
                <w:spacing w:val="-4"/>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pacing w:val="-2"/>
                <w:sz w:val="22"/>
              </w:rPr>
              <w:t>26/07/2022</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ind w:left="108"/>
              <w:rPr>
                <w:sz w:val="22"/>
              </w:rPr>
            </w:pPr>
            <w:r>
              <w:rPr>
                <w:spacing w:val="-10"/>
                <w:sz w:val="22"/>
              </w:rPr>
              <w:t>N</w:t>
            </w:r>
          </w:p>
        </w:tc>
      </w:tr>
      <w:tr>
        <w:trPr>
          <w:trHeight w:val="302" w:hRule="atLeast"/>
        </w:trPr>
        <w:tc>
          <w:tcPr>
            <w:tcW w:w="3059" w:type="dxa"/>
            <w:tcBorders>
              <w:top w:val="single" w:sz="4" w:space="0" w:color="000000"/>
              <w:bottom w:val="single" w:sz="4" w:space="0" w:color="000000"/>
              <w:right w:val="single" w:sz="4" w:space="0" w:color="000000"/>
            </w:tcBorders>
          </w:tcPr>
          <w:p>
            <w:pPr>
              <w:pStyle w:val="TableParagraph"/>
              <w:rPr>
                <w:sz w:val="22"/>
              </w:rPr>
            </w:pPr>
            <w:r>
              <w:rPr>
                <w:sz w:val="22"/>
              </w:rPr>
              <w:t>76</w:t>
            </w:r>
            <w:r>
              <w:rPr>
                <w:spacing w:val="-6"/>
                <w:sz w:val="22"/>
              </w:rPr>
              <w:t> </w:t>
            </w:r>
            <w:r>
              <w:rPr>
                <w:sz w:val="22"/>
              </w:rPr>
              <w:t>Katherine</w:t>
            </w:r>
            <w:r>
              <w:rPr>
                <w:spacing w:val="-4"/>
                <w:sz w:val="22"/>
              </w:rPr>
              <w:t> </w:t>
            </w:r>
            <w:r>
              <w:rPr>
                <w:sz w:val="22"/>
              </w:rPr>
              <w:t>Mansfield</w:t>
            </w:r>
            <w:r>
              <w:rPr>
                <w:spacing w:val="-5"/>
                <w:sz w:val="22"/>
              </w:rPr>
              <w:t> </w:t>
            </w:r>
            <w:r>
              <w:rPr>
                <w:spacing w:val="-2"/>
                <w:sz w:val="22"/>
              </w:rPr>
              <w:t>Drive</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ind w:left="109"/>
              <w:rPr>
                <w:sz w:val="22"/>
              </w:rPr>
            </w:pPr>
            <w:r>
              <w:rPr>
                <w:spacing w:val="-2"/>
                <w:sz w:val="22"/>
              </w:rPr>
              <w:t>26/07/2022</w:t>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ind w:left="114"/>
              <w:rPr>
                <w:sz w:val="22"/>
              </w:rPr>
            </w:pPr>
            <w:r>
              <w:rPr>
                <w:spacing w:val="-4"/>
                <w:sz w:val="22"/>
              </w:rPr>
              <w:t>Peat</w:t>
            </w:r>
          </w:p>
        </w:tc>
        <w:tc>
          <w:tcPr>
            <w:tcW w:w="1873" w:type="dxa"/>
            <w:tcBorders>
              <w:top w:val="single" w:sz="4" w:space="0" w:color="000000"/>
              <w:left w:val="single" w:sz="4" w:space="0" w:color="000000"/>
              <w:bottom w:val="single" w:sz="4" w:space="0" w:color="000000"/>
            </w:tcBorders>
          </w:tcPr>
          <w:p>
            <w:pPr>
              <w:pStyle w:val="TableParagraph"/>
              <w:ind w:left="108"/>
              <w:rPr>
                <w:sz w:val="22"/>
              </w:rPr>
            </w:pPr>
            <w:r>
              <w:rPr>
                <w:spacing w:val="-10"/>
                <w:sz w:val="22"/>
              </w:rPr>
              <w:t>Y</w:t>
            </w:r>
          </w:p>
        </w:tc>
      </w:tr>
      <w:tr>
        <w:trPr>
          <w:trHeight w:val="311" w:hRule="atLeast"/>
        </w:trPr>
        <w:tc>
          <w:tcPr>
            <w:tcW w:w="3059" w:type="dxa"/>
            <w:tcBorders>
              <w:top w:val="single" w:sz="4" w:space="0" w:color="000000"/>
              <w:right w:val="single" w:sz="4" w:space="0" w:color="000000"/>
            </w:tcBorders>
          </w:tcPr>
          <w:p>
            <w:pPr>
              <w:pStyle w:val="TableParagraph"/>
              <w:spacing w:before="44"/>
              <w:rPr>
                <w:sz w:val="22"/>
              </w:rPr>
            </w:pPr>
            <w:r>
              <w:rPr>
                <w:sz w:val="22"/>
              </w:rPr>
              <w:t>96</w:t>
            </w:r>
            <w:r>
              <w:rPr>
                <w:spacing w:val="-6"/>
                <w:sz w:val="22"/>
              </w:rPr>
              <w:t> </w:t>
            </w:r>
            <w:r>
              <w:rPr>
                <w:sz w:val="22"/>
              </w:rPr>
              <w:t>Katherine</w:t>
            </w:r>
            <w:r>
              <w:rPr>
                <w:spacing w:val="-4"/>
                <w:sz w:val="22"/>
              </w:rPr>
              <w:t> </w:t>
            </w:r>
            <w:r>
              <w:rPr>
                <w:sz w:val="22"/>
              </w:rPr>
              <w:t>Mansfield</w:t>
            </w:r>
            <w:r>
              <w:rPr>
                <w:spacing w:val="-5"/>
                <w:sz w:val="22"/>
              </w:rPr>
              <w:t> </w:t>
            </w:r>
            <w:r>
              <w:rPr>
                <w:spacing w:val="-2"/>
                <w:sz w:val="22"/>
              </w:rPr>
              <w:t>Drive</w:t>
            </w:r>
          </w:p>
        </w:tc>
        <w:tc>
          <w:tcPr>
            <w:tcW w:w="1278" w:type="dxa"/>
            <w:tcBorders>
              <w:top w:val="single" w:sz="4" w:space="0" w:color="000000"/>
              <w:left w:val="single" w:sz="4" w:space="0" w:color="000000"/>
              <w:right w:val="single" w:sz="4" w:space="0" w:color="000000"/>
            </w:tcBorders>
          </w:tcPr>
          <w:p>
            <w:pPr>
              <w:pStyle w:val="TableParagraph"/>
              <w:spacing w:before="44"/>
              <w:ind w:left="109"/>
              <w:rPr>
                <w:sz w:val="22"/>
              </w:rPr>
            </w:pPr>
            <w:r>
              <w:rPr>
                <w:spacing w:val="-2"/>
                <w:sz w:val="22"/>
              </w:rPr>
              <w:t>26/07/2022</w:t>
            </w:r>
          </w:p>
        </w:tc>
        <w:tc>
          <w:tcPr>
            <w:tcW w:w="1657" w:type="dxa"/>
            <w:tcBorders>
              <w:top w:val="single" w:sz="4" w:space="0" w:color="000000"/>
              <w:left w:val="single" w:sz="4" w:space="0" w:color="000000"/>
              <w:right w:val="single" w:sz="4" w:space="0" w:color="000000"/>
            </w:tcBorders>
          </w:tcPr>
          <w:p>
            <w:pPr>
              <w:pStyle w:val="TableParagraph"/>
              <w:spacing w:before="44"/>
              <w:ind w:left="114"/>
              <w:rPr>
                <w:sz w:val="22"/>
              </w:rPr>
            </w:pPr>
            <w:r>
              <w:rPr>
                <w:spacing w:val="-4"/>
                <w:sz w:val="22"/>
              </w:rPr>
              <w:t>Peat</w:t>
            </w:r>
          </w:p>
        </w:tc>
        <w:tc>
          <w:tcPr>
            <w:tcW w:w="1873" w:type="dxa"/>
            <w:tcBorders>
              <w:top w:val="single" w:sz="4" w:space="0" w:color="000000"/>
              <w:left w:val="single" w:sz="4" w:space="0" w:color="000000"/>
            </w:tcBorders>
          </w:tcPr>
          <w:p>
            <w:pPr>
              <w:pStyle w:val="TableParagraph"/>
              <w:spacing w:before="44"/>
              <w:ind w:left="108"/>
              <w:rPr>
                <w:sz w:val="22"/>
              </w:rPr>
            </w:pPr>
            <w:r>
              <w:rPr>
                <w:spacing w:val="-10"/>
                <w:sz w:val="22"/>
              </w:rPr>
              <w:t>N</w:t>
            </w:r>
          </w:p>
        </w:tc>
      </w:tr>
      <w:tr>
        <w:trPr>
          <w:trHeight w:val="302" w:hRule="atLeast"/>
        </w:trPr>
        <w:tc>
          <w:tcPr>
            <w:tcW w:w="3059" w:type="dxa"/>
            <w:tcBorders>
              <w:bottom w:val="single" w:sz="4" w:space="0" w:color="000000"/>
              <w:right w:val="single" w:sz="4" w:space="0" w:color="000000"/>
            </w:tcBorders>
          </w:tcPr>
          <w:p>
            <w:pPr>
              <w:pStyle w:val="TableParagraph"/>
              <w:rPr>
                <w:sz w:val="22"/>
              </w:rPr>
            </w:pPr>
            <w:r>
              <w:rPr>
                <w:sz w:val="22"/>
              </w:rPr>
              <w:t>230</w:t>
            </w:r>
            <w:r>
              <w:rPr>
                <w:spacing w:val="-7"/>
                <w:sz w:val="22"/>
              </w:rPr>
              <w:t> </w:t>
            </w:r>
            <w:r>
              <w:rPr>
                <w:sz w:val="22"/>
              </w:rPr>
              <w:t>Katherine</w:t>
            </w:r>
            <w:r>
              <w:rPr>
                <w:spacing w:val="-4"/>
                <w:sz w:val="22"/>
              </w:rPr>
              <w:t> </w:t>
            </w:r>
            <w:r>
              <w:rPr>
                <w:sz w:val="22"/>
              </w:rPr>
              <w:t>Mansfield</w:t>
            </w:r>
            <w:r>
              <w:rPr>
                <w:spacing w:val="-5"/>
                <w:sz w:val="22"/>
              </w:rPr>
              <w:t> </w:t>
            </w:r>
            <w:r>
              <w:rPr>
                <w:spacing w:val="-4"/>
                <w:sz w:val="22"/>
              </w:rPr>
              <w:t>Drive</w:t>
            </w:r>
          </w:p>
        </w:tc>
        <w:tc>
          <w:tcPr>
            <w:tcW w:w="1278" w:type="dxa"/>
            <w:tcBorders>
              <w:left w:val="single" w:sz="4" w:space="0" w:color="000000"/>
              <w:bottom w:val="single" w:sz="4" w:space="0" w:color="000000"/>
              <w:right w:val="single" w:sz="4" w:space="0" w:color="000000"/>
            </w:tcBorders>
          </w:tcPr>
          <w:p>
            <w:pPr>
              <w:pStyle w:val="TableParagraph"/>
              <w:ind w:left="109"/>
              <w:rPr>
                <w:sz w:val="22"/>
              </w:rPr>
            </w:pPr>
            <w:r>
              <w:rPr>
                <w:spacing w:val="-2"/>
                <w:sz w:val="22"/>
              </w:rPr>
              <w:t>25/08/2023</w:t>
            </w:r>
          </w:p>
        </w:tc>
        <w:tc>
          <w:tcPr>
            <w:tcW w:w="1657" w:type="dxa"/>
            <w:tcBorders>
              <w:left w:val="single" w:sz="4" w:space="0" w:color="000000"/>
              <w:bottom w:val="single" w:sz="4" w:space="0" w:color="000000"/>
              <w:right w:val="single" w:sz="4" w:space="0" w:color="000000"/>
            </w:tcBorders>
          </w:tcPr>
          <w:p>
            <w:pPr>
              <w:pStyle w:val="TableParagraph"/>
              <w:ind w:left="114"/>
              <w:rPr>
                <w:sz w:val="22"/>
              </w:rPr>
            </w:pPr>
            <w:r>
              <w:rPr>
                <w:sz w:val="22"/>
              </w:rPr>
              <w:t>Peat</w:t>
            </w:r>
            <w:r>
              <w:rPr>
                <w:spacing w:val="-5"/>
                <w:sz w:val="22"/>
              </w:rPr>
              <w:t> </w:t>
            </w:r>
            <w:r>
              <w:rPr>
                <w:sz w:val="22"/>
              </w:rPr>
              <w:t>and</w:t>
            </w:r>
            <w:r>
              <w:rPr>
                <w:spacing w:val="-4"/>
                <w:sz w:val="22"/>
              </w:rPr>
              <w:t> </w:t>
            </w:r>
            <w:r>
              <w:rPr>
                <w:spacing w:val="-2"/>
                <w:sz w:val="22"/>
              </w:rPr>
              <w:t>Slope</w:t>
            </w:r>
          </w:p>
        </w:tc>
        <w:tc>
          <w:tcPr>
            <w:tcW w:w="1873" w:type="dxa"/>
            <w:tcBorders>
              <w:left w:val="single" w:sz="4" w:space="0" w:color="000000"/>
              <w:bottom w:val="single" w:sz="4" w:space="0" w:color="000000"/>
            </w:tcBorders>
          </w:tcPr>
          <w:p>
            <w:pPr>
              <w:pStyle w:val="TableParagraph"/>
              <w:ind w:left="108"/>
              <w:rPr>
                <w:sz w:val="22"/>
              </w:rPr>
            </w:pPr>
            <w:r>
              <w:rPr>
                <w:spacing w:val="-10"/>
                <w:sz w:val="22"/>
              </w:rPr>
              <w:t>N</w:t>
            </w:r>
          </w:p>
        </w:tc>
      </w:tr>
      <w:tr>
        <w:trPr>
          <w:trHeight w:val="316" w:hRule="atLeast"/>
        </w:trPr>
        <w:tc>
          <w:tcPr>
            <w:tcW w:w="3059" w:type="dxa"/>
            <w:tcBorders>
              <w:top w:val="single" w:sz="4" w:space="0" w:color="000000"/>
              <w:right w:val="single" w:sz="4" w:space="0" w:color="000000"/>
            </w:tcBorders>
          </w:tcPr>
          <w:p>
            <w:pPr>
              <w:pStyle w:val="TableParagraph"/>
              <w:spacing w:before="49"/>
              <w:rPr>
                <w:sz w:val="22"/>
              </w:rPr>
            </w:pPr>
            <w:r>
              <w:rPr>
                <w:sz w:val="22"/>
              </w:rPr>
              <w:t>3</w:t>
            </w:r>
            <w:r>
              <w:rPr>
                <w:spacing w:val="-7"/>
                <w:sz w:val="22"/>
              </w:rPr>
              <w:t> </w:t>
            </w:r>
            <w:r>
              <w:rPr>
                <w:sz w:val="22"/>
              </w:rPr>
              <w:t>Ashton</w:t>
            </w:r>
            <w:r>
              <w:rPr>
                <w:spacing w:val="-6"/>
                <w:sz w:val="22"/>
              </w:rPr>
              <w:t> </w:t>
            </w:r>
            <w:r>
              <w:rPr>
                <w:sz w:val="22"/>
              </w:rPr>
              <w:t>Warner</w:t>
            </w:r>
            <w:r>
              <w:rPr>
                <w:spacing w:val="-4"/>
                <w:sz w:val="22"/>
              </w:rPr>
              <w:t> </w:t>
            </w:r>
            <w:r>
              <w:rPr>
                <w:spacing w:val="-5"/>
                <w:sz w:val="22"/>
              </w:rPr>
              <w:t>Way</w:t>
            </w:r>
          </w:p>
        </w:tc>
        <w:tc>
          <w:tcPr>
            <w:tcW w:w="1278" w:type="dxa"/>
            <w:tcBorders>
              <w:top w:val="single" w:sz="4" w:space="0" w:color="000000"/>
              <w:left w:val="single" w:sz="4" w:space="0" w:color="000000"/>
              <w:right w:val="single" w:sz="4" w:space="0" w:color="000000"/>
            </w:tcBorders>
          </w:tcPr>
          <w:p>
            <w:pPr>
              <w:pStyle w:val="TableParagraph"/>
              <w:spacing w:before="49"/>
              <w:ind w:left="109"/>
              <w:rPr>
                <w:sz w:val="22"/>
              </w:rPr>
            </w:pPr>
            <w:r>
              <w:rPr>
                <w:spacing w:val="-2"/>
                <w:sz w:val="22"/>
              </w:rPr>
              <w:t>25/08/2023</w:t>
            </w:r>
          </w:p>
        </w:tc>
        <w:tc>
          <w:tcPr>
            <w:tcW w:w="1657" w:type="dxa"/>
            <w:tcBorders>
              <w:top w:val="single" w:sz="4" w:space="0" w:color="000000"/>
              <w:left w:val="single" w:sz="4" w:space="0" w:color="000000"/>
              <w:right w:val="single" w:sz="4" w:space="0" w:color="000000"/>
            </w:tcBorders>
          </w:tcPr>
          <w:p>
            <w:pPr>
              <w:pStyle w:val="TableParagraph"/>
              <w:spacing w:before="49"/>
              <w:ind w:left="114"/>
              <w:rPr>
                <w:sz w:val="22"/>
              </w:rPr>
            </w:pPr>
            <w:r>
              <w:rPr>
                <w:spacing w:val="-4"/>
                <w:sz w:val="22"/>
              </w:rPr>
              <w:t>Peat</w:t>
            </w:r>
          </w:p>
        </w:tc>
        <w:tc>
          <w:tcPr>
            <w:tcW w:w="1873" w:type="dxa"/>
            <w:tcBorders>
              <w:top w:val="single" w:sz="4" w:space="0" w:color="000000"/>
              <w:left w:val="single" w:sz="4" w:space="0" w:color="000000"/>
            </w:tcBorders>
          </w:tcPr>
          <w:p>
            <w:pPr>
              <w:pStyle w:val="TableParagraph"/>
              <w:spacing w:before="49"/>
              <w:ind w:left="108"/>
              <w:rPr>
                <w:sz w:val="22"/>
              </w:rPr>
            </w:pPr>
            <w:r>
              <w:rPr>
                <w:spacing w:val="-10"/>
                <w:sz w:val="22"/>
              </w:rPr>
              <w:t>N</w:t>
            </w:r>
          </w:p>
        </w:tc>
      </w:tr>
    </w:tbl>
    <w:p>
      <w:pPr>
        <w:spacing w:after="0"/>
        <w:rPr>
          <w:sz w:val="22"/>
        </w:rPr>
        <w:sectPr>
          <w:pgSz w:w="11910" w:h="16840"/>
          <w:pgMar w:header="794" w:footer="674" w:top="1340" w:bottom="860" w:left="960" w:right="760"/>
        </w:sectPr>
      </w:pPr>
    </w:p>
    <w:p>
      <w:pPr>
        <w:pStyle w:val="BodyText"/>
        <w:spacing w:before="221" w:after="1"/>
        <w:rPr>
          <w:b/>
        </w:rPr>
      </w:pPr>
    </w:p>
    <w:p>
      <w:pPr>
        <w:pStyle w:val="BodyText"/>
        <w:ind w:left="113"/>
      </w:pPr>
      <w:r>
        <w:rPr/>
        <w:drawing>
          <wp:inline distT="0" distB="0" distL="0" distR="0">
            <wp:extent cx="6234561" cy="3633597"/>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6234561" cy="3633597"/>
                    </a:xfrm>
                    <a:prstGeom prst="rect">
                      <a:avLst/>
                    </a:prstGeom>
                  </pic:spPr>
                </pic:pic>
              </a:graphicData>
            </a:graphic>
          </wp:inline>
        </w:drawing>
      </w:r>
      <w:r>
        <w:rPr/>
      </w:r>
    </w:p>
    <w:p>
      <w:pPr>
        <w:pStyle w:val="BodyText"/>
        <w:spacing w:before="63"/>
        <w:rPr>
          <w:b/>
          <w:sz w:val="19"/>
        </w:rPr>
      </w:pPr>
    </w:p>
    <w:p>
      <w:pPr>
        <w:spacing w:before="1"/>
        <w:ind w:left="115" w:right="0" w:firstLine="0"/>
        <w:jc w:val="left"/>
        <w:rPr>
          <w:b/>
          <w:sz w:val="19"/>
        </w:rPr>
      </w:pPr>
      <w:r>
        <w:rPr>
          <w:b/>
          <w:sz w:val="19"/>
        </w:rPr>
        <w:t>Figure</w:t>
      </w:r>
      <w:r>
        <w:rPr>
          <w:b/>
          <w:spacing w:val="-4"/>
          <w:sz w:val="19"/>
        </w:rPr>
        <w:t> </w:t>
      </w:r>
      <w:r>
        <w:rPr>
          <w:b/>
          <w:sz w:val="19"/>
        </w:rPr>
        <w:t>1:</w:t>
      </w:r>
      <w:r>
        <w:rPr>
          <w:b/>
          <w:spacing w:val="-4"/>
          <w:sz w:val="19"/>
        </w:rPr>
        <w:t> </w:t>
      </w:r>
      <w:r>
        <w:rPr>
          <w:b/>
          <w:sz w:val="19"/>
        </w:rPr>
        <w:t>Properties</w:t>
      </w:r>
      <w:r>
        <w:rPr>
          <w:b/>
          <w:spacing w:val="-3"/>
          <w:sz w:val="19"/>
        </w:rPr>
        <w:t> </w:t>
      </w:r>
      <w:r>
        <w:rPr>
          <w:b/>
          <w:sz w:val="19"/>
        </w:rPr>
        <w:t>visited</w:t>
      </w:r>
      <w:r>
        <w:rPr>
          <w:b/>
          <w:spacing w:val="-8"/>
          <w:sz w:val="19"/>
        </w:rPr>
        <w:t> </w:t>
      </w:r>
      <w:r>
        <w:rPr>
          <w:b/>
          <w:sz w:val="19"/>
        </w:rPr>
        <w:t>within</w:t>
      </w:r>
      <w:r>
        <w:rPr>
          <w:b/>
          <w:spacing w:val="-5"/>
          <w:sz w:val="19"/>
        </w:rPr>
        <w:t> </w:t>
      </w:r>
      <w:r>
        <w:rPr>
          <w:b/>
          <w:sz w:val="19"/>
        </w:rPr>
        <w:t>the</w:t>
      </w:r>
      <w:r>
        <w:rPr>
          <w:b/>
          <w:spacing w:val="-3"/>
          <w:sz w:val="19"/>
        </w:rPr>
        <w:t> </w:t>
      </w:r>
      <w:r>
        <w:rPr>
          <w:b/>
          <w:sz w:val="19"/>
        </w:rPr>
        <w:t>mapped</w:t>
      </w:r>
      <w:r>
        <w:rPr>
          <w:b/>
          <w:spacing w:val="-5"/>
          <w:sz w:val="19"/>
        </w:rPr>
        <w:t> </w:t>
      </w:r>
      <w:r>
        <w:rPr>
          <w:b/>
          <w:sz w:val="19"/>
        </w:rPr>
        <w:t>peat</w:t>
      </w:r>
      <w:r>
        <w:rPr>
          <w:b/>
          <w:spacing w:val="-3"/>
          <w:sz w:val="19"/>
        </w:rPr>
        <w:t> </w:t>
      </w:r>
      <w:r>
        <w:rPr>
          <w:b/>
          <w:sz w:val="19"/>
        </w:rPr>
        <w:t>hazard</w:t>
      </w:r>
      <w:r>
        <w:rPr>
          <w:b/>
          <w:spacing w:val="-5"/>
          <w:sz w:val="19"/>
        </w:rPr>
        <w:t> </w:t>
      </w:r>
      <w:r>
        <w:rPr>
          <w:b/>
          <w:spacing w:val="-4"/>
          <w:sz w:val="19"/>
        </w:rPr>
        <w:t>area</w:t>
      </w:r>
    </w:p>
    <w:p>
      <w:pPr>
        <w:pStyle w:val="BodyText"/>
        <w:spacing w:before="17"/>
        <w:rPr>
          <w:b/>
        </w:rPr>
      </w:pPr>
    </w:p>
    <w:p>
      <w:pPr>
        <w:pStyle w:val="ListParagraph"/>
        <w:numPr>
          <w:ilvl w:val="1"/>
          <w:numId w:val="1"/>
        </w:numPr>
        <w:tabs>
          <w:tab w:pos="917" w:val="left" w:leader="none"/>
          <w:tab w:pos="966" w:val="left" w:leader="none"/>
        </w:tabs>
        <w:spacing w:line="420" w:lineRule="auto" w:before="0" w:after="0"/>
        <w:ind w:left="917" w:right="312" w:hanging="433"/>
        <w:jc w:val="both"/>
        <w:rPr>
          <w:sz w:val="20"/>
        </w:rPr>
      </w:pPr>
      <w:r>
        <w:rPr>
          <w:spacing w:val="-2"/>
          <w:sz w:val="20"/>
        </w:rPr>
        <w:t>29</w:t>
      </w:r>
      <w:r>
        <w:rPr>
          <w:spacing w:val="-11"/>
          <w:sz w:val="20"/>
        </w:rPr>
        <w:t> </w:t>
      </w:r>
      <w:r>
        <w:rPr>
          <w:spacing w:val="-2"/>
          <w:sz w:val="20"/>
        </w:rPr>
        <w:t>additional</w:t>
      </w:r>
      <w:r>
        <w:rPr>
          <w:spacing w:val="-11"/>
          <w:sz w:val="20"/>
        </w:rPr>
        <w:t> </w:t>
      </w:r>
      <w:r>
        <w:rPr>
          <w:spacing w:val="-2"/>
          <w:sz w:val="20"/>
        </w:rPr>
        <w:t>properties</w:t>
      </w:r>
      <w:r>
        <w:rPr>
          <w:spacing w:val="-9"/>
          <w:sz w:val="20"/>
        </w:rPr>
        <w:t> </w:t>
      </w:r>
      <w:r>
        <w:rPr>
          <w:spacing w:val="-2"/>
          <w:sz w:val="20"/>
        </w:rPr>
        <w:t>that</w:t>
      </w:r>
      <w:r>
        <w:rPr>
          <w:spacing w:val="-7"/>
          <w:sz w:val="20"/>
        </w:rPr>
        <w:t> </w:t>
      </w:r>
      <w:r>
        <w:rPr>
          <w:spacing w:val="-2"/>
          <w:sz w:val="20"/>
        </w:rPr>
        <w:t>were</w:t>
      </w:r>
      <w:r>
        <w:rPr>
          <w:spacing w:val="-11"/>
          <w:sz w:val="20"/>
        </w:rPr>
        <w:t> </w:t>
      </w:r>
      <w:r>
        <w:rPr>
          <w:spacing w:val="-2"/>
          <w:sz w:val="20"/>
        </w:rPr>
        <w:t>not</w:t>
      </w:r>
      <w:r>
        <w:rPr>
          <w:spacing w:val="-7"/>
          <w:sz w:val="20"/>
        </w:rPr>
        <w:t> </w:t>
      </w:r>
      <w:r>
        <w:rPr>
          <w:spacing w:val="-2"/>
          <w:sz w:val="20"/>
        </w:rPr>
        <w:t>specifically</w:t>
      </w:r>
      <w:r>
        <w:rPr>
          <w:spacing w:val="-9"/>
          <w:sz w:val="20"/>
        </w:rPr>
        <w:t> </w:t>
      </w:r>
      <w:r>
        <w:rPr>
          <w:spacing w:val="-2"/>
          <w:sz w:val="20"/>
        </w:rPr>
        <w:t>visited</w:t>
      </w:r>
      <w:r>
        <w:rPr>
          <w:spacing w:val="-11"/>
          <w:sz w:val="20"/>
        </w:rPr>
        <w:t> </w:t>
      </w:r>
      <w:r>
        <w:rPr>
          <w:spacing w:val="-2"/>
          <w:sz w:val="20"/>
        </w:rPr>
        <w:t>or</w:t>
      </w:r>
      <w:r>
        <w:rPr>
          <w:spacing w:val="-9"/>
          <w:sz w:val="20"/>
        </w:rPr>
        <w:t> </w:t>
      </w:r>
      <w:r>
        <w:rPr>
          <w:spacing w:val="-2"/>
          <w:sz w:val="20"/>
        </w:rPr>
        <w:t>provided</w:t>
      </w:r>
      <w:r>
        <w:rPr>
          <w:spacing w:val="-11"/>
          <w:sz w:val="20"/>
        </w:rPr>
        <w:t> </w:t>
      </w:r>
      <w:r>
        <w:rPr>
          <w:spacing w:val="-2"/>
          <w:sz w:val="20"/>
        </w:rPr>
        <w:t>submissions</w:t>
      </w:r>
      <w:r>
        <w:rPr>
          <w:spacing w:val="-9"/>
          <w:sz w:val="20"/>
        </w:rPr>
        <w:t> </w:t>
      </w:r>
      <w:r>
        <w:rPr>
          <w:spacing w:val="-2"/>
          <w:sz w:val="20"/>
        </w:rPr>
        <w:t>also</w:t>
      </w:r>
      <w:r>
        <w:rPr>
          <w:spacing w:val="-11"/>
          <w:sz w:val="20"/>
        </w:rPr>
        <w:t> </w:t>
      </w:r>
      <w:r>
        <w:rPr>
          <w:spacing w:val="-2"/>
          <w:sz w:val="20"/>
        </w:rPr>
        <w:t>had</w:t>
      </w:r>
      <w:r>
        <w:rPr>
          <w:spacing w:val="-11"/>
          <w:sz w:val="20"/>
        </w:rPr>
        <w:t> </w:t>
      </w:r>
      <w:r>
        <w:rPr>
          <w:spacing w:val="-2"/>
          <w:sz w:val="20"/>
        </w:rPr>
        <w:t>a</w:t>
      </w:r>
      <w:r>
        <w:rPr>
          <w:spacing w:val="-11"/>
          <w:sz w:val="20"/>
        </w:rPr>
        <w:t> </w:t>
      </w:r>
      <w:r>
        <w:rPr>
          <w:spacing w:val="-2"/>
          <w:sz w:val="20"/>
        </w:rPr>
        <w:t>peat</w:t>
      </w:r>
      <w:r>
        <w:rPr>
          <w:spacing w:val="-7"/>
          <w:sz w:val="20"/>
        </w:rPr>
        <w:t> </w:t>
      </w:r>
      <w:r>
        <w:rPr>
          <w:spacing w:val="-2"/>
          <w:sz w:val="20"/>
        </w:rPr>
        <w:t>hazard </w:t>
      </w:r>
      <w:r>
        <w:rPr>
          <w:sz w:val="20"/>
        </w:rPr>
        <w:t>adjustment</w:t>
      </w:r>
      <w:r>
        <w:rPr>
          <w:spacing w:val="-14"/>
          <w:sz w:val="20"/>
        </w:rPr>
        <w:t> </w:t>
      </w:r>
      <w:r>
        <w:rPr>
          <w:sz w:val="20"/>
        </w:rPr>
        <w:t>that</w:t>
      </w:r>
      <w:r>
        <w:rPr>
          <w:spacing w:val="-14"/>
          <w:sz w:val="20"/>
        </w:rPr>
        <w:t> </w:t>
      </w:r>
      <w:r>
        <w:rPr>
          <w:sz w:val="20"/>
        </w:rPr>
        <w:t>affected</w:t>
      </w:r>
      <w:r>
        <w:rPr>
          <w:spacing w:val="-14"/>
          <w:sz w:val="20"/>
        </w:rPr>
        <w:t> </w:t>
      </w:r>
      <w:r>
        <w:rPr>
          <w:sz w:val="20"/>
        </w:rPr>
        <w:t>them.</w:t>
      </w:r>
      <w:r>
        <w:rPr>
          <w:spacing w:val="-14"/>
          <w:sz w:val="20"/>
        </w:rPr>
        <w:t> </w:t>
      </w:r>
      <w:r>
        <w:rPr>
          <w:sz w:val="20"/>
        </w:rPr>
        <w:t>This</w:t>
      </w:r>
      <w:r>
        <w:rPr>
          <w:spacing w:val="-14"/>
          <w:sz w:val="20"/>
        </w:rPr>
        <w:t> </w:t>
      </w:r>
      <w:r>
        <w:rPr>
          <w:sz w:val="20"/>
        </w:rPr>
        <w:t>was</w:t>
      </w:r>
      <w:r>
        <w:rPr>
          <w:spacing w:val="-14"/>
          <w:sz w:val="20"/>
        </w:rPr>
        <w:t> </w:t>
      </w:r>
      <w:r>
        <w:rPr>
          <w:sz w:val="20"/>
        </w:rPr>
        <w:t>due</w:t>
      </w:r>
      <w:r>
        <w:rPr>
          <w:spacing w:val="-14"/>
          <w:sz w:val="20"/>
        </w:rPr>
        <w:t> </w:t>
      </w:r>
      <w:r>
        <w:rPr>
          <w:sz w:val="20"/>
        </w:rPr>
        <w:t>to</w:t>
      </w:r>
      <w:r>
        <w:rPr>
          <w:spacing w:val="-14"/>
          <w:sz w:val="20"/>
        </w:rPr>
        <w:t> </w:t>
      </w:r>
      <w:r>
        <w:rPr>
          <w:sz w:val="20"/>
        </w:rPr>
        <w:t>evidence</w:t>
      </w:r>
      <w:r>
        <w:rPr>
          <w:spacing w:val="-14"/>
          <w:sz w:val="20"/>
        </w:rPr>
        <w:t> </w:t>
      </w:r>
      <w:r>
        <w:rPr>
          <w:sz w:val="20"/>
        </w:rPr>
        <w:t>indicative</w:t>
      </w:r>
      <w:r>
        <w:rPr>
          <w:spacing w:val="-13"/>
          <w:sz w:val="20"/>
        </w:rPr>
        <w:t> </w:t>
      </w:r>
      <w:r>
        <w:rPr>
          <w:sz w:val="20"/>
        </w:rPr>
        <w:t>of</w:t>
      </w:r>
      <w:r>
        <w:rPr>
          <w:spacing w:val="-14"/>
          <w:sz w:val="20"/>
        </w:rPr>
        <w:t> </w:t>
      </w:r>
      <w:r>
        <w:rPr>
          <w:sz w:val="20"/>
        </w:rPr>
        <w:t>non-peat</w:t>
      </w:r>
      <w:r>
        <w:rPr>
          <w:spacing w:val="-14"/>
          <w:sz w:val="20"/>
        </w:rPr>
        <w:t> </w:t>
      </w:r>
      <w:r>
        <w:rPr>
          <w:sz w:val="20"/>
        </w:rPr>
        <w:t>ground</w:t>
      </w:r>
      <w:r>
        <w:rPr>
          <w:spacing w:val="-14"/>
          <w:sz w:val="20"/>
        </w:rPr>
        <w:t> </w:t>
      </w:r>
      <w:r>
        <w:rPr>
          <w:sz w:val="20"/>
        </w:rPr>
        <w:t>conditions,</w:t>
      </w:r>
      <w:r>
        <w:rPr>
          <w:spacing w:val="-14"/>
          <w:sz w:val="20"/>
        </w:rPr>
        <w:t> </w:t>
      </w:r>
      <w:r>
        <w:rPr>
          <w:sz w:val="20"/>
        </w:rPr>
        <w:t>such </w:t>
      </w:r>
      <w:r>
        <w:rPr>
          <w:spacing w:val="-2"/>
          <w:sz w:val="20"/>
        </w:rPr>
        <w:t>as</w:t>
      </w:r>
      <w:r>
        <w:rPr>
          <w:spacing w:val="-12"/>
          <w:sz w:val="20"/>
        </w:rPr>
        <w:t> </w:t>
      </w:r>
      <w:r>
        <w:rPr>
          <w:spacing w:val="-2"/>
          <w:sz w:val="20"/>
        </w:rPr>
        <w:t>topography,</w:t>
      </w:r>
      <w:r>
        <w:rPr>
          <w:spacing w:val="-9"/>
          <w:sz w:val="20"/>
        </w:rPr>
        <w:t> </w:t>
      </w:r>
      <w:r>
        <w:rPr>
          <w:spacing w:val="-2"/>
          <w:sz w:val="20"/>
        </w:rPr>
        <w:t>extending</w:t>
      </w:r>
      <w:r>
        <w:rPr>
          <w:spacing w:val="-10"/>
          <w:sz w:val="20"/>
        </w:rPr>
        <w:t> </w:t>
      </w:r>
      <w:r>
        <w:rPr>
          <w:spacing w:val="-2"/>
          <w:sz w:val="20"/>
        </w:rPr>
        <w:t>beyond</w:t>
      </w:r>
      <w:r>
        <w:rPr>
          <w:spacing w:val="-10"/>
          <w:sz w:val="20"/>
        </w:rPr>
        <w:t> </w:t>
      </w:r>
      <w:r>
        <w:rPr>
          <w:spacing w:val="-2"/>
          <w:sz w:val="20"/>
        </w:rPr>
        <w:t>the</w:t>
      </w:r>
      <w:r>
        <w:rPr>
          <w:spacing w:val="-10"/>
          <w:sz w:val="20"/>
        </w:rPr>
        <w:t> </w:t>
      </w:r>
      <w:r>
        <w:rPr>
          <w:spacing w:val="-2"/>
          <w:sz w:val="20"/>
        </w:rPr>
        <w:t>property</w:t>
      </w:r>
      <w:r>
        <w:rPr>
          <w:spacing w:val="-8"/>
          <w:sz w:val="20"/>
        </w:rPr>
        <w:t> </w:t>
      </w:r>
      <w:r>
        <w:rPr>
          <w:spacing w:val="-2"/>
          <w:sz w:val="20"/>
        </w:rPr>
        <w:t>boundaries</w:t>
      </w:r>
      <w:r>
        <w:rPr>
          <w:spacing w:val="-12"/>
          <w:sz w:val="20"/>
        </w:rPr>
        <w:t> </w:t>
      </w:r>
      <w:r>
        <w:rPr>
          <w:spacing w:val="-2"/>
          <w:sz w:val="20"/>
        </w:rPr>
        <w:t>of</w:t>
      </w:r>
      <w:r>
        <w:rPr>
          <w:spacing w:val="-7"/>
          <w:sz w:val="20"/>
        </w:rPr>
        <w:t> </w:t>
      </w:r>
      <w:r>
        <w:rPr>
          <w:spacing w:val="-2"/>
          <w:sz w:val="20"/>
        </w:rPr>
        <w:t>those</w:t>
      </w:r>
      <w:r>
        <w:rPr>
          <w:spacing w:val="-10"/>
          <w:sz w:val="20"/>
        </w:rPr>
        <w:t> </w:t>
      </w:r>
      <w:r>
        <w:rPr>
          <w:spacing w:val="-2"/>
          <w:sz w:val="20"/>
        </w:rPr>
        <w:t>properties</w:t>
      </w:r>
      <w:r>
        <w:rPr>
          <w:spacing w:val="-12"/>
          <w:sz w:val="20"/>
        </w:rPr>
        <w:t> </w:t>
      </w:r>
      <w:r>
        <w:rPr>
          <w:spacing w:val="-2"/>
          <w:sz w:val="20"/>
        </w:rPr>
        <w:t>specifically</w:t>
      </w:r>
      <w:r>
        <w:rPr>
          <w:spacing w:val="-8"/>
          <w:sz w:val="20"/>
        </w:rPr>
        <w:t> </w:t>
      </w:r>
      <w:r>
        <w:rPr>
          <w:spacing w:val="-2"/>
          <w:sz w:val="20"/>
        </w:rPr>
        <w:t>visited.</w:t>
      </w:r>
      <w:r>
        <w:rPr>
          <w:spacing w:val="40"/>
          <w:sz w:val="20"/>
        </w:rPr>
        <w:t> </w:t>
      </w:r>
      <w:r>
        <w:rPr>
          <w:spacing w:val="-2"/>
          <w:sz w:val="20"/>
        </w:rPr>
        <w:t>A</w:t>
      </w:r>
      <w:r>
        <w:rPr>
          <w:spacing w:val="-8"/>
          <w:sz w:val="20"/>
        </w:rPr>
        <w:t> </w:t>
      </w:r>
      <w:r>
        <w:rPr>
          <w:spacing w:val="-2"/>
          <w:sz w:val="20"/>
        </w:rPr>
        <w:t>map </w:t>
      </w:r>
      <w:r>
        <w:rPr>
          <w:sz w:val="20"/>
        </w:rPr>
        <w:t>showing</w:t>
      </w:r>
      <w:r>
        <w:rPr>
          <w:spacing w:val="-13"/>
          <w:sz w:val="20"/>
        </w:rPr>
        <w:t> </w:t>
      </w:r>
      <w:r>
        <w:rPr>
          <w:sz w:val="20"/>
        </w:rPr>
        <w:t>the</w:t>
      </w:r>
      <w:r>
        <w:rPr>
          <w:spacing w:val="-8"/>
          <w:sz w:val="20"/>
        </w:rPr>
        <w:t> </w:t>
      </w:r>
      <w:r>
        <w:rPr>
          <w:sz w:val="20"/>
        </w:rPr>
        <w:t>changes</w:t>
      </w:r>
      <w:r>
        <w:rPr>
          <w:spacing w:val="-11"/>
          <w:sz w:val="20"/>
        </w:rPr>
        <w:t> </w:t>
      </w:r>
      <w:r>
        <w:rPr>
          <w:sz w:val="20"/>
        </w:rPr>
        <w:t>to</w:t>
      </w:r>
      <w:r>
        <w:rPr>
          <w:spacing w:val="-13"/>
          <w:sz w:val="20"/>
        </w:rPr>
        <w:t> </w:t>
      </w:r>
      <w:r>
        <w:rPr>
          <w:sz w:val="20"/>
        </w:rPr>
        <w:t>the</w:t>
      </w:r>
      <w:r>
        <w:rPr>
          <w:spacing w:val="-13"/>
          <w:sz w:val="20"/>
        </w:rPr>
        <w:t> </w:t>
      </w:r>
      <w:r>
        <w:rPr>
          <w:sz w:val="20"/>
        </w:rPr>
        <w:t>southern</w:t>
      </w:r>
      <w:r>
        <w:rPr>
          <w:spacing w:val="-8"/>
          <w:sz w:val="20"/>
        </w:rPr>
        <w:t> </w:t>
      </w:r>
      <w:r>
        <w:rPr>
          <w:sz w:val="20"/>
        </w:rPr>
        <w:t>extent</w:t>
      </w:r>
      <w:r>
        <w:rPr>
          <w:spacing w:val="-9"/>
          <w:sz w:val="20"/>
        </w:rPr>
        <w:t> </w:t>
      </w:r>
      <w:r>
        <w:rPr>
          <w:sz w:val="20"/>
        </w:rPr>
        <w:t>of</w:t>
      </w:r>
      <w:r>
        <w:rPr>
          <w:spacing w:val="-9"/>
          <w:sz w:val="20"/>
        </w:rPr>
        <w:t> </w:t>
      </w:r>
      <w:r>
        <w:rPr>
          <w:sz w:val="20"/>
        </w:rPr>
        <w:t>the</w:t>
      </w:r>
      <w:r>
        <w:rPr>
          <w:spacing w:val="-8"/>
          <w:sz w:val="20"/>
        </w:rPr>
        <w:t> </w:t>
      </w:r>
      <w:r>
        <w:rPr>
          <w:sz w:val="20"/>
        </w:rPr>
        <w:t>peat</w:t>
      </w:r>
      <w:r>
        <w:rPr>
          <w:spacing w:val="-9"/>
          <w:sz w:val="20"/>
        </w:rPr>
        <w:t> </w:t>
      </w:r>
      <w:r>
        <w:rPr>
          <w:sz w:val="20"/>
        </w:rPr>
        <w:t>hazard</w:t>
      </w:r>
      <w:r>
        <w:rPr>
          <w:spacing w:val="-8"/>
          <w:sz w:val="20"/>
        </w:rPr>
        <w:t> </w:t>
      </w:r>
      <w:r>
        <w:rPr>
          <w:sz w:val="20"/>
        </w:rPr>
        <w:t>extent</w:t>
      </w:r>
      <w:r>
        <w:rPr>
          <w:spacing w:val="-9"/>
          <w:sz w:val="20"/>
        </w:rPr>
        <w:t> </w:t>
      </w:r>
      <w:r>
        <w:rPr>
          <w:sz w:val="20"/>
        </w:rPr>
        <w:t>is</w:t>
      </w:r>
      <w:r>
        <w:rPr>
          <w:spacing w:val="-11"/>
          <w:sz w:val="20"/>
        </w:rPr>
        <w:t> </w:t>
      </w:r>
      <w:r>
        <w:rPr>
          <w:sz w:val="20"/>
        </w:rPr>
        <w:t>shown</w:t>
      </w:r>
      <w:r>
        <w:rPr>
          <w:spacing w:val="-13"/>
          <w:sz w:val="20"/>
        </w:rPr>
        <w:t> </w:t>
      </w:r>
      <w:r>
        <w:rPr>
          <w:sz w:val="20"/>
        </w:rPr>
        <w:t>in</w:t>
      </w:r>
      <w:r>
        <w:rPr>
          <w:spacing w:val="-13"/>
          <w:sz w:val="20"/>
        </w:rPr>
        <w:t> </w:t>
      </w:r>
      <w:r>
        <w:rPr>
          <w:sz w:val="20"/>
        </w:rPr>
        <w:t>Figure</w:t>
      </w:r>
      <w:r>
        <w:rPr>
          <w:spacing w:val="-8"/>
          <w:sz w:val="20"/>
        </w:rPr>
        <w:t> </w:t>
      </w:r>
      <w:r>
        <w:rPr>
          <w:sz w:val="20"/>
        </w:rPr>
        <w:t>2</w:t>
      </w:r>
      <w:r>
        <w:rPr>
          <w:spacing w:val="-13"/>
          <w:sz w:val="20"/>
        </w:rPr>
        <w:t> </w:t>
      </w:r>
      <w:r>
        <w:rPr>
          <w:sz w:val="20"/>
        </w:rPr>
        <w:t>below.</w:t>
      </w:r>
    </w:p>
    <w:p>
      <w:pPr>
        <w:spacing w:after="0" w:line="420" w:lineRule="auto"/>
        <w:jc w:val="both"/>
        <w:rPr>
          <w:sz w:val="20"/>
        </w:rPr>
        <w:sectPr>
          <w:headerReference w:type="default" r:id="rId8"/>
          <w:footerReference w:type="default" r:id="rId9"/>
          <w:pgSz w:w="11910" w:h="16840"/>
          <w:pgMar w:header="794" w:footer="674" w:top="1340" w:bottom="860" w:left="960" w:right="760"/>
        </w:sectPr>
      </w:pPr>
    </w:p>
    <w:p>
      <w:pPr>
        <w:pStyle w:val="BodyText"/>
        <w:spacing w:before="179" w:after="1"/>
      </w:pPr>
    </w:p>
    <w:p>
      <w:pPr>
        <w:pStyle w:val="BodyText"/>
        <w:ind w:left="330"/>
      </w:pPr>
      <w:r>
        <w:rPr/>
        <w:drawing>
          <wp:inline distT="0" distB="0" distL="0" distR="0">
            <wp:extent cx="6160179" cy="377390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6160179" cy="3773900"/>
                    </a:xfrm>
                    <a:prstGeom prst="rect">
                      <a:avLst/>
                    </a:prstGeom>
                  </pic:spPr>
                </pic:pic>
              </a:graphicData>
            </a:graphic>
          </wp:inline>
        </w:drawing>
      </w:r>
      <w:r>
        <w:rPr/>
      </w:r>
    </w:p>
    <w:p>
      <w:pPr>
        <w:spacing w:line="242" w:lineRule="auto" w:before="151"/>
        <w:ind w:left="1201" w:right="218" w:hanging="1076"/>
        <w:jc w:val="left"/>
        <w:rPr>
          <w:b/>
          <w:sz w:val="19"/>
        </w:rPr>
      </w:pPr>
      <w:r>
        <w:rPr>
          <w:b/>
          <w:sz w:val="19"/>
        </w:rPr>
        <w:t>Figure</w:t>
      </w:r>
      <w:r>
        <w:rPr>
          <w:b/>
          <w:spacing w:val="-2"/>
          <w:sz w:val="19"/>
        </w:rPr>
        <w:t> </w:t>
      </w:r>
      <w:r>
        <w:rPr>
          <w:b/>
          <w:sz w:val="19"/>
        </w:rPr>
        <w:t>2:</w:t>
      </w:r>
      <w:r>
        <w:rPr>
          <w:b/>
          <w:spacing w:val="-3"/>
          <w:sz w:val="19"/>
        </w:rPr>
        <w:t> </w:t>
      </w:r>
      <w:r>
        <w:rPr>
          <w:b/>
          <w:sz w:val="19"/>
        </w:rPr>
        <w:t>Changes</w:t>
      </w:r>
      <w:r>
        <w:rPr>
          <w:b/>
          <w:spacing w:val="-3"/>
          <w:sz w:val="19"/>
        </w:rPr>
        <w:t> </w:t>
      </w:r>
      <w:r>
        <w:rPr>
          <w:b/>
          <w:sz w:val="19"/>
        </w:rPr>
        <w:t>to</w:t>
      </w:r>
      <w:r>
        <w:rPr>
          <w:b/>
          <w:spacing w:val="-4"/>
          <w:sz w:val="19"/>
        </w:rPr>
        <w:t> </w:t>
      </w:r>
      <w:r>
        <w:rPr>
          <w:b/>
          <w:sz w:val="19"/>
        </w:rPr>
        <w:t>the</w:t>
      </w:r>
      <w:r>
        <w:rPr>
          <w:b/>
          <w:spacing w:val="-3"/>
          <w:sz w:val="19"/>
        </w:rPr>
        <w:t> </w:t>
      </w:r>
      <w:r>
        <w:rPr>
          <w:b/>
          <w:sz w:val="19"/>
        </w:rPr>
        <w:t>peat hazard</w:t>
      </w:r>
      <w:r>
        <w:rPr>
          <w:b/>
          <w:spacing w:val="-4"/>
          <w:sz w:val="19"/>
        </w:rPr>
        <w:t> </w:t>
      </w:r>
      <w:r>
        <w:rPr>
          <w:b/>
          <w:sz w:val="19"/>
        </w:rPr>
        <w:t>extent</w:t>
      </w:r>
      <w:r>
        <w:rPr>
          <w:b/>
          <w:spacing w:val="-3"/>
          <w:sz w:val="19"/>
        </w:rPr>
        <w:t> </w:t>
      </w:r>
      <w:r>
        <w:rPr>
          <w:b/>
          <w:sz w:val="19"/>
        </w:rPr>
        <w:t>along</w:t>
      </w:r>
      <w:r>
        <w:rPr>
          <w:b/>
          <w:spacing w:val="-4"/>
          <w:sz w:val="19"/>
        </w:rPr>
        <w:t> </w:t>
      </w:r>
      <w:r>
        <w:rPr>
          <w:b/>
          <w:sz w:val="19"/>
        </w:rPr>
        <w:t>the southern</w:t>
      </w:r>
      <w:r>
        <w:rPr>
          <w:b/>
          <w:spacing w:val="-4"/>
          <w:sz w:val="19"/>
        </w:rPr>
        <w:t> </w:t>
      </w:r>
      <w:r>
        <w:rPr>
          <w:b/>
          <w:sz w:val="19"/>
        </w:rPr>
        <w:t>margin</w:t>
      </w:r>
      <w:r>
        <w:rPr>
          <w:b/>
          <w:spacing w:val="-4"/>
          <w:sz w:val="19"/>
        </w:rPr>
        <w:t> </w:t>
      </w:r>
      <w:r>
        <w:rPr>
          <w:b/>
          <w:sz w:val="19"/>
        </w:rPr>
        <w:t>in</w:t>
      </w:r>
      <w:r>
        <w:rPr>
          <w:b/>
          <w:spacing w:val="-4"/>
          <w:sz w:val="19"/>
        </w:rPr>
        <w:t> </w:t>
      </w:r>
      <w:r>
        <w:rPr>
          <w:b/>
          <w:sz w:val="19"/>
        </w:rPr>
        <w:t>2022.</w:t>
      </w:r>
      <w:r>
        <w:rPr>
          <w:b/>
          <w:spacing w:val="-2"/>
          <w:sz w:val="19"/>
        </w:rPr>
        <w:t> </w:t>
      </w:r>
      <w:r>
        <w:rPr>
          <w:b/>
          <w:sz w:val="19"/>
        </w:rPr>
        <w:t>From “Changes</w:t>
      </w:r>
      <w:r>
        <w:rPr>
          <w:b/>
          <w:spacing w:val="-3"/>
          <w:sz w:val="19"/>
        </w:rPr>
        <w:t> </w:t>
      </w:r>
      <w:r>
        <w:rPr>
          <w:b/>
          <w:sz w:val="19"/>
        </w:rPr>
        <w:t>to</w:t>
      </w:r>
      <w:r>
        <w:rPr>
          <w:b/>
          <w:spacing w:val="-4"/>
          <w:sz w:val="19"/>
        </w:rPr>
        <w:t> </w:t>
      </w:r>
      <w:r>
        <w:rPr>
          <w:b/>
          <w:sz w:val="19"/>
        </w:rPr>
        <w:t>peat hazard extent” map, dated 19/08/2022, Tetra Tech Coffey</w:t>
      </w:r>
    </w:p>
    <w:p>
      <w:pPr>
        <w:pStyle w:val="BodyText"/>
        <w:rPr>
          <w:b/>
          <w:sz w:val="19"/>
        </w:rPr>
      </w:pPr>
    </w:p>
    <w:p>
      <w:pPr>
        <w:pStyle w:val="BodyText"/>
        <w:spacing w:before="73"/>
        <w:rPr>
          <w:b/>
          <w:sz w:val="19"/>
        </w:rPr>
      </w:pPr>
    </w:p>
    <w:p>
      <w:pPr>
        <w:pStyle w:val="Heading2"/>
        <w:ind w:left="908"/>
      </w:pPr>
      <w:r>
        <w:rPr/>
        <w:t>Mapping</w:t>
      </w:r>
      <w:r>
        <w:rPr>
          <w:spacing w:val="-3"/>
        </w:rPr>
        <w:t> </w:t>
      </w:r>
      <w:r>
        <w:rPr>
          <w:spacing w:val="-2"/>
        </w:rPr>
        <w:t>Robustness</w:t>
      </w:r>
    </w:p>
    <w:p>
      <w:pPr>
        <w:pStyle w:val="BodyText"/>
        <w:spacing w:before="247"/>
        <w:rPr>
          <w:b/>
          <w:sz w:val="22"/>
        </w:rPr>
      </w:pPr>
    </w:p>
    <w:p>
      <w:pPr>
        <w:pStyle w:val="ListParagraph"/>
        <w:numPr>
          <w:ilvl w:val="1"/>
          <w:numId w:val="1"/>
        </w:numPr>
        <w:tabs>
          <w:tab w:pos="913" w:val="left" w:leader="none"/>
          <w:tab w:pos="917" w:val="left" w:leader="none"/>
        </w:tabs>
        <w:spacing w:line="420" w:lineRule="auto" w:before="0" w:after="0"/>
        <w:ind w:left="917" w:right="313" w:hanging="433"/>
        <w:jc w:val="both"/>
        <w:rPr>
          <w:sz w:val="20"/>
        </w:rPr>
      </w:pPr>
      <w:r>
        <w:rPr>
          <w:spacing w:val="-2"/>
          <w:sz w:val="20"/>
        </w:rPr>
        <w:t>The</w:t>
      </w:r>
      <w:r>
        <w:rPr>
          <w:spacing w:val="-8"/>
          <w:sz w:val="20"/>
        </w:rPr>
        <w:t> </w:t>
      </w:r>
      <w:r>
        <w:rPr>
          <w:spacing w:val="-2"/>
          <w:sz w:val="20"/>
        </w:rPr>
        <w:t>intent</w:t>
      </w:r>
      <w:r>
        <w:rPr>
          <w:spacing w:val="-5"/>
          <w:sz w:val="20"/>
        </w:rPr>
        <w:t> </w:t>
      </w:r>
      <w:r>
        <w:rPr>
          <w:spacing w:val="-2"/>
          <w:sz w:val="20"/>
        </w:rPr>
        <w:t>of</w:t>
      </w:r>
      <w:r>
        <w:rPr>
          <w:spacing w:val="-8"/>
          <w:sz w:val="20"/>
        </w:rPr>
        <w:t> </w:t>
      </w:r>
      <w:r>
        <w:rPr>
          <w:spacing w:val="-2"/>
          <w:sz w:val="20"/>
        </w:rPr>
        <w:t>this</w:t>
      </w:r>
      <w:r>
        <w:rPr>
          <w:spacing w:val="-10"/>
          <w:sz w:val="20"/>
        </w:rPr>
        <w:t> </w:t>
      </w:r>
      <w:r>
        <w:rPr>
          <w:spacing w:val="-2"/>
          <w:sz w:val="20"/>
        </w:rPr>
        <w:t>mapping</w:t>
      </w:r>
      <w:r>
        <w:rPr>
          <w:spacing w:val="-8"/>
          <w:sz w:val="20"/>
        </w:rPr>
        <w:t> </w:t>
      </w:r>
      <w:r>
        <w:rPr>
          <w:spacing w:val="-2"/>
          <w:sz w:val="20"/>
        </w:rPr>
        <w:t>is</w:t>
      </w:r>
      <w:r>
        <w:rPr>
          <w:spacing w:val="-10"/>
          <w:sz w:val="20"/>
        </w:rPr>
        <w:t> </w:t>
      </w:r>
      <w:r>
        <w:rPr>
          <w:spacing w:val="-2"/>
          <w:sz w:val="20"/>
        </w:rPr>
        <w:t>to</w:t>
      </w:r>
      <w:r>
        <w:rPr>
          <w:spacing w:val="-8"/>
          <w:sz w:val="20"/>
        </w:rPr>
        <w:t> </w:t>
      </w:r>
      <w:r>
        <w:rPr>
          <w:spacing w:val="-2"/>
          <w:sz w:val="20"/>
        </w:rPr>
        <w:t>identify</w:t>
      </w:r>
      <w:r>
        <w:rPr>
          <w:spacing w:val="-10"/>
          <w:sz w:val="20"/>
        </w:rPr>
        <w:t> </w:t>
      </w:r>
      <w:r>
        <w:rPr>
          <w:spacing w:val="-2"/>
          <w:sz w:val="20"/>
        </w:rPr>
        <w:t>where</w:t>
      </w:r>
      <w:r>
        <w:rPr>
          <w:spacing w:val="-8"/>
          <w:sz w:val="20"/>
        </w:rPr>
        <w:t> </w:t>
      </w:r>
      <w:r>
        <w:rPr>
          <w:spacing w:val="-2"/>
          <w:sz w:val="20"/>
        </w:rPr>
        <w:t>peat</w:t>
      </w:r>
      <w:r>
        <w:rPr>
          <w:spacing w:val="-5"/>
          <w:sz w:val="20"/>
        </w:rPr>
        <w:t> </w:t>
      </w:r>
      <w:r>
        <w:rPr>
          <w:spacing w:val="-2"/>
          <w:sz w:val="20"/>
        </w:rPr>
        <w:t>is</w:t>
      </w:r>
      <w:r>
        <w:rPr>
          <w:spacing w:val="-10"/>
          <w:sz w:val="20"/>
        </w:rPr>
        <w:t> </w:t>
      </w:r>
      <w:r>
        <w:rPr>
          <w:spacing w:val="-2"/>
          <w:sz w:val="20"/>
        </w:rPr>
        <w:t>potentially</w:t>
      </w:r>
      <w:r>
        <w:rPr>
          <w:spacing w:val="-10"/>
          <w:sz w:val="20"/>
        </w:rPr>
        <w:t> </w:t>
      </w:r>
      <w:r>
        <w:rPr>
          <w:spacing w:val="-2"/>
          <w:sz w:val="20"/>
        </w:rPr>
        <w:t>a</w:t>
      </w:r>
      <w:r>
        <w:rPr>
          <w:spacing w:val="-8"/>
          <w:sz w:val="20"/>
        </w:rPr>
        <w:t> </w:t>
      </w:r>
      <w:r>
        <w:rPr>
          <w:spacing w:val="-2"/>
          <w:sz w:val="20"/>
        </w:rPr>
        <w:t>hazard</w:t>
      </w:r>
      <w:r>
        <w:rPr>
          <w:spacing w:val="-12"/>
          <w:sz w:val="20"/>
        </w:rPr>
        <w:t> </w:t>
      </w:r>
      <w:r>
        <w:rPr>
          <w:spacing w:val="-2"/>
          <w:sz w:val="20"/>
        </w:rPr>
        <w:t>for</w:t>
      </w:r>
      <w:r>
        <w:rPr>
          <w:spacing w:val="-10"/>
          <w:sz w:val="20"/>
        </w:rPr>
        <w:t> </w:t>
      </w:r>
      <w:r>
        <w:rPr>
          <w:spacing w:val="-2"/>
          <w:sz w:val="20"/>
        </w:rPr>
        <w:t>UHCC</w:t>
      </w:r>
      <w:r>
        <w:rPr>
          <w:spacing w:val="-8"/>
          <w:sz w:val="20"/>
        </w:rPr>
        <w:t> </w:t>
      </w:r>
      <w:r>
        <w:rPr>
          <w:spacing w:val="-2"/>
          <w:sz w:val="20"/>
        </w:rPr>
        <w:t>to</w:t>
      </w:r>
      <w:r>
        <w:rPr>
          <w:spacing w:val="-8"/>
          <w:sz w:val="20"/>
        </w:rPr>
        <w:t> </w:t>
      </w:r>
      <w:r>
        <w:rPr>
          <w:spacing w:val="-2"/>
          <w:sz w:val="20"/>
        </w:rPr>
        <w:t>assess</w:t>
      </w:r>
      <w:r>
        <w:rPr>
          <w:spacing w:val="-6"/>
          <w:sz w:val="20"/>
        </w:rPr>
        <w:t> </w:t>
      </w:r>
      <w:r>
        <w:rPr>
          <w:spacing w:val="-2"/>
          <w:sz w:val="20"/>
        </w:rPr>
        <w:t>at</w:t>
      </w:r>
      <w:r>
        <w:rPr>
          <w:spacing w:val="-8"/>
          <w:sz w:val="20"/>
        </w:rPr>
        <w:t> </w:t>
      </w:r>
      <w:r>
        <w:rPr>
          <w:spacing w:val="-2"/>
          <w:sz w:val="20"/>
        </w:rPr>
        <w:t>the</w:t>
      </w:r>
      <w:r>
        <w:rPr>
          <w:spacing w:val="-12"/>
          <w:sz w:val="20"/>
        </w:rPr>
        <w:t> </w:t>
      </w:r>
      <w:r>
        <w:rPr>
          <w:spacing w:val="-2"/>
          <w:sz w:val="20"/>
        </w:rPr>
        <w:t>time subdivision.</w:t>
      </w:r>
    </w:p>
    <w:p>
      <w:pPr>
        <w:pStyle w:val="ListParagraph"/>
        <w:numPr>
          <w:ilvl w:val="1"/>
          <w:numId w:val="1"/>
        </w:numPr>
        <w:tabs>
          <w:tab w:pos="913" w:val="left" w:leader="none"/>
          <w:tab w:pos="917" w:val="left" w:leader="none"/>
        </w:tabs>
        <w:spacing w:line="420" w:lineRule="auto" w:before="3" w:after="0"/>
        <w:ind w:left="917" w:right="312" w:hanging="433"/>
        <w:jc w:val="both"/>
        <w:rPr>
          <w:sz w:val="20"/>
        </w:rPr>
      </w:pPr>
      <w:r>
        <w:rPr>
          <w:sz w:val="20"/>
        </w:rPr>
        <w:t>The</w:t>
      </w:r>
      <w:r>
        <w:rPr>
          <w:spacing w:val="-14"/>
          <w:sz w:val="20"/>
        </w:rPr>
        <w:t> </w:t>
      </w:r>
      <w:r>
        <w:rPr>
          <w:sz w:val="20"/>
        </w:rPr>
        <w:t>mapping</w:t>
      </w:r>
      <w:r>
        <w:rPr>
          <w:spacing w:val="-14"/>
          <w:sz w:val="20"/>
        </w:rPr>
        <w:t> </w:t>
      </w:r>
      <w:r>
        <w:rPr>
          <w:sz w:val="20"/>
        </w:rPr>
        <w:t>identifies</w:t>
      </w:r>
      <w:r>
        <w:rPr>
          <w:spacing w:val="-14"/>
          <w:sz w:val="20"/>
        </w:rPr>
        <w:t> </w:t>
      </w:r>
      <w:r>
        <w:rPr>
          <w:sz w:val="20"/>
        </w:rPr>
        <w:t>the</w:t>
      </w:r>
      <w:r>
        <w:rPr>
          <w:spacing w:val="-14"/>
          <w:sz w:val="20"/>
        </w:rPr>
        <w:t> </w:t>
      </w:r>
      <w:r>
        <w:rPr>
          <w:sz w:val="20"/>
        </w:rPr>
        <w:t>likely</w:t>
      </w:r>
      <w:r>
        <w:rPr>
          <w:spacing w:val="-14"/>
          <w:sz w:val="20"/>
        </w:rPr>
        <w:t> </w:t>
      </w:r>
      <w:r>
        <w:rPr>
          <w:sz w:val="20"/>
        </w:rPr>
        <w:t>area</w:t>
      </w:r>
      <w:r>
        <w:rPr>
          <w:spacing w:val="-14"/>
          <w:sz w:val="20"/>
        </w:rPr>
        <w:t> </w:t>
      </w:r>
      <w:r>
        <w:rPr>
          <w:sz w:val="20"/>
        </w:rPr>
        <w:t>of</w:t>
      </w:r>
      <w:r>
        <w:rPr>
          <w:spacing w:val="-10"/>
          <w:sz w:val="20"/>
        </w:rPr>
        <w:t> </w:t>
      </w:r>
      <w:r>
        <w:rPr>
          <w:sz w:val="20"/>
        </w:rPr>
        <w:t>peat</w:t>
      </w:r>
      <w:r>
        <w:rPr>
          <w:spacing w:val="-9"/>
          <w:sz w:val="20"/>
        </w:rPr>
        <w:t> </w:t>
      </w:r>
      <w:r>
        <w:rPr>
          <w:sz w:val="20"/>
        </w:rPr>
        <w:t>based</w:t>
      </w:r>
      <w:r>
        <w:rPr>
          <w:spacing w:val="-12"/>
          <w:sz w:val="20"/>
        </w:rPr>
        <w:t> </w:t>
      </w:r>
      <w:r>
        <w:rPr>
          <w:sz w:val="20"/>
        </w:rPr>
        <w:t>on</w:t>
      </w:r>
      <w:r>
        <w:rPr>
          <w:spacing w:val="-12"/>
          <w:sz w:val="20"/>
        </w:rPr>
        <w:t> </w:t>
      </w:r>
      <w:r>
        <w:rPr>
          <w:sz w:val="20"/>
        </w:rPr>
        <w:t>available</w:t>
      </w:r>
      <w:r>
        <w:rPr>
          <w:spacing w:val="-14"/>
          <w:sz w:val="20"/>
        </w:rPr>
        <w:t> </w:t>
      </w:r>
      <w:r>
        <w:rPr>
          <w:sz w:val="20"/>
        </w:rPr>
        <w:t>information</w:t>
      </w:r>
      <w:r>
        <w:rPr>
          <w:spacing w:val="-14"/>
          <w:sz w:val="20"/>
        </w:rPr>
        <w:t> </w:t>
      </w:r>
      <w:r>
        <w:rPr>
          <w:sz w:val="20"/>
        </w:rPr>
        <w:t>and</w:t>
      </w:r>
      <w:r>
        <w:rPr>
          <w:spacing w:val="-14"/>
          <w:sz w:val="20"/>
        </w:rPr>
        <w:t> </w:t>
      </w:r>
      <w:r>
        <w:rPr>
          <w:sz w:val="20"/>
        </w:rPr>
        <w:t>site</w:t>
      </w:r>
      <w:r>
        <w:rPr>
          <w:spacing w:val="-13"/>
          <w:sz w:val="20"/>
        </w:rPr>
        <w:t> </w:t>
      </w:r>
      <w:r>
        <w:rPr>
          <w:sz w:val="20"/>
        </w:rPr>
        <w:t>walkovers.</w:t>
      </w:r>
      <w:r>
        <w:rPr>
          <w:spacing w:val="-13"/>
          <w:sz w:val="20"/>
        </w:rPr>
        <w:t> </w:t>
      </w:r>
      <w:r>
        <w:rPr>
          <w:sz w:val="20"/>
        </w:rPr>
        <w:t>This</w:t>
      </w:r>
      <w:r>
        <w:rPr>
          <w:spacing w:val="-11"/>
          <w:sz w:val="20"/>
        </w:rPr>
        <w:t> </w:t>
      </w:r>
      <w:r>
        <w:rPr>
          <w:sz w:val="20"/>
        </w:rPr>
        <w:t>is </w:t>
      </w:r>
      <w:r>
        <w:rPr>
          <w:spacing w:val="-2"/>
          <w:sz w:val="20"/>
        </w:rPr>
        <w:t>suitable</w:t>
      </w:r>
      <w:r>
        <w:rPr>
          <w:spacing w:val="-12"/>
          <w:sz w:val="20"/>
        </w:rPr>
        <w:t> </w:t>
      </w:r>
      <w:r>
        <w:rPr>
          <w:spacing w:val="-2"/>
          <w:sz w:val="20"/>
        </w:rPr>
        <w:t>for</w:t>
      </w:r>
      <w:r>
        <w:rPr>
          <w:spacing w:val="-12"/>
          <w:sz w:val="20"/>
        </w:rPr>
        <w:t> </w:t>
      </w:r>
      <w:r>
        <w:rPr>
          <w:spacing w:val="-2"/>
          <w:sz w:val="20"/>
        </w:rPr>
        <w:t>an</w:t>
      </w:r>
      <w:r>
        <w:rPr>
          <w:spacing w:val="-9"/>
          <w:sz w:val="20"/>
        </w:rPr>
        <w:t> </w:t>
      </w:r>
      <w:r>
        <w:rPr>
          <w:spacing w:val="-2"/>
          <w:sz w:val="20"/>
        </w:rPr>
        <w:t>area</w:t>
      </w:r>
      <w:r>
        <w:rPr>
          <w:spacing w:val="-8"/>
          <w:sz w:val="20"/>
        </w:rPr>
        <w:t> </w:t>
      </w:r>
      <w:r>
        <w:rPr>
          <w:spacing w:val="-2"/>
          <w:sz w:val="20"/>
        </w:rPr>
        <w:t>wide</w:t>
      </w:r>
      <w:r>
        <w:rPr>
          <w:spacing w:val="-8"/>
          <w:sz w:val="20"/>
        </w:rPr>
        <w:t> </w:t>
      </w:r>
      <w:r>
        <w:rPr>
          <w:spacing w:val="-2"/>
          <w:sz w:val="20"/>
        </w:rPr>
        <w:t>assessment</w:t>
      </w:r>
      <w:r>
        <w:rPr>
          <w:spacing w:val="-9"/>
          <w:sz w:val="20"/>
        </w:rPr>
        <w:t> </w:t>
      </w:r>
      <w:r>
        <w:rPr>
          <w:spacing w:val="-2"/>
          <w:sz w:val="20"/>
        </w:rPr>
        <w:t>that</w:t>
      </w:r>
      <w:r>
        <w:rPr>
          <w:spacing w:val="-5"/>
          <w:sz w:val="20"/>
        </w:rPr>
        <w:t> </w:t>
      </w:r>
      <w:r>
        <w:rPr>
          <w:spacing w:val="-2"/>
          <w:sz w:val="20"/>
        </w:rPr>
        <w:t>identifies</w:t>
      </w:r>
      <w:r>
        <w:rPr>
          <w:spacing w:val="-11"/>
          <w:sz w:val="20"/>
        </w:rPr>
        <w:t> </w:t>
      </w:r>
      <w:r>
        <w:rPr>
          <w:spacing w:val="-2"/>
          <w:sz w:val="20"/>
        </w:rPr>
        <w:t>the</w:t>
      </w:r>
      <w:r>
        <w:rPr>
          <w:spacing w:val="-8"/>
          <w:sz w:val="20"/>
        </w:rPr>
        <w:t> </w:t>
      </w:r>
      <w:r>
        <w:rPr>
          <w:spacing w:val="-2"/>
          <w:sz w:val="20"/>
        </w:rPr>
        <w:t>likely</w:t>
      </w:r>
      <w:r>
        <w:rPr>
          <w:spacing w:val="-11"/>
          <w:sz w:val="20"/>
        </w:rPr>
        <w:t> </w:t>
      </w:r>
      <w:r>
        <w:rPr>
          <w:spacing w:val="-2"/>
          <w:sz w:val="20"/>
        </w:rPr>
        <w:t>area</w:t>
      </w:r>
      <w:r>
        <w:rPr>
          <w:spacing w:val="-12"/>
          <w:sz w:val="20"/>
        </w:rPr>
        <w:t> </w:t>
      </w:r>
      <w:r>
        <w:rPr>
          <w:spacing w:val="-2"/>
          <w:sz w:val="20"/>
        </w:rPr>
        <w:t>of</w:t>
      </w:r>
      <w:r>
        <w:rPr>
          <w:spacing w:val="-5"/>
          <w:sz w:val="20"/>
        </w:rPr>
        <w:t> </w:t>
      </w:r>
      <w:r>
        <w:rPr>
          <w:spacing w:val="-2"/>
          <w:sz w:val="20"/>
        </w:rPr>
        <w:t>peat</w:t>
      </w:r>
      <w:r>
        <w:rPr>
          <w:spacing w:val="-5"/>
          <w:sz w:val="20"/>
        </w:rPr>
        <w:t> </w:t>
      </w:r>
      <w:r>
        <w:rPr>
          <w:spacing w:val="-2"/>
          <w:sz w:val="20"/>
        </w:rPr>
        <w:t>and</w:t>
      </w:r>
      <w:r>
        <w:rPr>
          <w:spacing w:val="-12"/>
          <w:sz w:val="20"/>
        </w:rPr>
        <w:t> </w:t>
      </w:r>
      <w:r>
        <w:rPr>
          <w:spacing w:val="-2"/>
          <w:sz w:val="20"/>
        </w:rPr>
        <w:t>therefore</w:t>
      </w:r>
      <w:r>
        <w:rPr>
          <w:spacing w:val="-12"/>
          <w:sz w:val="20"/>
        </w:rPr>
        <w:t> </w:t>
      </w:r>
      <w:r>
        <w:rPr>
          <w:spacing w:val="-2"/>
          <w:sz w:val="20"/>
        </w:rPr>
        <w:t>the</w:t>
      </w:r>
      <w:r>
        <w:rPr>
          <w:spacing w:val="-12"/>
          <w:sz w:val="20"/>
        </w:rPr>
        <w:t> </w:t>
      </w:r>
      <w:r>
        <w:rPr>
          <w:spacing w:val="-2"/>
          <w:sz w:val="20"/>
        </w:rPr>
        <w:t>geotechnical </w:t>
      </w:r>
      <w:r>
        <w:rPr>
          <w:spacing w:val="-4"/>
          <w:sz w:val="20"/>
        </w:rPr>
        <w:t>hazards associated with developing on this</w:t>
      </w:r>
      <w:r>
        <w:rPr>
          <w:spacing w:val="-6"/>
          <w:sz w:val="20"/>
        </w:rPr>
        <w:t> </w:t>
      </w:r>
      <w:r>
        <w:rPr>
          <w:spacing w:val="-4"/>
          <w:sz w:val="20"/>
        </w:rPr>
        <w:t>soil type. Site specific geotechnical assessment of these sites </w:t>
      </w:r>
      <w:r>
        <w:rPr>
          <w:sz w:val="20"/>
        </w:rPr>
        <w:t>is</w:t>
      </w:r>
      <w:r>
        <w:rPr>
          <w:spacing w:val="-14"/>
          <w:sz w:val="20"/>
        </w:rPr>
        <w:t> </w:t>
      </w:r>
      <w:r>
        <w:rPr>
          <w:sz w:val="20"/>
        </w:rPr>
        <w:t>prudent</w:t>
      </w:r>
      <w:r>
        <w:rPr>
          <w:spacing w:val="-14"/>
          <w:sz w:val="20"/>
        </w:rPr>
        <w:t> </w:t>
      </w:r>
      <w:r>
        <w:rPr>
          <w:sz w:val="20"/>
        </w:rPr>
        <w:t>to</w:t>
      </w:r>
      <w:r>
        <w:rPr>
          <w:spacing w:val="-14"/>
          <w:sz w:val="20"/>
        </w:rPr>
        <w:t> </w:t>
      </w:r>
      <w:r>
        <w:rPr>
          <w:sz w:val="20"/>
        </w:rPr>
        <w:t>assess</w:t>
      </w:r>
      <w:r>
        <w:rPr>
          <w:spacing w:val="-14"/>
          <w:sz w:val="20"/>
        </w:rPr>
        <w:t> </w:t>
      </w:r>
      <w:r>
        <w:rPr>
          <w:sz w:val="20"/>
        </w:rPr>
        <w:t>the</w:t>
      </w:r>
      <w:r>
        <w:rPr>
          <w:spacing w:val="-14"/>
          <w:sz w:val="20"/>
        </w:rPr>
        <w:t> </w:t>
      </w:r>
      <w:r>
        <w:rPr>
          <w:sz w:val="20"/>
        </w:rPr>
        <w:t>presence,</w:t>
      </w:r>
      <w:r>
        <w:rPr>
          <w:spacing w:val="-14"/>
          <w:sz w:val="20"/>
        </w:rPr>
        <w:t> </w:t>
      </w:r>
      <w:r>
        <w:rPr>
          <w:sz w:val="20"/>
        </w:rPr>
        <w:t>thickness</w:t>
      </w:r>
      <w:r>
        <w:rPr>
          <w:spacing w:val="-14"/>
          <w:sz w:val="20"/>
        </w:rPr>
        <w:t> </w:t>
      </w:r>
      <w:r>
        <w:rPr>
          <w:sz w:val="20"/>
        </w:rPr>
        <w:t>and</w:t>
      </w:r>
      <w:r>
        <w:rPr>
          <w:spacing w:val="-14"/>
          <w:sz w:val="20"/>
        </w:rPr>
        <w:t> </w:t>
      </w:r>
      <w:r>
        <w:rPr>
          <w:sz w:val="20"/>
        </w:rPr>
        <w:t>nature</w:t>
      </w:r>
      <w:r>
        <w:rPr>
          <w:spacing w:val="-14"/>
          <w:sz w:val="20"/>
        </w:rPr>
        <w:t> </w:t>
      </w:r>
      <w:r>
        <w:rPr>
          <w:sz w:val="20"/>
        </w:rPr>
        <w:t>of</w:t>
      </w:r>
      <w:r>
        <w:rPr>
          <w:spacing w:val="-13"/>
          <w:sz w:val="20"/>
        </w:rPr>
        <w:t> </w:t>
      </w:r>
      <w:r>
        <w:rPr>
          <w:sz w:val="20"/>
        </w:rPr>
        <w:t>peat</w:t>
      </w:r>
      <w:r>
        <w:rPr>
          <w:spacing w:val="-14"/>
          <w:sz w:val="20"/>
        </w:rPr>
        <w:t> </w:t>
      </w:r>
      <w:r>
        <w:rPr>
          <w:sz w:val="20"/>
        </w:rPr>
        <w:t>and</w:t>
      </w:r>
      <w:r>
        <w:rPr>
          <w:spacing w:val="-14"/>
          <w:sz w:val="20"/>
        </w:rPr>
        <w:t> </w:t>
      </w:r>
      <w:r>
        <w:rPr>
          <w:sz w:val="20"/>
        </w:rPr>
        <w:t>therefore</w:t>
      </w:r>
      <w:r>
        <w:rPr>
          <w:spacing w:val="-14"/>
          <w:sz w:val="20"/>
        </w:rPr>
        <w:t> </w:t>
      </w:r>
      <w:r>
        <w:rPr>
          <w:sz w:val="20"/>
        </w:rPr>
        <w:t>the</w:t>
      </w:r>
      <w:r>
        <w:rPr>
          <w:spacing w:val="-14"/>
          <w:sz w:val="20"/>
        </w:rPr>
        <w:t> </w:t>
      </w:r>
      <w:r>
        <w:rPr>
          <w:sz w:val="20"/>
        </w:rPr>
        <w:t>effects</w:t>
      </w:r>
      <w:r>
        <w:rPr>
          <w:spacing w:val="-14"/>
          <w:sz w:val="20"/>
        </w:rPr>
        <w:t> </w:t>
      </w:r>
      <w:r>
        <w:rPr>
          <w:sz w:val="20"/>
        </w:rPr>
        <w:t>on</w:t>
      </w:r>
      <w:r>
        <w:rPr>
          <w:spacing w:val="-14"/>
          <w:sz w:val="20"/>
        </w:rPr>
        <w:t> </w:t>
      </w:r>
      <w:r>
        <w:rPr>
          <w:sz w:val="20"/>
        </w:rPr>
        <w:t>a</w:t>
      </w:r>
      <w:r>
        <w:rPr>
          <w:spacing w:val="-14"/>
          <w:sz w:val="20"/>
        </w:rPr>
        <w:t> </w:t>
      </w:r>
      <w:r>
        <w:rPr>
          <w:sz w:val="20"/>
        </w:rPr>
        <w:t>proposed </w:t>
      </w:r>
      <w:r>
        <w:rPr>
          <w:spacing w:val="-2"/>
          <w:sz w:val="20"/>
        </w:rPr>
        <w:t>building</w:t>
      </w:r>
      <w:r>
        <w:rPr>
          <w:spacing w:val="-9"/>
          <w:sz w:val="20"/>
        </w:rPr>
        <w:t> </w:t>
      </w:r>
      <w:r>
        <w:rPr>
          <w:spacing w:val="-2"/>
          <w:sz w:val="20"/>
        </w:rPr>
        <w:t>platform.</w:t>
      </w:r>
      <w:r>
        <w:rPr>
          <w:spacing w:val="-7"/>
          <w:sz w:val="20"/>
        </w:rPr>
        <w:t> </w:t>
      </w:r>
      <w:r>
        <w:rPr>
          <w:spacing w:val="-2"/>
          <w:sz w:val="20"/>
        </w:rPr>
        <w:t>This</w:t>
      </w:r>
      <w:r>
        <w:rPr>
          <w:spacing w:val="-7"/>
          <w:sz w:val="20"/>
        </w:rPr>
        <w:t> </w:t>
      </w:r>
      <w:r>
        <w:rPr>
          <w:spacing w:val="-2"/>
          <w:sz w:val="20"/>
        </w:rPr>
        <w:t>will</w:t>
      </w:r>
      <w:r>
        <w:rPr>
          <w:spacing w:val="-5"/>
          <w:sz w:val="20"/>
        </w:rPr>
        <w:t> </w:t>
      </w:r>
      <w:r>
        <w:rPr>
          <w:spacing w:val="-2"/>
          <w:sz w:val="20"/>
        </w:rPr>
        <w:t>enable</w:t>
      </w:r>
      <w:r>
        <w:rPr>
          <w:spacing w:val="-5"/>
          <w:sz w:val="20"/>
        </w:rPr>
        <w:t> </w:t>
      </w:r>
      <w:r>
        <w:rPr>
          <w:spacing w:val="-2"/>
          <w:sz w:val="20"/>
        </w:rPr>
        <w:t>dwellings</w:t>
      </w:r>
      <w:r>
        <w:rPr>
          <w:spacing w:val="-7"/>
          <w:sz w:val="20"/>
        </w:rPr>
        <w:t> </w:t>
      </w:r>
      <w:r>
        <w:rPr>
          <w:spacing w:val="-2"/>
          <w:sz w:val="20"/>
        </w:rPr>
        <w:t>to</w:t>
      </w:r>
      <w:r>
        <w:rPr>
          <w:spacing w:val="-5"/>
          <w:sz w:val="20"/>
        </w:rPr>
        <w:t> </w:t>
      </w:r>
      <w:r>
        <w:rPr>
          <w:spacing w:val="-2"/>
          <w:sz w:val="20"/>
        </w:rPr>
        <w:t>be</w:t>
      </w:r>
      <w:r>
        <w:rPr>
          <w:spacing w:val="-5"/>
          <w:sz w:val="20"/>
        </w:rPr>
        <w:t> </w:t>
      </w:r>
      <w:r>
        <w:rPr>
          <w:spacing w:val="-2"/>
          <w:sz w:val="20"/>
        </w:rPr>
        <w:t>located</w:t>
      </w:r>
      <w:r>
        <w:rPr>
          <w:spacing w:val="-5"/>
          <w:sz w:val="20"/>
        </w:rPr>
        <w:t> </w:t>
      </w:r>
      <w:r>
        <w:rPr>
          <w:spacing w:val="-2"/>
          <w:sz w:val="20"/>
        </w:rPr>
        <w:t>on</w:t>
      </w:r>
      <w:r>
        <w:rPr>
          <w:spacing w:val="-9"/>
          <w:sz w:val="20"/>
        </w:rPr>
        <w:t> </w:t>
      </w:r>
      <w:r>
        <w:rPr>
          <w:spacing w:val="-2"/>
          <w:sz w:val="20"/>
        </w:rPr>
        <w:t>suitable</w:t>
      </w:r>
      <w:r>
        <w:rPr>
          <w:spacing w:val="-9"/>
          <w:sz w:val="20"/>
        </w:rPr>
        <w:t> </w:t>
      </w:r>
      <w:r>
        <w:rPr>
          <w:spacing w:val="-2"/>
          <w:sz w:val="20"/>
        </w:rPr>
        <w:t>foundations,</w:t>
      </w:r>
      <w:r>
        <w:rPr>
          <w:spacing w:val="-7"/>
          <w:sz w:val="20"/>
        </w:rPr>
        <w:t> </w:t>
      </w:r>
      <w:r>
        <w:rPr>
          <w:spacing w:val="-2"/>
          <w:sz w:val="20"/>
        </w:rPr>
        <w:t>or</w:t>
      </w:r>
      <w:r>
        <w:rPr>
          <w:spacing w:val="-3"/>
          <w:sz w:val="20"/>
        </w:rPr>
        <w:t> </w:t>
      </w:r>
      <w:r>
        <w:rPr>
          <w:spacing w:val="-2"/>
          <w:sz w:val="20"/>
        </w:rPr>
        <w:t>be</w:t>
      </w:r>
      <w:r>
        <w:rPr>
          <w:spacing w:val="-5"/>
          <w:sz w:val="20"/>
        </w:rPr>
        <w:t> </w:t>
      </w:r>
      <w:r>
        <w:rPr>
          <w:spacing w:val="-2"/>
          <w:sz w:val="20"/>
        </w:rPr>
        <w:t>located</w:t>
      </w:r>
      <w:r>
        <w:rPr>
          <w:spacing w:val="-5"/>
          <w:sz w:val="20"/>
        </w:rPr>
        <w:t> </w:t>
      </w:r>
      <w:r>
        <w:rPr>
          <w:spacing w:val="-2"/>
          <w:sz w:val="20"/>
        </w:rPr>
        <w:t>on</w:t>
      </w:r>
      <w:r>
        <w:rPr>
          <w:spacing w:val="-9"/>
          <w:sz w:val="20"/>
        </w:rPr>
        <w:t> </w:t>
      </w:r>
      <w:r>
        <w:rPr>
          <w:spacing w:val="-2"/>
          <w:sz w:val="20"/>
        </w:rPr>
        <w:t>more </w:t>
      </w:r>
      <w:r>
        <w:rPr>
          <w:sz w:val="20"/>
        </w:rPr>
        <w:t>suitable ground conditions.</w:t>
      </w:r>
    </w:p>
    <w:p>
      <w:pPr>
        <w:pStyle w:val="ListParagraph"/>
        <w:numPr>
          <w:ilvl w:val="1"/>
          <w:numId w:val="1"/>
        </w:numPr>
        <w:tabs>
          <w:tab w:pos="913" w:val="left" w:leader="none"/>
          <w:tab w:pos="917" w:val="left" w:leader="none"/>
        </w:tabs>
        <w:spacing w:line="420" w:lineRule="auto" w:before="0" w:after="0"/>
        <w:ind w:left="917" w:right="312" w:hanging="433"/>
        <w:jc w:val="both"/>
        <w:rPr>
          <w:sz w:val="20"/>
        </w:rPr>
      </w:pPr>
      <w:r>
        <w:rPr>
          <w:sz w:val="20"/>
        </w:rPr>
        <w:t>Specific</w:t>
      </w:r>
      <w:r>
        <w:rPr>
          <w:spacing w:val="-12"/>
          <w:sz w:val="20"/>
        </w:rPr>
        <w:t> </w:t>
      </w:r>
      <w:r>
        <w:rPr>
          <w:sz w:val="20"/>
        </w:rPr>
        <w:t>design</w:t>
      </w:r>
      <w:r>
        <w:rPr>
          <w:spacing w:val="-13"/>
          <w:sz w:val="20"/>
        </w:rPr>
        <w:t> </w:t>
      </w:r>
      <w:r>
        <w:rPr>
          <w:sz w:val="20"/>
        </w:rPr>
        <w:t>of</w:t>
      </w:r>
      <w:r>
        <w:rPr>
          <w:spacing w:val="-11"/>
          <w:sz w:val="20"/>
        </w:rPr>
        <w:t> </w:t>
      </w:r>
      <w:r>
        <w:rPr>
          <w:sz w:val="20"/>
        </w:rPr>
        <w:t>foundations</w:t>
      </w:r>
      <w:r>
        <w:rPr>
          <w:spacing w:val="-12"/>
          <w:sz w:val="20"/>
        </w:rPr>
        <w:t> </w:t>
      </w:r>
      <w:r>
        <w:rPr>
          <w:sz w:val="20"/>
        </w:rPr>
        <w:t>for</w:t>
      </w:r>
      <w:r>
        <w:rPr>
          <w:spacing w:val="-11"/>
          <w:sz w:val="20"/>
        </w:rPr>
        <w:t> </w:t>
      </w:r>
      <w:r>
        <w:rPr>
          <w:sz w:val="20"/>
        </w:rPr>
        <w:t>dwellings</w:t>
      </w:r>
      <w:r>
        <w:rPr>
          <w:spacing w:val="-12"/>
          <w:sz w:val="20"/>
        </w:rPr>
        <w:t> </w:t>
      </w:r>
      <w:r>
        <w:rPr>
          <w:sz w:val="20"/>
        </w:rPr>
        <w:t>founded</w:t>
      </w:r>
      <w:r>
        <w:rPr>
          <w:spacing w:val="-13"/>
          <w:sz w:val="20"/>
        </w:rPr>
        <w:t> </w:t>
      </w:r>
      <w:r>
        <w:rPr>
          <w:sz w:val="20"/>
        </w:rPr>
        <w:t>in</w:t>
      </w:r>
      <w:r>
        <w:rPr>
          <w:spacing w:val="-13"/>
          <w:sz w:val="20"/>
        </w:rPr>
        <w:t> </w:t>
      </w:r>
      <w:r>
        <w:rPr>
          <w:sz w:val="20"/>
        </w:rPr>
        <w:t>areas</w:t>
      </w:r>
      <w:r>
        <w:rPr>
          <w:spacing w:val="-12"/>
          <w:sz w:val="20"/>
        </w:rPr>
        <w:t> </w:t>
      </w:r>
      <w:r>
        <w:rPr>
          <w:sz w:val="20"/>
        </w:rPr>
        <w:t>of</w:t>
      </w:r>
      <w:r>
        <w:rPr>
          <w:spacing w:val="-11"/>
          <w:sz w:val="20"/>
        </w:rPr>
        <w:t> </w:t>
      </w:r>
      <w:r>
        <w:rPr>
          <w:sz w:val="20"/>
        </w:rPr>
        <w:t>peat</w:t>
      </w:r>
      <w:r>
        <w:rPr>
          <w:spacing w:val="-7"/>
          <w:sz w:val="20"/>
        </w:rPr>
        <w:t> </w:t>
      </w:r>
      <w:r>
        <w:rPr>
          <w:sz w:val="20"/>
        </w:rPr>
        <w:t>is</w:t>
      </w:r>
      <w:r>
        <w:rPr>
          <w:spacing w:val="-12"/>
          <w:sz w:val="20"/>
        </w:rPr>
        <w:t> </w:t>
      </w:r>
      <w:r>
        <w:rPr>
          <w:sz w:val="20"/>
        </w:rPr>
        <w:t>critical</w:t>
      </w:r>
      <w:r>
        <w:rPr>
          <w:spacing w:val="-13"/>
          <w:sz w:val="20"/>
        </w:rPr>
        <w:t> </w:t>
      </w:r>
      <w:r>
        <w:rPr>
          <w:sz w:val="20"/>
        </w:rPr>
        <w:t>to</w:t>
      </w:r>
      <w:r>
        <w:rPr>
          <w:spacing w:val="-11"/>
          <w:sz w:val="20"/>
        </w:rPr>
        <w:t> </w:t>
      </w:r>
      <w:r>
        <w:rPr>
          <w:sz w:val="20"/>
        </w:rPr>
        <w:t>mitigate</w:t>
      </w:r>
      <w:r>
        <w:rPr>
          <w:spacing w:val="-13"/>
          <w:sz w:val="20"/>
        </w:rPr>
        <w:t> </w:t>
      </w:r>
      <w:r>
        <w:rPr>
          <w:sz w:val="20"/>
        </w:rPr>
        <w:t>the</w:t>
      </w:r>
      <w:r>
        <w:rPr>
          <w:spacing w:val="-13"/>
          <w:sz w:val="20"/>
        </w:rPr>
        <w:t> </w:t>
      </w:r>
      <w:r>
        <w:rPr>
          <w:sz w:val="20"/>
        </w:rPr>
        <w:t>hazard</w:t>
      </w:r>
      <w:r>
        <w:rPr>
          <w:spacing w:val="-13"/>
          <w:sz w:val="20"/>
        </w:rPr>
        <w:t> </w:t>
      </w:r>
      <w:r>
        <w:rPr>
          <w:sz w:val="20"/>
        </w:rPr>
        <w:t>on building</w:t>
      </w:r>
      <w:r>
        <w:rPr>
          <w:spacing w:val="-10"/>
          <w:sz w:val="20"/>
        </w:rPr>
        <w:t> </w:t>
      </w:r>
      <w:r>
        <w:rPr>
          <w:sz w:val="20"/>
        </w:rPr>
        <w:t>on</w:t>
      </w:r>
      <w:r>
        <w:rPr>
          <w:spacing w:val="-13"/>
          <w:sz w:val="20"/>
        </w:rPr>
        <w:t> </w:t>
      </w:r>
      <w:r>
        <w:rPr>
          <w:sz w:val="20"/>
        </w:rPr>
        <w:t>this</w:t>
      </w:r>
      <w:r>
        <w:rPr>
          <w:spacing w:val="-13"/>
          <w:sz w:val="20"/>
        </w:rPr>
        <w:t> </w:t>
      </w:r>
      <w:r>
        <w:rPr>
          <w:sz w:val="20"/>
        </w:rPr>
        <w:t>type</w:t>
      </w:r>
      <w:r>
        <w:rPr>
          <w:spacing w:val="-10"/>
          <w:sz w:val="20"/>
        </w:rPr>
        <w:t> </w:t>
      </w:r>
      <w:r>
        <w:rPr>
          <w:sz w:val="20"/>
        </w:rPr>
        <w:t>of</w:t>
      </w:r>
      <w:r>
        <w:rPr>
          <w:spacing w:val="-7"/>
          <w:sz w:val="20"/>
        </w:rPr>
        <w:t> </w:t>
      </w:r>
      <w:r>
        <w:rPr>
          <w:sz w:val="20"/>
        </w:rPr>
        <w:t>soil.</w:t>
      </w:r>
      <w:r>
        <w:rPr>
          <w:spacing w:val="-10"/>
          <w:sz w:val="20"/>
        </w:rPr>
        <w:t> </w:t>
      </w:r>
      <w:r>
        <w:rPr>
          <w:sz w:val="20"/>
        </w:rPr>
        <w:t>Without</w:t>
      </w:r>
      <w:r>
        <w:rPr>
          <w:spacing w:val="-11"/>
          <w:sz w:val="20"/>
        </w:rPr>
        <w:t> </w:t>
      </w:r>
      <w:r>
        <w:rPr>
          <w:sz w:val="20"/>
        </w:rPr>
        <w:t>this,</w:t>
      </w:r>
      <w:r>
        <w:rPr>
          <w:spacing w:val="-11"/>
          <w:sz w:val="20"/>
        </w:rPr>
        <w:t> </w:t>
      </w:r>
      <w:r>
        <w:rPr>
          <w:sz w:val="20"/>
        </w:rPr>
        <w:t>structural</w:t>
      </w:r>
      <w:r>
        <w:rPr>
          <w:spacing w:val="-10"/>
          <w:sz w:val="20"/>
        </w:rPr>
        <w:t> </w:t>
      </w:r>
      <w:r>
        <w:rPr>
          <w:sz w:val="20"/>
        </w:rPr>
        <w:t>damage</w:t>
      </w:r>
      <w:r>
        <w:rPr>
          <w:spacing w:val="-13"/>
          <w:sz w:val="20"/>
        </w:rPr>
        <w:t> </w:t>
      </w:r>
      <w:r>
        <w:rPr>
          <w:sz w:val="20"/>
        </w:rPr>
        <w:t>to</w:t>
      </w:r>
      <w:r>
        <w:rPr>
          <w:spacing w:val="-13"/>
          <w:sz w:val="20"/>
        </w:rPr>
        <w:t> </w:t>
      </w:r>
      <w:r>
        <w:rPr>
          <w:sz w:val="20"/>
        </w:rPr>
        <w:t>dwellings</w:t>
      </w:r>
      <w:r>
        <w:rPr>
          <w:spacing w:val="-9"/>
          <w:sz w:val="20"/>
        </w:rPr>
        <w:t> </w:t>
      </w:r>
      <w:r>
        <w:rPr>
          <w:sz w:val="20"/>
        </w:rPr>
        <w:t>under</w:t>
      </w:r>
      <w:r>
        <w:rPr>
          <w:spacing w:val="-9"/>
          <w:sz w:val="20"/>
        </w:rPr>
        <w:t> </w:t>
      </w:r>
      <w:r>
        <w:rPr>
          <w:sz w:val="20"/>
        </w:rPr>
        <w:t>by</w:t>
      </w:r>
      <w:r>
        <w:rPr>
          <w:spacing w:val="-13"/>
          <w:sz w:val="20"/>
        </w:rPr>
        <w:t> </w:t>
      </w:r>
      <w:r>
        <w:rPr>
          <w:sz w:val="20"/>
        </w:rPr>
        <w:t>static</w:t>
      </w:r>
      <w:r>
        <w:rPr>
          <w:spacing w:val="-9"/>
          <w:sz w:val="20"/>
        </w:rPr>
        <w:t> </w:t>
      </w:r>
      <w:r>
        <w:rPr>
          <w:sz w:val="20"/>
        </w:rPr>
        <w:t>conditions</w:t>
      </w:r>
      <w:r>
        <w:rPr>
          <w:spacing w:val="-9"/>
          <w:sz w:val="20"/>
        </w:rPr>
        <w:t> </w:t>
      </w:r>
      <w:r>
        <w:rPr>
          <w:sz w:val="20"/>
        </w:rPr>
        <w:t>from loading</w:t>
      </w:r>
      <w:r>
        <w:rPr>
          <w:spacing w:val="-14"/>
          <w:sz w:val="20"/>
        </w:rPr>
        <w:t> </w:t>
      </w:r>
      <w:r>
        <w:rPr>
          <w:sz w:val="20"/>
        </w:rPr>
        <w:t>of</w:t>
      </w:r>
      <w:r>
        <w:rPr>
          <w:spacing w:val="-14"/>
          <w:sz w:val="20"/>
        </w:rPr>
        <w:t> </w:t>
      </w:r>
      <w:r>
        <w:rPr>
          <w:sz w:val="20"/>
        </w:rPr>
        <w:t>this</w:t>
      </w:r>
      <w:r>
        <w:rPr>
          <w:spacing w:val="-14"/>
          <w:sz w:val="20"/>
        </w:rPr>
        <w:t> </w:t>
      </w:r>
      <w:r>
        <w:rPr>
          <w:sz w:val="20"/>
        </w:rPr>
        <w:t>soil</w:t>
      </w:r>
      <w:r>
        <w:rPr>
          <w:spacing w:val="-14"/>
          <w:sz w:val="20"/>
        </w:rPr>
        <w:t> </w:t>
      </w:r>
      <w:r>
        <w:rPr>
          <w:sz w:val="20"/>
        </w:rPr>
        <w:t>type</w:t>
      </w:r>
      <w:r>
        <w:rPr>
          <w:spacing w:val="-14"/>
          <w:sz w:val="20"/>
        </w:rPr>
        <w:t> </w:t>
      </w:r>
      <w:r>
        <w:rPr>
          <w:sz w:val="20"/>
        </w:rPr>
        <w:t>with</w:t>
      </w:r>
      <w:r>
        <w:rPr>
          <w:spacing w:val="-14"/>
          <w:sz w:val="20"/>
        </w:rPr>
        <w:t> </w:t>
      </w:r>
      <w:r>
        <w:rPr>
          <w:sz w:val="20"/>
        </w:rPr>
        <w:t>the</w:t>
      </w:r>
      <w:r>
        <w:rPr>
          <w:spacing w:val="-14"/>
          <w:sz w:val="20"/>
        </w:rPr>
        <w:t> </w:t>
      </w:r>
      <w:r>
        <w:rPr>
          <w:sz w:val="20"/>
        </w:rPr>
        <w:t>dwelling</w:t>
      </w:r>
      <w:r>
        <w:rPr>
          <w:spacing w:val="-14"/>
          <w:sz w:val="20"/>
        </w:rPr>
        <w:t> </w:t>
      </w:r>
      <w:r>
        <w:rPr>
          <w:sz w:val="20"/>
        </w:rPr>
        <w:t>and</w:t>
      </w:r>
      <w:r>
        <w:rPr>
          <w:spacing w:val="-14"/>
          <w:sz w:val="20"/>
        </w:rPr>
        <w:t> </w:t>
      </w:r>
      <w:r>
        <w:rPr>
          <w:sz w:val="20"/>
        </w:rPr>
        <w:t>seismic</w:t>
      </w:r>
      <w:r>
        <w:rPr>
          <w:spacing w:val="-13"/>
          <w:sz w:val="20"/>
        </w:rPr>
        <w:t> </w:t>
      </w:r>
      <w:r>
        <w:rPr>
          <w:sz w:val="20"/>
        </w:rPr>
        <w:t>conditions</w:t>
      </w:r>
      <w:r>
        <w:rPr>
          <w:spacing w:val="-14"/>
          <w:sz w:val="20"/>
        </w:rPr>
        <w:t> </w:t>
      </w:r>
      <w:r>
        <w:rPr>
          <w:sz w:val="20"/>
        </w:rPr>
        <w:t>in</w:t>
      </w:r>
      <w:r>
        <w:rPr>
          <w:spacing w:val="-14"/>
          <w:sz w:val="20"/>
        </w:rPr>
        <w:t> </w:t>
      </w:r>
      <w:r>
        <w:rPr>
          <w:sz w:val="20"/>
        </w:rPr>
        <w:t>the</w:t>
      </w:r>
      <w:r>
        <w:rPr>
          <w:spacing w:val="-14"/>
          <w:sz w:val="20"/>
        </w:rPr>
        <w:t> </w:t>
      </w:r>
      <w:r>
        <w:rPr>
          <w:sz w:val="20"/>
        </w:rPr>
        <w:t>event</w:t>
      </w:r>
      <w:r>
        <w:rPr>
          <w:spacing w:val="-12"/>
          <w:sz w:val="20"/>
        </w:rPr>
        <w:t> </w:t>
      </w:r>
      <w:r>
        <w:rPr>
          <w:sz w:val="20"/>
        </w:rPr>
        <w:t>of</w:t>
      </w:r>
      <w:r>
        <w:rPr>
          <w:spacing w:val="-9"/>
          <w:sz w:val="20"/>
        </w:rPr>
        <w:t> </w:t>
      </w:r>
      <w:r>
        <w:rPr>
          <w:sz w:val="20"/>
        </w:rPr>
        <w:t>an</w:t>
      </w:r>
      <w:r>
        <w:rPr>
          <w:spacing w:val="-12"/>
          <w:sz w:val="20"/>
        </w:rPr>
        <w:t> </w:t>
      </w:r>
      <w:r>
        <w:rPr>
          <w:sz w:val="20"/>
        </w:rPr>
        <w:t>earthquake</w:t>
      </w:r>
      <w:r>
        <w:rPr>
          <w:spacing w:val="-14"/>
          <w:sz w:val="20"/>
        </w:rPr>
        <w:t> </w:t>
      </w:r>
      <w:r>
        <w:rPr>
          <w:sz w:val="20"/>
        </w:rPr>
        <w:t>are</w:t>
      </w:r>
      <w:r>
        <w:rPr>
          <w:spacing w:val="-14"/>
          <w:sz w:val="20"/>
        </w:rPr>
        <w:t> </w:t>
      </w:r>
      <w:r>
        <w:rPr>
          <w:sz w:val="20"/>
        </w:rPr>
        <w:t>likely.</w:t>
      </w:r>
    </w:p>
    <w:p>
      <w:pPr>
        <w:pStyle w:val="ListParagraph"/>
        <w:numPr>
          <w:ilvl w:val="1"/>
          <w:numId w:val="1"/>
        </w:numPr>
        <w:tabs>
          <w:tab w:pos="913" w:val="left" w:leader="none"/>
          <w:tab w:pos="917" w:val="left" w:leader="none"/>
        </w:tabs>
        <w:spacing w:line="420" w:lineRule="auto" w:before="2" w:after="0"/>
        <w:ind w:left="917" w:right="315" w:hanging="433"/>
        <w:jc w:val="both"/>
        <w:rPr>
          <w:sz w:val="20"/>
        </w:rPr>
      </w:pPr>
      <w:r>
        <w:rPr>
          <w:spacing w:val="-2"/>
          <w:sz w:val="20"/>
        </w:rPr>
        <w:t>It</w:t>
      </w:r>
      <w:r>
        <w:rPr>
          <w:spacing w:val="-12"/>
          <w:sz w:val="20"/>
        </w:rPr>
        <w:t> </w:t>
      </w:r>
      <w:r>
        <w:rPr>
          <w:spacing w:val="-2"/>
          <w:sz w:val="20"/>
        </w:rPr>
        <w:t>is</w:t>
      </w:r>
      <w:r>
        <w:rPr>
          <w:spacing w:val="-12"/>
          <w:sz w:val="20"/>
        </w:rPr>
        <w:t> </w:t>
      </w:r>
      <w:r>
        <w:rPr>
          <w:spacing w:val="-2"/>
          <w:sz w:val="20"/>
        </w:rPr>
        <w:t>not</w:t>
      </w:r>
      <w:r>
        <w:rPr>
          <w:spacing w:val="-12"/>
          <w:sz w:val="20"/>
        </w:rPr>
        <w:t> </w:t>
      </w:r>
      <w:r>
        <w:rPr>
          <w:spacing w:val="-2"/>
          <w:sz w:val="20"/>
        </w:rPr>
        <w:t>intended</w:t>
      </w:r>
      <w:r>
        <w:rPr>
          <w:spacing w:val="-12"/>
          <w:sz w:val="20"/>
        </w:rPr>
        <w:t> </w:t>
      </w:r>
      <w:r>
        <w:rPr>
          <w:spacing w:val="-2"/>
          <w:sz w:val="20"/>
        </w:rPr>
        <w:t>as</w:t>
      </w:r>
      <w:r>
        <w:rPr>
          <w:spacing w:val="-12"/>
          <w:sz w:val="20"/>
        </w:rPr>
        <w:t> </w:t>
      </w:r>
      <w:r>
        <w:rPr>
          <w:spacing w:val="-2"/>
          <w:sz w:val="20"/>
        </w:rPr>
        <w:t>a</w:t>
      </w:r>
      <w:r>
        <w:rPr>
          <w:spacing w:val="-12"/>
          <w:sz w:val="20"/>
        </w:rPr>
        <w:t> </w:t>
      </w:r>
      <w:r>
        <w:rPr>
          <w:spacing w:val="-2"/>
          <w:sz w:val="20"/>
        </w:rPr>
        <w:t>site</w:t>
      </w:r>
      <w:r>
        <w:rPr>
          <w:spacing w:val="-12"/>
          <w:sz w:val="20"/>
        </w:rPr>
        <w:t> </w:t>
      </w:r>
      <w:r>
        <w:rPr>
          <w:spacing w:val="-2"/>
          <w:sz w:val="20"/>
        </w:rPr>
        <w:t>specific</w:t>
      </w:r>
      <w:r>
        <w:rPr>
          <w:spacing w:val="-12"/>
          <w:sz w:val="20"/>
        </w:rPr>
        <w:t> </w:t>
      </w:r>
      <w:r>
        <w:rPr>
          <w:spacing w:val="-2"/>
          <w:sz w:val="20"/>
        </w:rPr>
        <w:t>assessment</w:t>
      </w:r>
      <w:r>
        <w:rPr>
          <w:spacing w:val="-12"/>
          <w:sz w:val="20"/>
        </w:rPr>
        <w:t> </w:t>
      </w:r>
      <w:r>
        <w:rPr>
          <w:spacing w:val="-2"/>
          <w:sz w:val="20"/>
        </w:rPr>
        <w:t>of</w:t>
      </w:r>
      <w:r>
        <w:rPr>
          <w:spacing w:val="-11"/>
          <w:sz w:val="20"/>
        </w:rPr>
        <w:t> </w:t>
      </w:r>
      <w:r>
        <w:rPr>
          <w:spacing w:val="-2"/>
          <w:sz w:val="20"/>
        </w:rPr>
        <w:t>the</w:t>
      </w:r>
      <w:r>
        <w:rPr>
          <w:spacing w:val="-12"/>
          <w:sz w:val="20"/>
        </w:rPr>
        <w:t> </w:t>
      </w:r>
      <w:r>
        <w:rPr>
          <w:spacing w:val="-2"/>
          <w:sz w:val="20"/>
        </w:rPr>
        <w:t>ground</w:t>
      </w:r>
      <w:r>
        <w:rPr>
          <w:spacing w:val="-12"/>
          <w:sz w:val="20"/>
        </w:rPr>
        <w:t> </w:t>
      </w:r>
      <w:r>
        <w:rPr>
          <w:spacing w:val="-2"/>
          <w:sz w:val="20"/>
        </w:rPr>
        <w:t>conditions</w:t>
      </w:r>
      <w:r>
        <w:rPr>
          <w:spacing w:val="-12"/>
          <w:sz w:val="20"/>
        </w:rPr>
        <w:t> </w:t>
      </w:r>
      <w:r>
        <w:rPr>
          <w:spacing w:val="-2"/>
          <w:sz w:val="20"/>
        </w:rPr>
        <w:t>on</w:t>
      </w:r>
      <w:r>
        <w:rPr>
          <w:spacing w:val="-12"/>
          <w:sz w:val="20"/>
        </w:rPr>
        <w:t> </w:t>
      </w:r>
      <w:r>
        <w:rPr>
          <w:spacing w:val="-2"/>
          <w:sz w:val="20"/>
        </w:rPr>
        <w:t>a</w:t>
      </w:r>
      <w:r>
        <w:rPr>
          <w:spacing w:val="-12"/>
          <w:sz w:val="20"/>
        </w:rPr>
        <w:t> </w:t>
      </w:r>
      <w:r>
        <w:rPr>
          <w:spacing w:val="-2"/>
          <w:sz w:val="20"/>
        </w:rPr>
        <w:t>specific</w:t>
      </w:r>
      <w:r>
        <w:rPr>
          <w:spacing w:val="-12"/>
          <w:sz w:val="20"/>
        </w:rPr>
        <w:t> </w:t>
      </w:r>
      <w:r>
        <w:rPr>
          <w:spacing w:val="-2"/>
          <w:sz w:val="20"/>
        </w:rPr>
        <w:t>property,</w:t>
      </w:r>
      <w:r>
        <w:rPr>
          <w:spacing w:val="-12"/>
          <w:sz w:val="20"/>
        </w:rPr>
        <w:t> </w:t>
      </w:r>
      <w:r>
        <w:rPr>
          <w:spacing w:val="-2"/>
          <w:sz w:val="20"/>
        </w:rPr>
        <w:t>but</w:t>
      </w:r>
      <w:r>
        <w:rPr>
          <w:spacing w:val="-12"/>
          <w:sz w:val="20"/>
        </w:rPr>
        <w:t> </w:t>
      </w:r>
      <w:r>
        <w:rPr>
          <w:spacing w:val="-2"/>
          <w:sz w:val="20"/>
        </w:rPr>
        <w:t>reflects </w:t>
      </w:r>
      <w:r>
        <w:rPr>
          <w:sz w:val="20"/>
        </w:rPr>
        <w:t>areas likely to be affected by</w:t>
      </w:r>
      <w:r>
        <w:rPr>
          <w:spacing w:val="-3"/>
          <w:sz w:val="20"/>
        </w:rPr>
        <w:t> </w:t>
      </w:r>
      <w:r>
        <w:rPr>
          <w:sz w:val="20"/>
        </w:rPr>
        <w:t>this hazard</w:t>
      </w:r>
      <w:r>
        <w:rPr>
          <w:spacing w:val="-2"/>
          <w:sz w:val="20"/>
        </w:rPr>
        <w:t> </w:t>
      </w:r>
      <w:r>
        <w:rPr>
          <w:sz w:val="20"/>
        </w:rPr>
        <w:t>and</w:t>
      </w:r>
      <w:r>
        <w:rPr>
          <w:spacing w:val="-4"/>
          <w:sz w:val="20"/>
        </w:rPr>
        <w:t> </w:t>
      </w:r>
      <w:r>
        <w:rPr>
          <w:sz w:val="20"/>
        </w:rPr>
        <w:t>therefore assessment of</w:t>
      </w:r>
      <w:r>
        <w:rPr>
          <w:spacing w:val="-1"/>
          <w:sz w:val="20"/>
        </w:rPr>
        <w:t> </w:t>
      </w:r>
      <w:r>
        <w:rPr>
          <w:sz w:val="20"/>
        </w:rPr>
        <w:t>the hazard by an</w:t>
      </w:r>
      <w:r>
        <w:rPr>
          <w:spacing w:val="-4"/>
          <w:sz w:val="20"/>
        </w:rPr>
        <w:t> </w:t>
      </w:r>
      <w:r>
        <w:rPr>
          <w:sz w:val="20"/>
        </w:rPr>
        <w:t>appropriately qualified geo-professional is recommended.</w:t>
      </w:r>
    </w:p>
    <w:p>
      <w:pPr>
        <w:spacing w:after="0" w:line="420" w:lineRule="auto"/>
        <w:jc w:val="both"/>
        <w:rPr>
          <w:sz w:val="20"/>
        </w:rPr>
        <w:sectPr>
          <w:pgSz w:w="11910" w:h="16840"/>
          <w:pgMar w:header="794" w:footer="674" w:top="1340" w:bottom="860" w:left="960" w:right="760"/>
        </w:sectPr>
      </w:pPr>
    </w:p>
    <w:p>
      <w:pPr>
        <w:pStyle w:val="ListParagraph"/>
        <w:numPr>
          <w:ilvl w:val="1"/>
          <w:numId w:val="1"/>
        </w:numPr>
        <w:tabs>
          <w:tab w:pos="913" w:val="left" w:leader="none"/>
          <w:tab w:pos="917" w:val="left" w:leader="none"/>
        </w:tabs>
        <w:spacing w:line="420" w:lineRule="auto" w:before="225" w:after="0"/>
        <w:ind w:left="917" w:right="315" w:hanging="433"/>
        <w:jc w:val="both"/>
        <w:rPr>
          <w:sz w:val="20"/>
        </w:rPr>
      </w:pPr>
      <w:r>
        <w:rPr>
          <w:sz w:val="20"/>
        </w:rPr>
        <w:t>The</w:t>
      </w:r>
      <w:r>
        <w:rPr>
          <w:spacing w:val="-1"/>
          <w:sz w:val="20"/>
        </w:rPr>
        <w:t> </w:t>
      </w:r>
      <w:r>
        <w:rPr>
          <w:sz w:val="20"/>
        </w:rPr>
        <w:t>mapping has been</w:t>
      </w:r>
      <w:r>
        <w:rPr>
          <w:spacing w:val="-1"/>
          <w:sz w:val="20"/>
        </w:rPr>
        <w:t> </w:t>
      </w:r>
      <w:r>
        <w:rPr>
          <w:sz w:val="20"/>
        </w:rPr>
        <w:t>completed at a suburb-wide</w:t>
      </w:r>
      <w:r>
        <w:rPr>
          <w:spacing w:val="-1"/>
          <w:sz w:val="20"/>
        </w:rPr>
        <w:t> </w:t>
      </w:r>
      <w:r>
        <w:rPr>
          <w:sz w:val="20"/>
        </w:rPr>
        <w:t>scale and is suitable</w:t>
      </w:r>
      <w:r>
        <w:rPr>
          <w:spacing w:val="-1"/>
          <w:sz w:val="20"/>
        </w:rPr>
        <w:t> </w:t>
      </w:r>
      <w:r>
        <w:rPr>
          <w:sz w:val="20"/>
        </w:rPr>
        <w:t>for use</w:t>
      </w:r>
      <w:r>
        <w:rPr>
          <w:spacing w:val="-1"/>
          <w:sz w:val="20"/>
        </w:rPr>
        <w:t> </w:t>
      </w:r>
      <w:r>
        <w:rPr>
          <w:sz w:val="20"/>
        </w:rPr>
        <w:t>at a 1:10,000</w:t>
      </w:r>
      <w:r>
        <w:rPr>
          <w:spacing w:val="-1"/>
          <w:sz w:val="20"/>
        </w:rPr>
        <w:t> </w:t>
      </w:r>
      <w:r>
        <w:rPr>
          <w:sz w:val="20"/>
        </w:rPr>
        <w:t>scale. These maps do not constitute a site-specific assessment of each property within and adjacent to the identified</w:t>
      </w:r>
      <w:r>
        <w:rPr>
          <w:spacing w:val="-10"/>
          <w:sz w:val="20"/>
        </w:rPr>
        <w:t> </w:t>
      </w:r>
      <w:r>
        <w:rPr>
          <w:sz w:val="20"/>
        </w:rPr>
        <w:t>hazard</w:t>
      </w:r>
      <w:r>
        <w:rPr>
          <w:spacing w:val="-10"/>
          <w:sz w:val="20"/>
        </w:rPr>
        <w:t> </w:t>
      </w:r>
      <w:r>
        <w:rPr>
          <w:sz w:val="20"/>
        </w:rPr>
        <w:t>area.</w:t>
      </w:r>
      <w:r>
        <w:rPr>
          <w:spacing w:val="-7"/>
          <w:sz w:val="20"/>
        </w:rPr>
        <w:t> </w:t>
      </w:r>
      <w:r>
        <w:rPr>
          <w:sz w:val="20"/>
        </w:rPr>
        <w:t>But</w:t>
      </w:r>
      <w:r>
        <w:rPr>
          <w:spacing w:val="-7"/>
          <w:sz w:val="20"/>
        </w:rPr>
        <w:t> </w:t>
      </w:r>
      <w:r>
        <w:rPr>
          <w:sz w:val="20"/>
        </w:rPr>
        <w:t>indicate</w:t>
      </w:r>
      <w:r>
        <w:rPr>
          <w:spacing w:val="-10"/>
          <w:sz w:val="20"/>
        </w:rPr>
        <w:t> </w:t>
      </w:r>
      <w:r>
        <w:rPr>
          <w:sz w:val="20"/>
        </w:rPr>
        <w:t>the</w:t>
      </w:r>
      <w:r>
        <w:rPr>
          <w:spacing w:val="-10"/>
          <w:sz w:val="20"/>
        </w:rPr>
        <w:t> </w:t>
      </w:r>
      <w:r>
        <w:rPr>
          <w:sz w:val="20"/>
        </w:rPr>
        <w:t>extent</w:t>
      </w:r>
      <w:r>
        <w:rPr>
          <w:spacing w:val="-7"/>
          <w:sz w:val="20"/>
        </w:rPr>
        <w:t> </w:t>
      </w:r>
      <w:r>
        <w:rPr>
          <w:sz w:val="20"/>
        </w:rPr>
        <w:t>of</w:t>
      </w:r>
      <w:r>
        <w:rPr>
          <w:spacing w:val="-7"/>
          <w:sz w:val="20"/>
        </w:rPr>
        <w:t> </w:t>
      </w:r>
      <w:r>
        <w:rPr>
          <w:sz w:val="20"/>
        </w:rPr>
        <w:t>peat</w:t>
      </w:r>
      <w:r>
        <w:rPr>
          <w:spacing w:val="-7"/>
          <w:sz w:val="20"/>
        </w:rPr>
        <w:t> </w:t>
      </w:r>
      <w:r>
        <w:rPr>
          <w:sz w:val="20"/>
        </w:rPr>
        <w:t>and</w:t>
      </w:r>
      <w:r>
        <w:rPr>
          <w:spacing w:val="-10"/>
          <w:sz w:val="20"/>
        </w:rPr>
        <w:t> </w:t>
      </w:r>
      <w:r>
        <w:rPr>
          <w:sz w:val="20"/>
        </w:rPr>
        <w:t>the</w:t>
      </w:r>
      <w:r>
        <w:rPr>
          <w:spacing w:val="-10"/>
          <w:sz w:val="20"/>
        </w:rPr>
        <w:t> </w:t>
      </w:r>
      <w:r>
        <w:rPr>
          <w:sz w:val="20"/>
        </w:rPr>
        <w:t>hazard</w:t>
      </w:r>
      <w:r>
        <w:rPr>
          <w:spacing w:val="-10"/>
          <w:sz w:val="20"/>
        </w:rPr>
        <w:t> </w:t>
      </w:r>
      <w:r>
        <w:rPr>
          <w:sz w:val="20"/>
        </w:rPr>
        <w:t>associated</w:t>
      </w:r>
      <w:r>
        <w:rPr>
          <w:spacing w:val="-10"/>
          <w:sz w:val="20"/>
        </w:rPr>
        <w:t> </w:t>
      </w:r>
      <w:r>
        <w:rPr>
          <w:sz w:val="20"/>
        </w:rPr>
        <w:t>with</w:t>
      </w:r>
      <w:r>
        <w:rPr>
          <w:spacing w:val="-10"/>
          <w:sz w:val="20"/>
        </w:rPr>
        <w:t> </w:t>
      </w:r>
      <w:r>
        <w:rPr>
          <w:sz w:val="20"/>
        </w:rPr>
        <w:t>building</w:t>
      </w:r>
      <w:r>
        <w:rPr>
          <w:spacing w:val="-10"/>
          <w:sz w:val="20"/>
        </w:rPr>
        <w:t> </w:t>
      </w:r>
      <w:r>
        <w:rPr>
          <w:sz w:val="20"/>
        </w:rPr>
        <w:t>on</w:t>
      </w:r>
      <w:r>
        <w:rPr>
          <w:spacing w:val="-10"/>
          <w:sz w:val="20"/>
        </w:rPr>
        <w:t> </w:t>
      </w:r>
      <w:r>
        <w:rPr>
          <w:sz w:val="20"/>
        </w:rPr>
        <w:t>these ground</w:t>
      </w:r>
      <w:r>
        <w:rPr>
          <w:spacing w:val="-5"/>
          <w:sz w:val="20"/>
        </w:rPr>
        <w:t> </w:t>
      </w:r>
      <w:r>
        <w:rPr>
          <w:sz w:val="20"/>
        </w:rPr>
        <w:t>conditions.</w:t>
      </w:r>
    </w:p>
    <w:p>
      <w:pPr>
        <w:pStyle w:val="BodyText"/>
        <w:spacing w:before="38"/>
      </w:pPr>
    </w:p>
    <w:p>
      <w:pPr>
        <w:pStyle w:val="Heading2"/>
      </w:pPr>
      <w:r>
        <w:rPr/>
        <w:t>Alternative</w:t>
      </w:r>
      <w:r>
        <w:rPr>
          <w:spacing w:val="-6"/>
        </w:rPr>
        <w:t> </w:t>
      </w:r>
      <w:r>
        <w:rPr/>
        <w:t>soil</w:t>
      </w:r>
      <w:r>
        <w:rPr>
          <w:spacing w:val="-6"/>
        </w:rPr>
        <w:t> </w:t>
      </w:r>
      <w:r>
        <w:rPr/>
        <w:t>map</w:t>
      </w:r>
      <w:r>
        <w:rPr>
          <w:spacing w:val="-4"/>
        </w:rPr>
        <w:t> </w:t>
      </w:r>
      <w:r>
        <w:rPr/>
        <w:t>raised</w:t>
      </w:r>
      <w:r>
        <w:rPr>
          <w:spacing w:val="1"/>
        </w:rPr>
        <w:t> </w:t>
      </w:r>
      <w:r>
        <w:rPr/>
        <w:t>by</w:t>
      </w:r>
      <w:r>
        <w:rPr>
          <w:spacing w:val="-6"/>
        </w:rPr>
        <w:t> </w:t>
      </w:r>
      <w:r>
        <w:rPr>
          <w:spacing w:val="-2"/>
        </w:rPr>
        <w:t>submitters</w:t>
      </w:r>
    </w:p>
    <w:p>
      <w:pPr>
        <w:pStyle w:val="BodyText"/>
        <w:spacing w:before="247"/>
        <w:rPr>
          <w:b/>
          <w:sz w:val="22"/>
        </w:rPr>
      </w:pPr>
    </w:p>
    <w:p>
      <w:pPr>
        <w:pStyle w:val="ListParagraph"/>
        <w:numPr>
          <w:ilvl w:val="1"/>
          <w:numId w:val="1"/>
        </w:numPr>
        <w:tabs>
          <w:tab w:pos="917" w:val="left" w:leader="none"/>
          <w:tab w:pos="966" w:val="left" w:leader="none"/>
        </w:tabs>
        <w:spacing w:line="420" w:lineRule="auto" w:before="0" w:after="0"/>
        <w:ind w:left="917" w:right="312" w:hanging="433"/>
        <w:jc w:val="both"/>
        <w:rPr>
          <w:sz w:val="20"/>
        </w:rPr>
      </w:pPr>
      <w:r>
        <w:rPr>
          <w:sz w:val="20"/>
        </w:rPr>
        <w:tab/>
        <w:t>We</w:t>
      </w:r>
      <w:r>
        <w:rPr>
          <w:spacing w:val="-3"/>
          <w:sz w:val="20"/>
        </w:rPr>
        <w:t> </w:t>
      </w:r>
      <w:r>
        <w:rPr>
          <w:sz w:val="20"/>
        </w:rPr>
        <w:t>note</w:t>
      </w:r>
      <w:r>
        <w:rPr>
          <w:spacing w:val="-3"/>
          <w:sz w:val="20"/>
        </w:rPr>
        <w:t> </w:t>
      </w:r>
      <w:r>
        <w:rPr>
          <w:sz w:val="20"/>
        </w:rPr>
        <w:t>that a number</w:t>
      </w:r>
      <w:r>
        <w:rPr>
          <w:spacing w:val="-2"/>
          <w:sz w:val="20"/>
        </w:rPr>
        <w:t> </w:t>
      </w:r>
      <w:r>
        <w:rPr>
          <w:sz w:val="20"/>
        </w:rPr>
        <w:t>of submitters</w:t>
      </w:r>
      <w:r>
        <w:rPr>
          <w:spacing w:val="-2"/>
          <w:sz w:val="20"/>
        </w:rPr>
        <w:t> </w:t>
      </w:r>
      <w:r>
        <w:rPr>
          <w:sz w:val="20"/>
        </w:rPr>
        <w:t>reference a</w:t>
      </w:r>
      <w:r>
        <w:rPr>
          <w:spacing w:val="-3"/>
          <w:sz w:val="20"/>
        </w:rPr>
        <w:t> </w:t>
      </w:r>
      <w:r>
        <w:rPr>
          <w:sz w:val="20"/>
        </w:rPr>
        <w:t>report and</w:t>
      </w:r>
      <w:r>
        <w:rPr>
          <w:spacing w:val="-3"/>
          <w:sz w:val="20"/>
        </w:rPr>
        <w:t> </w:t>
      </w:r>
      <w:r>
        <w:rPr>
          <w:sz w:val="20"/>
        </w:rPr>
        <w:t>associated soil</w:t>
      </w:r>
      <w:r>
        <w:rPr>
          <w:spacing w:val="-3"/>
          <w:sz w:val="20"/>
        </w:rPr>
        <w:t> </w:t>
      </w:r>
      <w:r>
        <w:rPr>
          <w:sz w:val="20"/>
        </w:rPr>
        <w:t>map “Soils</w:t>
      </w:r>
      <w:r>
        <w:rPr>
          <w:spacing w:val="-2"/>
          <w:sz w:val="20"/>
        </w:rPr>
        <w:t> </w:t>
      </w:r>
      <w:r>
        <w:rPr>
          <w:sz w:val="20"/>
        </w:rPr>
        <w:t>of Mangaroa- Whitemans</w:t>
      </w:r>
      <w:r>
        <w:rPr>
          <w:spacing w:val="-7"/>
          <w:sz w:val="20"/>
        </w:rPr>
        <w:t> </w:t>
      </w:r>
      <w:r>
        <w:rPr>
          <w:sz w:val="20"/>
        </w:rPr>
        <w:t>Valley,</w:t>
      </w:r>
      <w:r>
        <w:rPr>
          <w:spacing w:val="-5"/>
          <w:sz w:val="20"/>
        </w:rPr>
        <w:t> </w:t>
      </w:r>
      <w:r>
        <w:rPr>
          <w:sz w:val="20"/>
        </w:rPr>
        <w:t>Upper</w:t>
      </w:r>
      <w:r>
        <w:rPr>
          <w:spacing w:val="-3"/>
          <w:sz w:val="20"/>
        </w:rPr>
        <w:t> </w:t>
      </w:r>
      <w:r>
        <w:rPr>
          <w:sz w:val="20"/>
        </w:rPr>
        <w:t>Hutt,</w:t>
      </w:r>
      <w:r>
        <w:rPr>
          <w:spacing w:val="-1"/>
          <w:sz w:val="20"/>
        </w:rPr>
        <w:t> </w:t>
      </w:r>
      <w:r>
        <w:rPr>
          <w:sz w:val="20"/>
        </w:rPr>
        <w:t>New</w:t>
      </w:r>
      <w:r>
        <w:rPr>
          <w:spacing w:val="-8"/>
          <w:sz w:val="20"/>
        </w:rPr>
        <w:t> </w:t>
      </w:r>
      <w:r>
        <w:rPr>
          <w:sz w:val="20"/>
        </w:rPr>
        <w:t>Zealand”</w:t>
      </w:r>
      <w:r>
        <w:rPr>
          <w:sz w:val="20"/>
          <w:vertAlign w:val="superscript"/>
        </w:rPr>
        <w:t>3</w:t>
      </w:r>
      <w:r>
        <w:rPr>
          <w:spacing w:val="-3"/>
          <w:sz w:val="20"/>
          <w:vertAlign w:val="baseline"/>
        </w:rPr>
        <w:t> </w:t>
      </w:r>
      <w:r>
        <w:rPr>
          <w:sz w:val="20"/>
          <w:vertAlign w:val="baseline"/>
        </w:rPr>
        <w:t>(Map</w:t>
      </w:r>
      <w:r>
        <w:rPr>
          <w:spacing w:val="-8"/>
          <w:sz w:val="20"/>
          <w:vertAlign w:val="baseline"/>
        </w:rPr>
        <w:t> </w:t>
      </w:r>
      <w:r>
        <w:rPr>
          <w:sz w:val="20"/>
          <w:vertAlign w:val="baseline"/>
        </w:rPr>
        <w:t>in</w:t>
      </w:r>
      <w:r>
        <w:rPr>
          <w:spacing w:val="-8"/>
          <w:sz w:val="20"/>
          <w:vertAlign w:val="baseline"/>
        </w:rPr>
        <w:t> </w:t>
      </w:r>
      <w:r>
        <w:rPr>
          <w:sz w:val="20"/>
          <w:vertAlign w:val="baseline"/>
        </w:rPr>
        <w:t>Figure</w:t>
      </w:r>
      <w:r>
        <w:rPr>
          <w:spacing w:val="-8"/>
          <w:sz w:val="20"/>
          <w:vertAlign w:val="baseline"/>
        </w:rPr>
        <w:t> </w:t>
      </w:r>
      <w:r>
        <w:rPr>
          <w:sz w:val="20"/>
          <w:vertAlign w:val="baseline"/>
        </w:rPr>
        <w:t>3</w:t>
      </w:r>
      <w:r>
        <w:rPr>
          <w:spacing w:val="-4"/>
          <w:sz w:val="20"/>
          <w:vertAlign w:val="baseline"/>
        </w:rPr>
        <w:t> </w:t>
      </w:r>
      <w:r>
        <w:rPr>
          <w:sz w:val="20"/>
          <w:vertAlign w:val="baseline"/>
        </w:rPr>
        <w:t>below).</w:t>
      </w:r>
      <w:r>
        <w:rPr>
          <w:spacing w:val="-5"/>
          <w:sz w:val="20"/>
          <w:vertAlign w:val="baseline"/>
        </w:rPr>
        <w:t> </w:t>
      </w:r>
      <w:r>
        <w:rPr>
          <w:sz w:val="20"/>
          <w:vertAlign w:val="baseline"/>
        </w:rPr>
        <w:t>This</w:t>
      </w:r>
      <w:r>
        <w:rPr>
          <w:spacing w:val="-7"/>
          <w:sz w:val="20"/>
          <w:vertAlign w:val="baseline"/>
        </w:rPr>
        <w:t> </w:t>
      </w:r>
      <w:r>
        <w:rPr>
          <w:sz w:val="20"/>
          <w:vertAlign w:val="baseline"/>
        </w:rPr>
        <w:t>map</w:t>
      </w:r>
      <w:r>
        <w:rPr>
          <w:spacing w:val="-4"/>
          <w:sz w:val="20"/>
          <w:vertAlign w:val="baseline"/>
        </w:rPr>
        <w:t> </w:t>
      </w:r>
      <w:r>
        <w:rPr>
          <w:sz w:val="20"/>
          <w:vertAlign w:val="baseline"/>
        </w:rPr>
        <w:t>identifies</w:t>
      </w:r>
      <w:r>
        <w:rPr>
          <w:spacing w:val="-3"/>
          <w:sz w:val="20"/>
          <w:vertAlign w:val="baseline"/>
        </w:rPr>
        <w:t> </w:t>
      </w:r>
      <w:r>
        <w:rPr>
          <w:sz w:val="20"/>
          <w:vertAlign w:val="baseline"/>
        </w:rPr>
        <w:t>an</w:t>
      </w:r>
      <w:r>
        <w:rPr>
          <w:spacing w:val="-4"/>
          <w:sz w:val="20"/>
          <w:vertAlign w:val="baseline"/>
        </w:rPr>
        <w:t> </w:t>
      </w:r>
      <w:r>
        <w:rPr>
          <w:sz w:val="20"/>
          <w:vertAlign w:val="baseline"/>
        </w:rPr>
        <w:t>area</w:t>
      </w:r>
      <w:r>
        <w:rPr>
          <w:spacing w:val="-5"/>
          <w:sz w:val="20"/>
          <w:vertAlign w:val="baseline"/>
        </w:rPr>
        <w:t> </w:t>
      </w:r>
      <w:r>
        <w:rPr>
          <w:sz w:val="20"/>
          <w:vertAlign w:val="baseline"/>
        </w:rPr>
        <w:t>of </w:t>
      </w:r>
      <w:r>
        <w:rPr>
          <w:spacing w:val="-2"/>
          <w:sz w:val="20"/>
          <w:vertAlign w:val="baseline"/>
        </w:rPr>
        <w:t>organic</w:t>
      </w:r>
      <w:r>
        <w:rPr>
          <w:spacing w:val="-12"/>
          <w:sz w:val="20"/>
          <w:vertAlign w:val="baseline"/>
        </w:rPr>
        <w:t> </w:t>
      </w:r>
      <w:r>
        <w:rPr>
          <w:spacing w:val="-2"/>
          <w:sz w:val="20"/>
          <w:vertAlign w:val="baseline"/>
        </w:rPr>
        <w:t>soil</w:t>
      </w:r>
      <w:r>
        <w:rPr>
          <w:spacing w:val="-12"/>
          <w:sz w:val="20"/>
          <w:vertAlign w:val="baseline"/>
        </w:rPr>
        <w:t> </w:t>
      </w:r>
      <w:r>
        <w:rPr>
          <w:spacing w:val="-2"/>
          <w:sz w:val="20"/>
          <w:vertAlign w:val="baseline"/>
        </w:rPr>
        <w:t>‘Mangaroa</w:t>
      </w:r>
      <w:r>
        <w:rPr>
          <w:spacing w:val="-12"/>
          <w:sz w:val="20"/>
          <w:vertAlign w:val="baseline"/>
        </w:rPr>
        <w:t> </w:t>
      </w:r>
      <w:r>
        <w:rPr>
          <w:spacing w:val="-2"/>
          <w:sz w:val="20"/>
          <w:vertAlign w:val="baseline"/>
        </w:rPr>
        <w:t>soils</w:t>
      </w:r>
      <w:r>
        <w:rPr>
          <w:spacing w:val="-12"/>
          <w:sz w:val="20"/>
          <w:vertAlign w:val="baseline"/>
        </w:rPr>
        <w:t> </w:t>
      </w:r>
      <w:r>
        <w:rPr>
          <w:spacing w:val="-2"/>
          <w:sz w:val="20"/>
          <w:vertAlign w:val="baseline"/>
        </w:rPr>
        <w:t>(Mp)</w:t>
      </w:r>
      <w:r>
        <w:rPr>
          <w:spacing w:val="-12"/>
          <w:sz w:val="20"/>
          <w:vertAlign w:val="baseline"/>
        </w:rPr>
        <w:t> </w:t>
      </w:r>
      <w:r>
        <w:rPr>
          <w:spacing w:val="-2"/>
          <w:sz w:val="20"/>
          <w:vertAlign w:val="baseline"/>
        </w:rPr>
        <w:t>in</w:t>
      </w:r>
      <w:r>
        <w:rPr>
          <w:spacing w:val="-12"/>
          <w:sz w:val="20"/>
          <w:vertAlign w:val="baseline"/>
        </w:rPr>
        <w:t> </w:t>
      </w:r>
      <w:r>
        <w:rPr>
          <w:spacing w:val="-2"/>
          <w:sz w:val="20"/>
          <w:vertAlign w:val="baseline"/>
        </w:rPr>
        <w:t>the</w:t>
      </w:r>
      <w:r>
        <w:rPr>
          <w:spacing w:val="-12"/>
          <w:sz w:val="20"/>
          <w:vertAlign w:val="baseline"/>
        </w:rPr>
        <w:t> </w:t>
      </w:r>
      <w:r>
        <w:rPr>
          <w:spacing w:val="-2"/>
          <w:sz w:val="20"/>
          <w:vertAlign w:val="baseline"/>
        </w:rPr>
        <w:t>centre</w:t>
      </w:r>
      <w:r>
        <w:rPr>
          <w:spacing w:val="-12"/>
          <w:sz w:val="20"/>
          <w:vertAlign w:val="baseline"/>
        </w:rPr>
        <w:t> </w:t>
      </w:r>
      <w:r>
        <w:rPr>
          <w:spacing w:val="-2"/>
          <w:sz w:val="20"/>
          <w:vertAlign w:val="baseline"/>
        </w:rPr>
        <w:t>of</w:t>
      </w:r>
      <w:r>
        <w:rPr>
          <w:spacing w:val="-12"/>
          <w:sz w:val="20"/>
          <w:vertAlign w:val="baseline"/>
        </w:rPr>
        <w:t> </w:t>
      </w:r>
      <w:r>
        <w:rPr>
          <w:spacing w:val="-2"/>
          <w:sz w:val="20"/>
          <w:vertAlign w:val="baseline"/>
        </w:rPr>
        <w:t>the</w:t>
      </w:r>
      <w:r>
        <w:rPr>
          <w:spacing w:val="-11"/>
          <w:sz w:val="20"/>
          <w:vertAlign w:val="baseline"/>
        </w:rPr>
        <w:t> </w:t>
      </w:r>
      <w:r>
        <w:rPr>
          <w:spacing w:val="-2"/>
          <w:sz w:val="20"/>
          <w:vertAlign w:val="baseline"/>
        </w:rPr>
        <w:t>valley</w:t>
      </w:r>
      <w:r>
        <w:rPr>
          <w:spacing w:val="-12"/>
          <w:sz w:val="20"/>
          <w:vertAlign w:val="baseline"/>
        </w:rPr>
        <w:t> </w:t>
      </w:r>
      <w:r>
        <w:rPr>
          <w:spacing w:val="-2"/>
          <w:sz w:val="20"/>
          <w:vertAlign w:val="baseline"/>
        </w:rPr>
        <w:t>which</w:t>
      </w:r>
      <w:r>
        <w:rPr>
          <w:spacing w:val="-12"/>
          <w:sz w:val="20"/>
          <w:vertAlign w:val="baseline"/>
        </w:rPr>
        <w:t> </w:t>
      </w:r>
      <w:r>
        <w:rPr>
          <w:spacing w:val="-2"/>
          <w:sz w:val="20"/>
          <w:vertAlign w:val="baseline"/>
        </w:rPr>
        <w:t>is</w:t>
      </w:r>
      <w:r>
        <w:rPr>
          <w:spacing w:val="-12"/>
          <w:sz w:val="20"/>
          <w:vertAlign w:val="baseline"/>
        </w:rPr>
        <w:t> </w:t>
      </w:r>
      <w:r>
        <w:rPr>
          <w:spacing w:val="-2"/>
          <w:sz w:val="20"/>
          <w:vertAlign w:val="baseline"/>
        </w:rPr>
        <w:t>smaller</w:t>
      </w:r>
      <w:r>
        <w:rPr>
          <w:spacing w:val="-12"/>
          <w:sz w:val="20"/>
          <w:vertAlign w:val="baseline"/>
        </w:rPr>
        <w:t> </w:t>
      </w:r>
      <w:r>
        <w:rPr>
          <w:spacing w:val="-2"/>
          <w:sz w:val="20"/>
          <w:vertAlign w:val="baseline"/>
        </w:rPr>
        <w:t>than</w:t>
      </w:r>
      <w:r>
        <w:rPr>
          <w:spacing w:val="-12"/>
          <w:sz w:val="20"/>
          <w:vertAlign w:val="baseline"/>
        </w:rPr>
        <w:t> </w:t>
      </w:r>
      <w:r>
        <w:rPr>
          <w:spacing w:val="-2"/>
          <w:sz w:val="20"/>
          <w:vertAlign w:val="baseline"/>
        </w:rPr>
        <w:t>the</w:t>
      </w:r>
      <w:r>
        <w:rPr>
          <w:spacing w:val="-12"/>
          <w:sz w:val="20"/>
          <w:vertAlign w:val="baseline"/>
        </w:rPr>
        <w:t> </w:t>
      </w:r>
      <w:r>
        <w:rPr>
          <w:spacing w:val="-2"/>
          <w:sz w:val="20"/>
          <w:vertAlign w:val="baseline"/>
        </w:rPr>
        <w:t>peat</w:t>
      </w:r>
      <w:r>
        <w:rPr>
          <w:spacing w:val="-12"/>
          <w:sz w:val="20"/>
          <w:vertAlign w:val="baseline"/>
        </w:rPr>
        <w:t> </w:t>
      </w:r>
      <w:r>
        <w:rPr>
          <w:spacing w:val="-2"/>
          <w:sz w:val="20"/>
          <w:vertAlign w:val="baseline"/>
        </w:rPr>
        <w:t>hazard</w:t>
      </w:r>
      <w:r>
        <w:rPr>
          <w:spacing w:val="-12"/>
          <w:sz w:val="20"/>
          <w:vertAlign w:val="baseline"/>
        </w:rPr>
        <w:t> </w:t>
      </w:r>
      <w:r>
        <w:rPr>
          <w:spacing w:val="-2"/>
          <w:sz w:val="20"/>
          <w:vertAlign w:val="baseline"/>
        </w:rPr>
        <w:t>overlay. The</w:t>
      </w:r>
      <w:r>
        <w:rPr>
          <w:spacing w:val="-8"/>
          <w:sz w:val="20"/>
          <w:vertAlign w:val="baseline"/>
        </w:rPr>
        <w:t> </w:t>
      </w:r>
      <w:r>
        <w:rPr>
          <w:spacing w:val="-2"/>
          <w:sz w:val="20"/>
          <w:vertAlign w:val="baseline"/>
        </w:rPr>
        <w:t>organic</w:t>
      </w:r>
      <w:r>
        <w:rPr>
          <w:spacing w:val="-6"/>
          <w:sz w:val="20"/>
          <w:vertAlign w:val="baseline"/>
        </w:rPr>
        <w:t> </w:t>
      </w:r>
      <w:r>
        <w:rPr>
          <w:spacing w:val="-2"/>
          <w:sz w:val="20"/>
          <w:vertAlign w:val="baseline"/>
        </w:rPr>
        <w:t>soil</w:t>
      </w:r>
      <w:r>
        <w:rPr>
          <w:spacing w:val="-8"/>
          <w:sz w:val="20"/>
          <w:vertAlign w:val="baseline"/>
        </w:rPr>
        <w:t> </w:t>
      </w:r>
      <w:r>
        <w:rPr>
          <w:spacing w:val="-2"/>
          <w:sz w:val="20"/>
          <w:vertAlign w:val="baseline"/>
        </w:rPr>
        <w:t>is</w:t>
      </w:r>
      <w:r>
        <w:rPr>
          <w:spacing w:val="-6"/>
          <w:sz w:val="20"/>
          <w:vertAlign w:val="baseline"/>
        </w:rPr>
        <w:t> </w:t>
      </w:r>
      <w:r>
        <w:rPr>
          <w:spacing w:val="-2"/>
          <w:sz w:val="20"/>
          <w:vertAlign w:val="baseline"/>
        </w:rPr>
        <w:t>surrounded</w:t>
      </w:r>
      <w:r>
        <w:rPr>
          <w:spacing w:val="-8"/>
          <w:sz w:val="20"/>
          <w:vertAlign w:val="baseline"/>
        </w:rPr>
        <w:t> </w:t>
      </w:r>
      <w:r>
        <w:rPr>
          <w:spacing w:val="-2"/>
          <w:sz w:val="20"/>
          <w:vertAlign w:val="baseline"/>
        </w:rPr>
        <w:t>by</w:t>
      </w:r>
      <w:r>
        <w:rPr>
          <w:spacing w:val="-3"/>
          <w:sz w:val="20"/>
          <w:vertAlign w:val="baseline"/>
        </w:rPr>
        <w:t> </w:t>
      </w:r>
      <w:r>
        <w:rPr>
          <w:spacing w:val="-2"/>
          <w:sz w:val="20"/>
          <w:vertAlign w:val="baseline"/>
        </w:rPr>
        <w:t>‘Gollans</w:t>
      </w:r>
      <w:r>
        <w:rPr>
          <w:spacing w:val="-6"/>
          <w:sz w:val="20"/>
          <w:vertAlign w:val="baseline"/>
        </w:rPr>
        <w:t> </w:t>
      </w:r>
      <w:r>
        <w:rPr>
          <w:spacing w:val="-2"/>
          <w:sz w:val="20"/>
          <w:vertAlign w:val="baseline"/>
        </w:rPr>
        <w:t>soil’</w:t>
      </w:r>
      <w:r>
        <w:rPr>
          <w:spacing w:val="-8"/>
          <w:sz w:val="20"/>
          <w:vertAlign w:val="baseline"/>
        </w:rPr>
        <w:t> </w:t>
      </w:r>
      <w:r>
        <w:rPr>
          <w:spacing w:val="-2"/>
          <w:sz w:val="20"/>
          <w:vertAlign w:val="baseline"/>
        </w:rPr>
        <w:t>(G) and</w:t>
      </w:r>
      <w:r>
        <w:rPr>
          <w:spacing w:val="-8"/>
          <w:sz w:val="20"/>
          <w:vertAlign w:val="baseline"/>
        </w:rPr>
        <w:t> </w:t>
      </w:r>
      <w:r>
        <w:rPr>
          <w:spacing w:val="-2"/>
          <w:sz w:val="20"/>
          <w:vertAlign w:val="baseline"/>
        </w:rPr>
        <w:t>Gollans</w:t>
      </w:r>
      <w:r>
        <w:rPr>
          <w:spacing w:val="-6"/>
          <w:sz w:val="20"/>
          <w:vertAlign w:val="baseline"/>
        </w:rPr>
        <w:t> </w:t>
      </w:r>
      <w:r>
        <w:rPr>
          <w:spacing w:val="-2"/>
          <w:sz w:val="20"/>
          <w:vertAlign w:val="baseline"/>
        </w:rPr>
        <w:t>soil</w:t>
      </w:r>
      <w:r>
        <w:rPr>
          <w:spacing w:val="-8"/>
          <w:sz w:val="20"/>
          <w:vertAlign w:val="baseline"/>
        </w:rPr>
        <w:t> </w:t>
      </w:r>
      <w:r>
        <w:rPr>
          <w:spacing w:val="-2"/>
          <w:sz w:val="20"/>
          <w:vertAlign w:val="baseline"/>
        </w:rPr>
        <w:t>peaty</w:t>
      </w:r>
      <w:r>
        <w:rPr>
          <w:spacing w:val="-3"/>
          <w:sz w:val="20"/>
          <w:vertAlign w:val="baseline"/>
        </w:rPr>
        <w:t> </w:t>
      </w:r>
      <w:r>
        <w:rPr>
          <w:spacing w:val="-2"/>
          <w:sz w:val="20"/>
          <w:vertAlign w:val="baseline"/>
        </w:rPr>
        <w:t>layers</w:t>
      </w:r>
      <w:r>
        <w:rPr>
          <w:spacing w:val="-3"/>
          <w:sz w:val="20"/>
          <w:vertAlign w:val="baseline"/>
        </w:rPr>
        <w:t> </w:t>
      </w:r>
      <w:r>
        <w:rPr>
          <w:spacing w:val="-2"/>
          <w:sz w:val="20"/>
          <w:vertAlign w:val="baseline"/>
        </w:rPr>
        <w:t>(Gp).</w:t>
      </w:r>
      <w:r>
        <w:rPr>
          <w:spacing w:val="-5"/>
          <w:sz w:val="20"/>
          <w:vertAlign w:val="baseline"/>
        </w:rPr>
        <w:t> </w:t>
      </w:r>
      <w:r>
        <w:rPr>
          <w:spacing w:val="-2"/>
          <w:sz w:val="20"/>
          <w:vertAlign w:val="baseline"/>
        </w:rPr>
        <w:t>With</w:t>
      </w:r>
      <w:r>
        <w:rPr>
          <w:spacing w:val="-8"/>
          <w:sz w:val="20"/>
          <w:vertAlign w:val="baseline"/>
        </w:rPr>
        <w:t> </w:t>
      </w:r>
      <w:r>
        <w:rPr>
          <w:spacing w:val="-2"/>
          <w:sz w:val="20"/>
          <w:vertAlign w:val="baseline"/>
        </w:rPr>
        <w:t>some</w:t>
      </w:r>
      <w:r>
        <w:rPr>
          <w:spacing w:val="-8"/>
          <w:sz w:val="20"/>
          <w:vertAlign w:val="baseline"/>
        </w:rPr>
        <w:t> </w:t>
      </w:r>
      <w:r>
        <w:rPr>
          <w:spacing w:val="-2"/>
          <w:sz w:val="20"/>
          <w:vertAlign w:val="baseline"/>
        </w:rPr>
        <w:t>poorly </w:t>
      </w:r>
      <w:r>
        <w:rPr>
          <w:spacing w:val="-4"/>
          <w:sz w:val="20"/>
          <w:vertAlign w:val="baseline"/>
        </w:rPr>
        <w:t>drained</w:t>
      </w:r>
      <w:r>
        <w:rPr>
          <w:spacing w:val="-8"/>
          <w:sz w:val="20"/>
          <w:vertAlign w:val="baseline"/>
        </w:rPr>
        <w:t> </w:t>
      </w:r>
      <w:r>
        <w:rPr>
          <w:spacing w:val="-4"/>
          <w:sz w:val="20"/>
          <w:vertAlign w:val="baseline"/>
        </w:rPr>
        <w:t>loam</w:t>
      </w:r>
      <w:r>
        <w:rPr>
          <w:spacing w:val="-5"/>
          <w:sz w:val="20"/>
          <w:vertAlign w:val="baseline"/>
        </w:rPr>
        <w:t> </w:t>
      </w:r>
      <w:r>
        <w:rPr>
          <w:spacing w:val="-4"/>
          <w:sz w:val="20"/>
          <w:vertAlign w:val="baseline"/>
        </w:rPr>
        <w:t>soils, Heretaunga</w:t>
      </w:r>
      <w:r>
        <w:rPr>
          <w:spacing w:val="-8"/>
          <w:sz w:val="20"/>
          <w:vertAlign w:val="baseline"/>
        </w:rPr>
        <w:t> </w:t>
      </w:r>
      <w:r>
        <w:rPr>
          <w:spacing w:val="-4"/>
          <w:sz w:val="20"/>
          <w:vertAlign w:val="baseline"/>
        </w:rPr>
        <w:t>pale</w:t>
      </w:r>
      <w:r>
        <w:rPr>
          <w:spacing w:val="-7"/>
          <w:sz w:val="20"/>
          <w:vertAlign w:val="baseline"/>
        </w:rPr>
        <w:t> </w:t>
      </w:r>
      <w:r>
        <w:rPr>
          <w:spacing w:val="-4"/>
          <w:sz w:val="20"/>
          <w:vertAlign w:val="baseline"/>
        </w:rPr>
        <w:t>(Hm)</w:t>
      </w:r>
      <w:r>
        <w:rPr>
          <w:spacing w:val="-5"/>
          <w:sz w:val="20"/>
          <w:vertAlign w:val="baseline"/>
        </w:rPr>
        <w:t> </w:t>
      </w:r>
      <w:r>
        <w:rPr>
          <w:spacing w:val="-4"/>
          <w:sz w:val="20"/>
          <w:vertAlign w:val="baseline"/>
        </w:rPr>
        <w:t>and</w:t>
      </w:r>
      <w:r>
        <w:rPr>
          <w:spacing w:val="-7"/>
          <w:sz w:val="20"/>
          <w:vertAlign w:val="baseline"/>
        </w:rPr>
        <w:t> </w:t>
      </w:r>
      <w:r>
        <w:rPr>
          <w:spacing w:val="-4"/>
          <w:sz w:val="20"/>
          <w:vertAlign w:val="baseline"/>
        </w:rPr>
        <w:t>Wainuiomata</w:t>
      </w:r>
      <w:r>
        <w:rPr>
          <w:spacing w:val="-7"/>
          <w:sz w:val="20"/>
          <w:vertAlign w:val="baseline"/>
        </w:rPr>
        <w:t> </w:t>
      </w:r>
      <w:r>
        <w:rPr>
          <w:spacing w:val="-4"/>
          <w:sz w:val="20"/>
          <w:vertAlign w:val="baseline"/>
        </w:rPr>
        <w:t>(W), as</w:t>
      </w:r>
      <w:r>
        <w:rPr>
          <w:spacing w:val="-5"/>
          <w:sz w:val="20"/>
          <w:vertAlign w:val="baseline"/>
        </w:rPr>
        <w:t> </w:t>
      </w:r>
      <w:r>
        <w:rPr>
          <w:spacing w:val="-4"/>
          <w:sz w:val="20"/>
          <w:vertAlign w:val="baseline"/>
        </w:rPr>
        <w:t>well</w:t>
      </w:r>
      <w:r>
        <w:rPr>
          <w:spacing w:val="-8"/>
          <w:sz w:val="20"/>
          <w:vertAlign w:val="baseline"/>
        </w:rPr>
        <w:t> </w:t>
      </w:r>
      <w:r>
        <w:rPr>
          <w:spacing w:val="-4"/>
          <w:sz w:val="20"/>
          <w:vertAlign w:val="baseline"/>
        </w:rPr>
        <w:t>as fingers</w:t>
      </w:r>
      <w:r>
        <w:rPr>
          <w:spacing w:val="-5"/>
          <w:sz w:val="20"/>
          <w:vertAlign w:val="baseline"/>
        </w:rPr>
        <w:t> </w:t>
      </w:r>
      <w:r>
        <w:rPr>
          <w:spacing w:val="-4"/>
          <w:sz w:val="20"/>
          <w:vertAlign w:val="baseline"/>
        </w:rPr>
        <w:t>of well</w:t>
      </w:r>
      <w:r>
        <w:rPr>
          <w:spacing w:val="-8"/>
          <w:sz w:val="20"/>
          <w:vertAlign w:val="baseline"/>
        </w:rPr>
        <w:t> </w:t>
      </w:r>
      <w:r>
        <w:rPr>
          <w:spacing w:val="-4"/>
          <w:sz w:val="20"/>
          <w:vertAlign w:val="baseline"/>
        </w:rPr>
        <w:t>drained</w:t>
      </w:r>
      <w:r>
        <w:rPr>
          <w:spacing w:val="-8"/>
          <w:sz w:val="20"/>
          <w:vertAlign w:val="baseline"/>
        </w:rPr>
        <w:t> </w:t>
      </w:r>
      <w:r>
        <w:rPr>
          <w:spacing w:val="-4"/>
          <w:sz w:val="20"/>
          <w:vertAlign w:val="baseline"/>
        </w:rPr>
        <w:t>terrace remnant soils</w:t>
      </w:r>
      <w:r>
        <w:rPr>
          <w:spacing w:val="-6"/>
          <w:sz w:val="20"/>
          <w:vertAlign w:val="baseline"/>
        </w:rPr>
        <w:t> </w:t>
      </w:r>
      <w:r>
        <w:rPr>
          <w:spacing w:val="-4"/>
          <w:sz w:val="20"/>
          <w:vertAlign w:val="baseline"/>
        </w:rPr>
        <w:t>(J</w:t>
      </w:r>
      <w:r>
        <w:rPr>
          <w:spacing w:val="-6"/>
          <w:sz w:val="20"/>
          <w:vertAlign w:val="baseline"/>
        </w:rPr>
        <w:t> </w:t>
      </w:r>
      <w:r>
        <w:rPr>
          <w:spacing w:val="-4"/>
          <w:sz w:val="20"/>
          <w:vertAlign w:val="baseline"/>
        </w:rPr>
        <w:t>–</w:t>
      </w:r>
      <w:r>
        <w:rPr>
          <w:spacing w:val="-9"/>
          <w:sz w:val="20"/>
          <w:vertAlign w:val="baseline"/>
        </w:rPr>
        <w:t> </w:t>
      </w:r>
      <w:r>
        <w:rPr>
          <w:spacing w:val="-4"/>
          <w:sz w:val="20"/>
          <w:vertAlign w:val="baseline"/>
        </w:rPr>
        <w:t>Judgeford)</w:t>
      </w:r>
      <w:r>
        <w:rPr>
          <w:spacing w:val="-5"/>
          <w:sz w:val="20"/>
          <w:vertAlign w:val="baseline"/>
        </w:rPr>
        <w:t> </w:t>
      </w:r>
      <w:r>
        <w:rPr>
          <w:spacing w:val="-4"/>
          <w:sz w:val="20"/>
          <w:vertAlign w:val="baseline"/>
        </w:rPr>
        <w:t>soils</w:t>
      </w:r>
      <w:r>
        <w:rPr>
          <w:spacing w:val="-6"/>
          <w:sz w:val="20"/>
          <w:vertAlign w:val="baseline"/>
        </w:rPr>
        <w:t> </w:t>
      </w:r>
      <w:r>
        <w:rPr>
          <w:spacing w:val="-4"/>
          <w:sz w:val="20"/>
          <w:vertAlign w:val="baseline"/>
        </w:rPr>
        <w:t>near</w:t>
      </w:r>
      <w:r>
        <w:rPr>
          <w:spacing w:val="-6"/>
          <w:sz w:val="20"/>
          <w:vertAlign w:val="baseline"/>
        </w:rPr>
        <w:t> </w:t>
      </w:r>
      <w:r>
        <w:rPr>
          <w:spacing w:val="-4"/>
          <w:sz w:val="20"/>
          <w:vertAlign w:val="baseline"/>
        </w:rPr>
        <w:t>the</w:t>
      </w:r>
      <w:r>
        <w:rPr>
          <w:spacing w:val="-9"/>
          <w:sz w:val="20"/>
          <w:vertAlign w:val="baseline"/>
        </w:rPr>
        <w:t> </w:t>
      </w:r>
      <w:r>
        <w:rPr>
          <w:spacing w:val="-4"/>
          <w:sz w:val="20"/>
          <w:vertAlign w:val="baseline"/>
        </w:rPr>
        <w:t>southern</w:t>
      </w:r>
      <w:r>
        <w:rPr>
          <w:spacing w:val="-9"/>
          <w:sz w:val="20"/>
          <w:vertAlign w:val="baseline"/>
        </w:rPr>
        <w:t> </w:t>
      </w:r>
      <w:r>
        <w:rPr>
          <w:spacing w:val="-4"/>
          <w:sz w:val="20"/>
          <w:vertAlign w:val="baseline"/>
        </w:rPr>
        <w:t>margins. The</w:t>
      </w:r>
      <w:r>
        <w:rPr>
          <w:spacing w:val="-9"/>
          <w:sz w:val="20"/>
          <w:vertAlign w:val="baseline"/>
        </w:rPr>
        <w:t> </w:t>
      </w:r>
      <w:r>
        <w:rPr>
          <w:spacing w:val="-4"/>
          <w:sz w:val="20"/>
          <w:vertAlign w:val="baseline"/>
        </w:rPr>
        <w:t>majority</w:t>
      </w:r>
      <w:r>
        <w:rPr>
          <w:spacing w:val="-6"/>
          <w:sz w:val="20"/>
          <w:vertAlign w:val="baseline"/>
        </w:rPr>
        <w:t> </w:t>
      </w:r>
      <w:r>
        <w:rPr>
          <w:spacing w:val="-4"/>
          <w:sz w:val="20"/>
          <w:vertAlign w:val="baseline"/>
        </w:rPr>
        <w:t>of the</w:t>
      </w:r>
      <w:r>
        <w:rPr>
          <w:spacing w:val="-9"/>
          <w:sz w:val="20"/>
          <w:vertAlign w:val="baseline"/>
        </w:rPr>
        <w:t> </w:t>
      </w:r>
      <w:r>
        <w:rPr>
          <w:spacing w:val="-4"/>
          <w:sz w:val="20"/>
          <w:vertAlign w:val="baseline"/>
        </w:rPr>
        <w:t>area</w:t>
      </w:r>
      <w:r>
        <w:rPr>
          <w:spacing w:val="-7"/>
          <w:sz w:val="20"/>
          <w:vertAlign w:val="baseline"/>
        </w:rPr>
        <w:t> </w:t>
      </w:r>
      <w:r>
        <w:rPr>
          <w:spacing w:val="-4"/>
          <w:sz w:val="20"/>
          <w:vertAlign w:val="baseline"/>
        </w:rPr>
        <w:t>identified</w:t>
      </w:r>
      <w:r>
        <w:rPr>
          <w:spacing w:val="-9"/>
          <w:sz w:val="20"/>
          <w:vertAlign w:val="baseline"/>
        </w:rPr>
        <w:t> </w:t>
      </w:r>
      <w:r>
        <w:rPr>
          <w:spacing w:val="-4"/>
          <w:sz w:val="20"/>
          <w:vertAlign w:val="baseline"/>
        </w:rPr>
        <w:t>as</w:t>
      </w:r>
      <w:r>
        <w:rPr>
          <w:spacing w:val="-6"/>
          <w:sz w:val="20"/>
          <w:vertAlign w:val="baseline"/>
        </w:rPr>
        <w:t> </w:t>
      </w:r>
      <w:r>
        <w:rPr>
          <w:spacing w:val="-4"/>
          <w:sz w:val="20"/>
          <w:vertAlign w:val="baseline"/>
        </w:rPr>
        <w:t>a</w:t>
      </w:r>
      <w:r>
        <w:rPr>
          <w:spacing w:val="-9"/>
          <w:sz w:val="20"/>
          <w:vertAlign w:val="baseline"/>
        </w:rPr>
        <w:t> </w:t>
      </w:r>
      <w:r>
        <w:rPr>
          <w:spacing w:val="-4"/>
          <w:sz w:val="20"/>
          <w:vertAlign w:val="baseline"/>
        </w:rPr>
        <w:t>peat </w:t>
      </w:r>
      <w:r>
        <w:rPr>
          <w:sz w:val="20"/>
          <w:vertAlign w:val="baseline"/>
        </w:rPr>
        <w:t>hazard</w:t>
      </w:r>
      <w:r>
        <w:rPr>
          <w:spacing w:val="-7"/>
          <w:sz w:val="20"/>
          <w:vertAlign w:val="baseline"/>
        </w:rPr>
        <w:t> </w:t>
      </w:r>
      <w:r>
        <w:rPr>
          <w:sz w:val="20"/>
          <w:vertAlign w:val="baseline"/>
        </w:rPr>
        <w:t>is</w:t>
      </w:r>
      <w:r>
        <w:rPr>
          <w:spacing w:val="-6"/>
          <w:sz w:val="20"/>
          <w:vertAlign w:val="baseline"/>
        </w:rPr>
        <w:t> </w:t>
      </w:r>
      <w:r>
        <w:rPr>
          <w:sz w:val="20"/>
          <w:vertAlign w:val="baseline"/>
        </w:rPr>
        <w:t>within</w:t>
      </w:r>
      <w:r>
        <w:rPr>
          <w:spacing w:val="-7"/>
          <w:sz w:val="20"/>
          <w:vertAlign w:val="baseline"/>
        </w:rPr>
        <w:t> </w:t>
      </w:r>
      <w:r>
        <w:rPr>
          <w:sz w:val="20"/>
          <w:vertAlign w:val="baseline"/>
        </w:rPr>
        <w:t>the</w:t>
      </w:r>
      <w:r>
        <w:rPr>
          <w:spacing w:val="-6"/>
          <w:sz w:val="20"/>
          <w:vertAlign w:val="baseline"/>
        </w:rPr>
        <w:t> </w:t>
      </w:r>
      <w:r>
        <w:rPr>
          <w:sz w:val="20"/>
          <w:vertAlign w:val="baseline"/>
        </w:rPr>
        <w:t>Mp</w:t>
      </w:r>
      <w:r>
        <w:rPr>
          <w:spacing w:val="-7"/>
          <w:sz w:val="20"/>
          <w:vertAlign w:val="baseline"/>
        </w:rPr>
        <w:t> </w:t>
      </w:r>
      <w:r>
        <w:rPr>
          <w:sz w:val="20"/>
          <w:vertAlign w:val="baseline"/>
        </w:rPr>
        <w:t>or</w:t>
      </w:r>
      <w:r>
        <w:rPr>
          <w:spacing w:val="-6"/>
          <w:sz w:val="20"/>
          <w:vertAlign w:val="baseline"/>
        </w:rPr>
        <w:t> </w:t>
      </w:r>
      <w:r>
        <w:rPr>
          <w:sz w:val="20"/>
          <w:vertAlign w:val="baseline"/>
        </w:rPr>
        <w:t>Gp</w:t>
      </w:r>
      <w:r>
        <w:rPr>
          <w:spacing w:val="-7"/>
          <w:sz w:val="20"/>
          <w:vertAlign w:val="baseline"/>
        </w:rPr>
        <w:t> </w:t>
      </w:r>
      <w:r>
        <w:rPr>
          <w:sz w:val="20"/>
          <w:vertAlign w:val="baseline"/>
        </w:rPr>
        <w:t>soil</w:t>
      </w:r>
      <w:r>
        <w:rPr>
          <w:spacing w:val="-7"/>
          <w:sz w:val="20"/>
          <w:vertAlign w:val="baseline"/>
        </w:rPr>
        <w:t> </w:t>
      </w:r>
      <w:r>
        <w:rPr>
          <w:sz w:val="20"/>
          <w:vertAlign w:val="baseline"/>
        </w:rPr>
        <w:t>type</w:t>
      </w:r>
      <w:r>
        <w:rPr>
          <w:spacing w:val="-2"/>
          <w:sz w:val="20"/>
          <w:vertAlign w:val="baseline"/>
        </w:rPr>
        <w:t> </w:t>
      </w:r>
      <w:r>
        <w:rPr>
          <w:sz w:val="20"/>
          <w:vertAlign w:val="baseline"/>
        </w:rPr>
        <w:t>and</w:t>
      </w:r>
      <w:r>
        <w:rPr>
          <w:spacing w:val="-7"/>
          <w:sz w:val="20"/>
          <w:vertAlign w:val="baseline"/>
        </w:rPr>
        <w:t> </w:t>
      </w:r>
      <w:r>
        <w:rPr>
          <w:sz w:val="20"/>
          <w:vertAlign w:val="baseline"/>
        </w:rPr>
        <w:t>some</w:t>
      </w:r>
      <w:r>
        <w:rPr>
          <w:spacing w:val="-7"/>
          <w:sz w:val="20"/>
          <w:vertAlign w:val="baseline"/>
        </w:rPr>
        <w:t> </w:t>
      </w:r>
      <w:r>
        <w:rPr>
          <w:sz w:val="20"/>
          <w:vertAlign w:val="baseline"/>
        </w:rPr>
        <w:t>areas</w:t>
      </w:r>
      <w:r>
        <w:rPr>
          <w:spacing w:val="-2"/>
          <w:sz w:val="20"/>
          <w:vertAlign w:val="baseline"/>
        </w:rPr>
        <w:t> </w:t>
      </w:r>
      <w:r>
        <w:rPr>
          <w:sz w:val="20"/>
          <w:vertAlign w:val="baseline"/>
        </w:rPr>
        <w:t>at</w:t>
      </w:r>
      <w:r>
        <w:rPr>
          <w:spacing w:val="-4"/>
          <w:sz w:val="20"/>
          <w:vertAlign w:val="baseline"/>
        </w:rPr>
        <w:t> </w:t>
      </w:r>
      <w:r>
        <w:rPr>
          <w:sz w:val="20"/>
          <w:vertAlign w:val="baseline"/>
        </w:rPr>
        <w:t>the</w:t>
      </w:r>
      <w:r>
        <w:rPr>
          <w:spacing w:val="-7"/>
          <w:sz w:val="20"/>
          <w:vertAlign w:val="baseline"/>
        </w:rPr>
        <w:t> </w:t>
      </w:r>
      <w:r>
        <w:rPr>
          <w:sz w:val="20"/>
          <w:vertAlign w:val="baseline"/>
        </w:rPr>
        <w:t>south-western</w:t>
      </w:r>
      <w:r>
        <w:rPr>
          <w:spacing w:val="-7"/>
          <w:sz w:val="20"/>
          <w:vertAlign w:val="baseline"/>
        </w:rPr>
        <w:t> </w:t>
      </w:r>
      <w:r>
        <w:rPr>
          <w:sz w:val="20"/>
          <w:vertAlign w:val="baseline"/>
        </w:rPr>
        <w:t>extent</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peat</w:t>
      </w:r>
      <w:r>
        <w:rPr>
          <w:spacing w:val="-4"/>
          <w:sz w:val="20"/>
          <w:vertAlign w:val="baseline"/>
        </w:rPr>
        <w:t> </w:t>
      </w:r>
      <w:r>
        <w:rPr>
          <w:sz w:val="20"/>
          <w:vertAlign w:val="baseline"/>
        </w:rPr>
        <w:t>hazard mapped as</w:t>
      </w:r>
      <w:r>
        <w:rPr>
          <w:spacing w:val="40"/>
          <w:sz w:val="20"/>
          <w:vertAlign w:val="baseline"/>
        </w:rPr>
        <w:t> </w:t>
      </w:r>
      <w:r>
        <w:rPr>
          <w:sz w:val="20"/>
          <w:vertAlign w:val="baseline"/>
        </w:rPr>
        <w:t>in the G soil type.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1"/>
      </w:pPr>
      <w:r>
        <w:rPr/>
        <mc:AlternateContent>
          <mc:Choice Requires="wps">
            <w:drawing>
              <wp:anchor distT="0" distB="0" distL="0" distR="0" allowOverlap="1" layoutInCell="1" locked="0" behindDoc="1" simplePos="0" relativeHeight="487588864">
                <wp:simplePos x="0" y="0"/>
                <wp:positionH relativeFrom="page">
                  <wp:posOffset>689152</wp:posOffset>
                </wp:positionH>
                <wp:positionV relativeFrom="paragraph">
                  <wp:posOffset>206553</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264pt;margin-top:16.264067pt;width:144.050pt;height:.47998pt;mso-position-horizontal-relative:page;mso-position-vertical-relative:paragraph;z-index:-15727616;mso-wrap-distance-left:0;mso-wrap-distance-right:0" id="docshape7" filled="true" fillcolor="#000000" stroked="false">
                <v:fill type="solid"/>
                <w10:wrap type="topAndBottom"/>
              </v:rect>
            </w:pict>
          </mc:Fallback>
        </mc:AlternateContent>
      </w:r>
    </w:p>
    <w:p>
      <w:pPr>
        <w:spacing w:line="244" w:lineRule="auto" w:before="82"/>
        <w:ind w:left="125" w:right="0" w:firstLine="0"/>
        <w:jc w:val="left"/>
        <w:rPr>
          <w:sz w:val="18"/>
        </w:rPr>
      </w:pPr>
      <w:r>
        <w:rPr>
          <w:position w:val="6"/>
          <w:sz w:val="12"/>
        </w:rPr>
        <w:t>3</w:t>
      </w:r>
      <w:r>
        <w:rPr>
          <w:spacing w:val="17"/>
          <w:position w:val="6"/>
          <w:sz w:val="12"/>
        </w:rPr>
        <w:t> </w:t>
      </w:r>
      <w:r>
        <w:rPr>
          <w:sz w:val="18"/>
        </w:rPr>
        <w:t>Heine,</w:t>
      </w:r>
      <w:r>
        <w:rPr>
          <w:spacing w:val="-3"/>
          <w:sz w:val="18"/>
        </w:rPr>
        <w:t> </w:t>
      </w:r>
      <w:r>
        <w:rPr>
          <w:sz w:val="18"/>
        </w:rPr>
        <w:t>J.C.;</w:t>
      </w:r>
      <w:r>
        <w:rPr>
          <w:spacing w:val="-3"/>
          <w:sz w:val="18"/>
        </w:rPr>
        <w:t> </w:t>
      </w:r>
      <w:r>
        <w:rPr>
          <w:sz w:val="18"/>
        </w:rPr>
        <w:t>McQueen,</w:t>
      </w:r>
      <w:r>
        <w:rPr>
          <w:spacing w:val="-3"/>
          <w:sz w:val="18"/>
        </w:rPr>
        <w:t> </w:t>
      </w:r>
      <w:r>
        <w:rPr>
          <w:sz w:val="18"/>
        </w:rPr>
        <w:t>D.</w:t>
      </w:r>
      <w:r>
        <w:rPr>
          <w:spacing w:val="-3"/>
          <w:sz w:val="18"/>
        </w:rPr>
        <w:t> </w:t>
      </w:r>
      <w:r>
        <w:rPr>
          <w:sz w:val="18"/>
        </w:rPr>
        <w:t>2020.</w:t>
      </w:r>
      <w:r>
        <w:rPr>
          <w:spacing w:val="-3"/>
          <w:sz w:val="18"/>
        </w:rPr>
        <w:t> </w:t>
      </w:r>
      <w:r>
        <w:rPr>
          <w:sz w:val="18"/>
        </w:rPr>
        <w:t>Soils of</w:t>
      </w:r>
      <w:r>
        <w:rPr>
          <w:spacing w:val="-3"/>
          <w:sz w:val="18"/>
        </w:rPr>
        <w:t> </w:t>
      </w:r>
      <w:r>
        <w:rPr>
          <w:sz w:val="18"/>
        </w:rPr>
        <w:t>Mangaroa–Whitemans Valley,</w:t>
      </w:r>
      <w:r>
        <w:rPr>
          <w:spacing w:val="-3"/>
          <w:sz w:val="18"/>
        </w:rPr>
        <w:t> </w:t>
      </w:r>
      <w:r>
        <w:rPr>
          <w:sz w:val="18"/>
        </w:rPr>
        <w:t>Upper Hutt,</w:t>
      </w:r>
      <w:r>
        <w:rPr>
          <w:spacing w:val="-3"/>
          <w:sz w:val="18"/>
        </w:rPr>
        <w:t> </w:t>
      </w:r>
      <w:r>
        <w:rPr>
          <w:sz w:val="18"/>
        </w:rPr>
        <w:t>New</w:t>
      </w:r>
      <w:r>
        <w:rPr>
          <w:spacing w:val="-7"/>
          <w:sz w:val="18"/>
        </w:rPr>
        <w:t> </w:t>
      </w:r>
      <w:r>
        <w:rPr>
          <w:sz w:val="18"/>
        </w:rPr>
        <w:t>Zealand. Unpublished</w:t>
      </w:r>
      <w:r>
        <w:rPr>
          <w:spacing w:val="-5"/>
          <w:sz w:val="18"/>
        </w:rPr>
        <w:t> </w:t>
      </w:r>
      <w:r>
        <w:rPr>
          <w:sz w:val="18"/>
        </w:rPr>
        <w:t>report produced for Upper Hutt City Council.</w:t>
      </w:r>
    </w:p>
    <w:p>
      <w:pPr>
        <w:spacing w:after="0" w:line="244" w:lineRule="auto"/>
        <w:jc w:val="left"/>
        <w:rPr>
          <w:sz w:val="18"/>
        </w:rPr>
        <w:sectPr>
          <w:pgSz w:w="11910" w:h="16840"/>
          <w:pgMar w:header="794" w:footer="674" w:top="1340" w:bottom="860" w:left="960" w:right="760"/>
        </w:sectPr>
      </w:pPr>
    </w:p>
    <w:p>
      <w:pPr>
        <w:pStyle w:val="BodyText"/>
        <w:spacing w:before="11"/>
        <w:rPr>
          <w:sz w:val="7"/>
        </w:rPr>
      </w:pPr>
    </w:p>
    <w:p>
      <w:pPr>
        <w:pStyle w:val="BodyText"/>
        <w:ind w:left="123"/>
      </w:pPr>
      <w:r>
        <w:rPr/>
        <w:drawing>
          <wp:inline distT="0" distB="0" distL="0" distR="0">
            <wp:extent cx="4397934" cy="4751355"/>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4" cstate="print"/>
                    <a:stretch>
                      <a:fillRect/>
                    </a:stretch>
                  </pic:blipFill>
                  <pic:spPr>
                    <a:xfrm>
                      <a:off x="0" y="0"/>
                      <a:ext cx="4397934" cy="4751355"/>
                    </a:xfrm>
                    <a:prstGeom prst="rect">
                      <a:avLst/>
                    </a:prstGeom>
                  </pic:spPr>
                </pic:pic>
              </a:graphicData>
            </a:graphic>
          </wp:inline>
        </w:drawing>
      </w:r>
      <w:r>
        <w:rPr/>
      </w:r>
    </w:p>
    <w:p>
      <w:pPr>
        <w:spacing w:line="290" w:lineRule="auto" w:before="184"/>
        <w:ind w:left="125" w:right="0" w:firstLine="0"/>
        <w:jc w:val="left"/>
        <w:rPr>
          <w:b/>
          <w:sz w:val="20"/>
        </w:rPr>
      </w:pPr>
      <w:r>
        <w:rPr>
          <w:b/>
          <w:sz w:val="20"/>
        </w:rPr>
        <w:t>Figure 3: Mangaroa Valley Soils map. </w:t>
      </w:r>
      <w:hyperlink r:id="rId15">
        <w:r>
          <w:rPr>
            <w:b/>
            <w:color w:val="003478"/>
            <w:spacing w:val="-2"/>
            <w:sz w:val="20"/>
            <w:u w:val="single" w:color="003478"/>
          </w:rPr>
          <w:t>https://www.arcgis.com/home/webmap/viewer.html?webmap=e3d86334fa9f4157a142d4f5c189c856</w:t>
        </w:r>
      </w:hyperlink>
    </w:p>
    <w:p>
      <w:pPr>
        <w:pStyle w:val="BodyText"/>
        <w:spacing w:before="19"/>
        <w:rPr>
          <w:b/>
        </w:rPr>
      </w:pPr>
    </w:p>
    <w:p>
      <w:pPr>
        <w:pStyle w:val="ListParagraph"/>
        <w:numPr>
          <w:ilvl w:val="1"/>
          <w:numId w:val="1"/>
        </w:numPr>
        <w:tabs>
          <w:tab w:pos="913" w:val="left" w:leader="none"/>
          <w:tab w:pos="917" w:val="left" w:leader="none"/>
        </w:tabs>
        <w:spacing w:line="420" w:lineRule="auto" w:before="0" w:after="0"/>
        <w:ind w:left="917" w:right="312" w:hanging="433"/>
        <w:jc w:val="both"/>
        <w:rPr>
          <w:sz w:val="20"/>
        </w:rPr>
      </w:pPr>
      <w:r>
        <w:rPr>
          <w:sz w:val="20"/>
        </w:rPr>
        <w:t>The</w:t>
      </w:r>
      <w:r>
        <w:rPr>
          <w:spacing w:val="-5"/>
          <w:sz w:val="20"/>
        </w:rPr>
        <w:t> </w:t>
      </w:r>
      <w:r>
        <w:rPr>
          <w:sz w:val="20"/>
        </w:rPr>
        <w:t>Mangaroa</w:t>
      </w:r>
      <w:r>
        <w:rPr>
          <w:spacing w:val="-5"/>
          <w:sz w:val="20"/>
        </w:rPr>
        <w:t> </w:t>
      </w:r>
      <w:r>
        <w:rPr>
          <w:sz w:val="20"/>
        </w:rPr>
        <w:t>Valley</w:t>
      </w:r>
      <w:r>
        <w:rPr>
          <w:spacing w:val="-3"/>
          <w:sz w:val="20"/>
        </w:rPr>
        <w:t> </w:t>
      </w:r>
      <w:r>
        <w:rPr>
          <w:sz w:val="20"/>
        </w:rPr>
        <w:t>Soils</w:t>
      </w:r>
      <w:r>
        <w:rPr>
          <w:spacing w:val="-3"/>
          <w:sz w:val="20"/>
        </w:rPr>
        <w:t> </w:t>
      </w:r>
      <w:r>
        <w:rPr>
          <w:sz w:val="20"/>
        </w:rPr>
        <w:t>map</w:t>
      </w:r>
      <w:r>
        <w:rPr>
          <w:spacing w:val="-5"/>
          <w:sz w:val="20"/>
        </w:rPr>
        <w:t> </w:t>
      </w:r>
      <w:r>
        <w:rPr>
          <w:sz w:val="20"/>
        </w:rPr>
        <w:t>(Figure</w:t>
      </w:r>
      <w:r>
        <w:rPr>
          <w:spacing w:val="-5"/>
          <w:sz w:val="20"/>
        </w:rPr>
        <w:t> </w:t>
      </w:r>
      <w:r>
        <w:rPr>
          <w:sz w:val="20"/>
        </w:rPr>
        <w:t>3)</w:t>
      </w:r>
      <w:r>
        <w:rPr>
          <w:spacing w:val="-3"/>
          <w:sz w:val="20"/>
        </w:rPr>
        <w:t> </w:t>
      </w:r>
      <w:r>
        <w:rPr>
          <w:sz w:val="20"/>
        </w:rPr>
        <w:t>is</w:t>
      </w:r>
      <w:r>
        <w:rPr>
          <w:spacing w:val="-3"/>
          <w:sz w:val="20"/>
        </w:rPr>
        <w:t> </w:t>
      </w:r>
      <w:r>
        <w:rPr>
          <w:sz w:val="20"/>
        </w:rPr>
        <w:t>similar</w:t>
      </w:r>
      <w:r>
        <w:rPr>
          <w:spacing w:val="-3"/>
          <w:sz w:val="20"/>
        </w:rPr>
        <w:t> </w:t>
      </w:r>
      <w:r>
        <w:rPr>
          <w:sz w:val="20"/>
        </w:rPr>
        <w:t>to, but</w:t>
      </w:r>
      <w:r>
        <w:rPr>
          <w:spacing w:val="-2"/>
          <w:sz w:val="20"/>
        </w:rPr>
        <w:t> </w:t>
      </w:r>
      <w:r>
        <w:rPr>
          <w:sz w:val="20"/>
        </w:rPr>
        <w:t>more</w:t>
      </w:r>
      <w:r>
        <w:rPr>
          <w:spacing w:val="-1"/>
          <w:sz w:val="20"/>
        </w:rPr>
        <w:t> </w:t>
      </w:r>
      <w:r>
        <w:rPr>
          <w:sz w:val="20"/>
        </w:rPr>
        <w:t>detailed</w:t>
      </w:r>
      <w:r>
        <w:rPr>
          <w:spacing w:val="-5"/>
          <w:sz w:val="20"/>
        </w:rPr>
        <w:t> </w:t>
      </w:r>
      <w:r>
        <w:rPr>
          <w:sz w:val="20"/>
        </w:rPr>
        <w:t>compared</w:t>
      </w:r>
      <w:r>
        <w:rPr>
          <w:spacing w:val="-5"/>
          <w:sz w:val="20"/>
        </w:rPr>
        <w:t> </w:t>
      </w:r>
      <w:r>
        <w:rPr>
          <w:sz w:val="20"/>
        </w:rPr>
        <w:t>with</w:t>
      </w:r>
      <w:r>
        <w:rPr>
          <w:spacing w:val="-3"/>
          <w:sz w:val="20"/>
        </w:rPr>
        <w:t> </w:t>
      </w:r>
      <w:r>
        <w:rPr>
          <w:sz w:val="20"/>
        </w:rPr>
        <w:t>the</w:t>
      </w:r>
      <w:r>
        <w:rPr>
          <w:spacing w:val="-5"/>
          <w:sz w:val="20"/>
        </w:rPr>
        <w:t> </w:t>
      </w:r>
      <w:r>
        <w:rPr>
          <w:sz w:val="20"/>
        </w:rPr>
        <w:t>Manaaki </w:t>
      </w:r>
      <w:r>
        <w:rPr>
          <w:spacing w:val="-2"/>
          <w:sz w:val="20"/>
        </w:rPr>
        <w:t>Whenau</w:t>
      </w:r>
      <w:r>
        <w:rPr>
          <w:spacing w:val="-7"/>
          <w:sz w:val="20"/>
        </w:rPr>
        <w:t> </w:t>
      </w:r>
      <w:r>
        <w:rPr>
          <w:spacing w:val="-2"/>
          <w:sz w:val="20"/>
        </w:rPr>
        <w:t>NZSC</w:t>
      </w:r>
      <w:r>
        <w:rPr>
          <w:spacing w:val="-7"/>
          <w:sz w:val="20"/>
        </w:rPr>
        <w:t> </w:t>
      </w:r>
      <w:r>
        <w:rPr>
          <w:spacing w:val="-2"/>
          <w:sz w:val="20"/>
        </w:rPr>
        <w:t>Soil</w:t>
      </w:r>
      <w:r>
        <w:rPr>
          <w:spacing w:val="-7"/>
          <w:sz w:val="20"/>
        </w:rPr>
        <w:t> </w:t>
      </w:r>
      <w:r>
        <w:rPr>
          <w:spacing w:val="-2"/>
          <w:sz w:val="20"/>
        </w:rPr>
        <w:t>Order</w:t>
      </w:r>
      <w:r>
        <w:rPr>
          <w:spacing w:val="-10"/>
          <w:sz w:val="20"/>
        </w:rPr>
        <w:t> </w:t>
      </w:r>
      <w:r>
        <w:rPr>
          <w:spacing w:val="-2"/>
          <w:sz w:val="20"/>
        </w:rPr>
        <w:t>map</w:t>
      </w:r>
      <w:r>
        <w:rPr>
          <w:spacing w:val="-2"/>
          <w:sz w:val="20"/>
          <w:vertAlign w:val="superscript"/>
        </w:rPr>
        <w:t>4</w:t>
      </w:r>
      <w:r>
        <w:rPr>
          <w:spacing w:val="-2"/>
          <w:sz w:val="20"/>
          <w:vertAlign w:val="baseline"/>
        </w:rPr>
        <w:t>,</w:t>
      </w:r>
      <w:r>
        <w:rPr>
          <w:spacing w:val="-9"/>
          <w:sz w:val="20"/>
          <w:vertAlign w:val="baseline"/>
        </w:rPr>
        <w:t> </w:t>
      </w:r>
      <w:r>
        <w:rPr>
          <w:spacing w:val="-2"/>
          <w:sz w:val="20"/>
          <w:vertAlign w:val="baseline"/>
        </w:rPr>
        <w:t>which</w:t>
      </w:r>
      <w:r>
        <w:rPr>
          <w:spacing w:val="-12"/>
          <w:sz w:val="20"/>
          <w:vertAlign w:val="baseline"/>
        </w:rPr>
        <w:t> </w:t>
      </w:r>
      <w:r>
        <w:rPr>
          <w:spacing w:val="-2"/>
          <w:sz w:val="20"/>
          <w:vertAlign w:val="baseline"/>
        </w:rPr>
        <w:t>Tetra</w:t>
      </w:r>
      <w:r>
        <w:rPr>
          <w:spacing w:val="-12"/>
          <w:sz w:val="20"/>
          <w:vertAlign w:val="baseline"/>
        </w:rPr>
        <w:t> </w:t>
      </w:r>
      <w:r>
        <w:rPr>
          <w:spacing w:val="-2"/>
          <w:sz w:val="20"/>
          <w:vertAlign w:val="baseline"/>
        </w:rPr>
        <w:t>Tech</w:t>
      </w:r>
      <w:r>
        <w:rPr>
          <w:spacing w:val="-12"/>
          <w:sz w:val="20"/>
          <w:vertAlign w:val="baseline"/>
        </w:rPr>
        <w:t> </w:t>
      </w:r>
      <w:r>
        <w:rPr>
          <w:spacing w:val="-2"/>
          <w:sz w:val="20"/>
          <w:vertAlign w:val="baseline"/>
        </w:rPr>
        <w:t>Coffey</w:t>
      </w:r>
      <w:r>
        <w:rPr>
          <w:spacing w:val="-5"/>
          <w:sz w:val="20"/>
          <w:vertAlign w:val="baseline"/>
        </w:rPr>
        <w:t> </w:t>
      </w:r>
      <w:r>
        <w:rPr>
          <w:spacing w:val="-2"/>
          <w:sz w:val="20"/>
          <w:vertAlign w:val="baseline"/>
        </w:rPr>
        <w:t>reviewed</w:t>
      </w:r>
      <w:r>
        <w:rPr>
          <w:spacing w:val="-12"/>
          <w:sz w:val="20"/>
          <w:vertAlign w:val="baseline"/>
        </w:rPr>
        <w:t> </w:t>
      </w:r>
      <w:r>
        <w:rPr>
          <w:spacing w:val="-2"/>
          <w:sz w:val="20"/>
          <w:vertAlign w:val="baseline"/>
        </w:rPr>
        <w:t>as</w:t>
      </w:r>
      <w:r>
        <w:rPr>
          <w:spacing w:val="-10"/>
          <w:sz w:val="20"/>
          <w:vertAlign w:val="baseline"/>
        </w:rPr>
        <w:t> </w:t>
      </w:r>
      <w:r>
        <w:rPr>
          <w:spacing w:val="-2"/>
          <w:sz w:val="20"/>
          <w:vertAlign w:val="baseline"/>
        </w:rPr>
        <w:t>part</w:t>
      </w:r>
      <w:r>
        <w:rPr>
          <w:spacing w:val="-4"/>
          <w:sz w:val="20"/>
          <w:vertAlign w:val="baseline"/>
        </w:rPr>
        <w:t> </w:t>
      </w:r>
      <w:r>
        <w:rPr>
          <w:spacing w:val="-2"/>
          <w:sz w:val="20"/>
          <w:vertAlign w:val="baseline"/>
        </w:rPr>
        <w:t>of</w:t>
      </w:r>
      <w:r>
        <w:rPr>
          <w:spacing w:val="-8"/>
          <w:sz w:val="20"/>
          <w:vertAlign w:val="baseline"/>
        </w:rPr>
        <w:t> </w:t>
      </w:r>
      <w:r>
        <w:rPr>
          <w:spacing w:val="-2"/>
          <w:sz w:val="20"/>
          <w:vertAlign w:val="baseline"/>
        </w:rPr>
        <w:t>the</w:t>
      </w:r>
      <w:r>
        <w:rPr>
          <w:spacing w:val="-12"/>
          <w:sz w:val="20"/>
          <w:vertAlign w:val="baseline"/>
        </w:rPr>
        <w:t> </w:t>
      </w:r>
      <w:r>
        <w:rPr>
          <w:spacing w:val="-2"/>
          <w:sz w:val="20"/>
          <w:vertAlign w:val="baseline"/>
        </w:rPr>
        <w:t>2022</w:t>
      </w:r>
      <w:r>
        <w:rPr>
          <w:spacing w:val="-12"/>
          <w:sz w:val="20"/>
          <w:vertAlign w:val="baseline"/>
        </w:rPr>
        <w:t> </w:t>
      </w:r>
      <w:r>
        <w:rPr>
          <w:spacing w:val="-2"/>
          <w:sz w:val="20"/>
          <w:vertAlign w:val="baseline"/>
        </w:rPr>
        <w:t>refinement</w:t>
      </w:r>
      <w:r>
        <w:rPr>
          <w:spacing w:val="-8"/>
          <w:sz w:val="20"/>
          <w:vertAlign w:val="baseline"/>
        </w:rPr>
        <w:t> </w:t>
      </w:r>
      <w:r>
        <w:rPr>
          <w:spacing w:val="-2"/>
          <w:sz w:val="20"/>
          <w:vertAlign w:val="baseline"/>
        </w:rPr>
        <w:t>of</w:t>
      </w:r>
      <w:r>
        <w:rPr>
          <w:spacing w:val="-8"/>
          <w:sz w:val="20"/>
          <w:vertAlign w:val="baseline"/>
        </w:rPr>
        <w:t> </w:t>
      </w:r>
      <w:r>
        <w:rPr>
          <w:spacing w:val="-2"/>
          <w:sz w:val="20"/>
          <w:vertAlign w:val="baseline"/>
        </w:rPr>
        <w:t>the </w:t>
      </w:r>
      <w:r>
        <w:rPr>
          <w:sz w:val="20"/>
          <w:vertAlign w:val="baseline"/>
        </w:rPr>
        <w:t>peat</w:t>
      </w:r>
      <w:r>
        <w:rPr>
          <w:spacing w:val="-11"/>
          <w:sz w:val="20"/>
          <w:vertAlign w:val="baseline"/>
        </w:rPr>
        <w:t> </w:t>
      </w:r>
      <w:r>
        <w:rPr>
          <w:sz w:val="20"/>
          <w:vertAlign w:val="baseline"/>
        </w:rPr>
        <w:t>hazard</w:t>
      </w:r>
      <w:r>
        <w:rPr>
          <w:spacing w:val="-10"/>
          <w:sz w:val="20"/>
          <w:vertAlign w:val="baseline"/>
        </w:rPr>
        <w:t> </w:t>
      </w:r>
      <w:r>
        <w:rPr>
          <w:sz w:val="20"/>
          <w:vertAlign w:val="baseline"/>
        </w:rPr>
        <w:t>layer.</w:t>
      </w:r>
      <w:r>
        <w:rPr>
          <w:spacing w:val="-11"/>
          <w:sz w:val="20"/>
          <w:vertAlign w:val="baseline"/>
        </w:rPr>
        <w:t> </w:t>
      </w:r>
      <w:r>
        <w:rPr>
          <w:sz w:val="20"/>
          <w:vertAlign w:val="baseline"/>
        </w:rPr>
        <w:t>In</w:t>
      </w:r>
      <w:r>
        <w:rPr>
          <w:spacing w:val="-13"/>
          <w:sz w:val="20"/>
          <w:vertAlign w:val="baseline"/>
        </w:rPr>
        <w:t> </w:t>
      </w:r>
      <w:r>
        <w:rPr>
          <w:sz w:val="20"/>
          <w:vertAlign w:val="baseline"/>
        </w:rPr>
        <w:t>the</w:t>
      </w:r>
      <w:r>
        <w:rPr>
          <w:spacing w:val="-13"/>
          <w:sz w:val="20"/>
          <w:vertAlign w:val="baseline"/>
        </w:rPr>
        <w:t> </w:t>
      </w:r>
      <w:r>
        <w:rPr>
          <w:sz w:val="20"/>
          <w:vertAlign w:val="baseline"/>
        </w:rPr>
        <w:t>Mangaroa</w:t>
      </w:r>
      <w:r>
        <w:rPr>
          <w:spacing w:val="-13"/>
          <w:sz w:val="20"/>
          <w:vertAlign w:val="baseline"/>
        </w:rPr>
        <w:t> </w:t>
      </w:r>
      <w:r>
        <w:rPr>
          <w:sz w:val="20"/>
          <w:vertAlign w:val="baseline"/>
        </w:rPr>
        <w:t>Valley</w:t>
      </w:r>
      <w:r>
        <w:rPr>
          <w:spacing w:val="-8"/>
          <w:sz w:val="20"/>
          <w:vertAlign w:val="baseline"/>
        </w:rPr>
        <w:t> </w:t>
      </w:r>
      <w:r>
        <w:rPr>
          <w:sz w:val="20"/>
          <w:vertAlign w:val="baseline"/>
        </w:rPr>
        <w:t>Soils</w:t>
      </w:r>
      <w:r>
        <w:rPr>
          <w:spacing w:val="-11"/>
          <w:sz w:val="20"/>
          <w:vertAlign w:val="baseline"/>
        </w:rPr>
        <w:t> </w:t>
      </w:r>
      <w:r>
        <w:rPr>
          <w:sz w:val="20"/>
          <w:vertAlign w:val="baseline"/>
        </w:rPr>
        <w:t>map,</w:t>
      </w:r>
      <w:r>
        <w:rPr>
          <w:spacing w:val="-11"/>
          <w:sz w:val="20"/>
          <w:vertAlign w:val="baseline"/>
        </w:rPr>
        <w:t> </w:t>
      </w:r>
      <w:r>
        <w:rPr>
          <w:sz w:val="20"/>
          <w:vertAlign w:val="baseline"/>
        </w:rPr>
        <w:t>the</w:t>
      </w:r>
      <w:r>
        <w:rPr>
          <w:spacing w:val="-13"/>
          <w:sz w:val="20"/>
          <w:vertAlign w:val="baseline"/>
        </w:rPr>
        <w:t> </w:t>
      </w:r>
      <w:r>
        <w:rPr>
          <w:sz w:val="20"/>
          <w:vertAlign w:val="baseline"/>
        </w:rPr>
        <w:t>Mangaroa</w:t>
      </w:r>
      <w:r>
        <w:rPr>
          <w:spacing w:val="-13"/>
          <w:sz w:val="20"/>
          <w:vertAlign w:val="baseline"/>
        </w:rPr>
        <w:t> </w:t>
      </w:r>
      <w:r>
        <w:rPr>
          <w:sz w:val="20"/>
          <w:vertAlign w:val="baseline"/>
        </w:rPr>
        <w:t>soils</w:t>
      </w:r>
      <w:r>
        <w:rPr>
          <w:spacing w:val="-7"/>
          <w:sz w:val="20"/>
          <w:vertAlign w:val="baseline"/>
        </w:rPr>
        <w:t> </w:t>
      </w:r>
      <w:r>
        <w:rPr>
          <w:sz w:val="20"/>
          <w:vertAlign w:val="baseline"/>
        </w:rPr>
        <w:t>are</w:t>
      </w:r>
      <w:r>
        <w:rPr>
          <w:spacing w:val="-13"/>
          <w:sz w:val="20"/>
          <w:vertAlign w:val="baseline"/>
        </w:rPr>
        <w:t> </w:t>
      </w:r>
      <w:r>
        <w:rPr>
          <w:sz w:val="20"/>
          <w:vertAlign w:val="baseline"/>
        </w:rPr>
        <w:t>equivalent</w:t>
      </w:r>
      <w:r>
        <w:rPr>
          <w:spacing w:val="-11"/>
          <w:sz w:val="20"/>
          <w:vertAlign w:val="baseline"/>
        </w:rPr>
        <w:t> </w:t>
      </w:r>
      <w:r>
        <w:rPr>
          <w:sz w:val="20"/>
          <w:vertAlign w:val="baseline"/>
        </w:rPr>
        <w:t>to</w:t>
      </w:r>
      <w:r>
        <w:rPr>
          <w:spacing w:val="-13"/>
          <w:sz w:val="20"/>
          <w:vertAlign w:val="baseline"/>
        </w:rPr>
        <w:t> </w:t>
      </w:r>
      <w:r>
        <w:rPr>
          <w:sz w:val="20"/>
          <w:vertAlign w:val="baseline"/>
        </w:rPr>
        <w:t>Organic</w:t>
      </w:r>
      <w:r>
        <w:rPr>
          <w:spacing w:val="-12"/>
          <w:sz w:val="20"/>
          <w:vertAlign w:val="baseline"/>
        </w:rPr>
        <w:t> </w:t>
      </w:r>
      <w:r>
        <w:rPr>
          <w:sz w:val="20"/>
          <w:vertAlign w:val="baseline"/>
        </w:rPr>
        <w:t>soil and</w:t>
      </w:r>
      <w:r>
        <w:rPr>
          <w:spacing w:val="-8"/>
          <w:sz w:val="20"/>
          <w:vertAlign w:val="baseline"/>
        </w:rPr>
        <w:t> </w:t>
      </w:r>
      <w:r>
        <w:rPr>
          <w:sz w:val="20"/>
          <w:vertAlign w:val="baseline"/>
        </w:rPr>
        <w:t>Gollans soil</w:t>
      </w:r>
      <w:r>
        <w:rPr>
          <w:spacing w:val="-3"/>
          <w:sz w:val="20"/>
          <w:vertAlign w:val="baseline"/>
        </w:rPr>
        <w:t> </w:t>
      </w:r>
      <w:r>
        <w:rPr>
          <w:sz w:val="20"/>
          <w:vertAlign w:val="baseline"/>
        </w:rPr>
        <w:t>equivalent</w:t>
      </w:r>
      <w:r>
        <w:rPr>
          <w:spacing w:val="-4"/>
          <w:sz w:val="20"/>
          <w:vertAlign w:val="baseline"/>
        </w:rPr>
        <w:t> </w:t>
      </w:r>
      <w:r>
        <w:rPr>
          <w:sz w:val="20"/>
          <w:vertAlign w:val="baseline"/>
        </w:rPr>
        <w:t>to</w:t>
      </w:r>
      <w:r>
        <w:rPr>
          <w:spacing w:val="-8"/>
          <w:sz w:val="20"/>
          <w:vertAlign w:val="baseline"/>
        </w:rPr>
        <w:t> </w:t>
      </w:r>
      <w:r>
        <w:rPr>
          <w:sz w:val="20"/>
          <w:vertAlign w:val="baseline"/>
        </w:rPr>
        <w:t>Gley</w:t>
      </w:r>
      <w:r>
        <w:rPr>
          <w:spacing w:val="-6"/>
          <w:sz w:val="20"/>
          <w:vertAlign w:val="baseline"/>
        </w:rPr>
        <w:t> </w:t>
      </w:r>
      <w:r>
        <w:rPr>
          <w:sz w:val="20"/>
          <w:vertAlign w:val="baseline"/>
        </w:rPr>
        <w:t>soil</w:t>
      </w:r>
      <w:r>
        <w:rPr>
          <w:spacing w:val="-6"/>
          <w:sz w:val="20"/>
          <w:vertAlign w:val="baseline"/>
        </w:rPr>
        <w:t> </w:t>
      </w:r>
      <w:r>
        <w:rPr>
          <w:sz w:val="20"/>
          <w:vertAlign w:val="baseline"/>
        </w:rPr>
        <w:t>in</w:t>
      </w:r>
      <w:r>
        <w:rPr>
          <w:spacing w:val="-8"/>
          <w:sz w:val="20"/>
          <w:vertAlign w:val="baseline"/>
        </w:rPr>
        <w:t> </w:t>
      </w:r>
      <w:r>
        <w:rPr>
          <w:sz w:val="20"/>
          <w:vertAlign w:val="baseline"/>
        </w:rPr>
        <w:t>the</w:t>
      </w:r>
      <w:r>
        <w:rPr>
          <w:spacing w:val="-8"/>
          <w:sz w:val="20"/>
          <w:vertAlign w:val="baseline"/>
        </w:rPr>
        <w:t> </w:t>
      </w:r>
      <w:r>
        <w:rPr>
          <w:sz w:val="20"/>
          <w:vertAlign w:val="baseline"/>
        </w:rPr>
        <w:t>Soil</w:t>
      </w:r>
      <w:r>
        <w:rPr>
          <w:spacing w:val="-8"/>
          <w:sz w:val="20"/>
          <w:vertAlign w:val="baseline"/>
        </w:rPr>
        <w:t> </w:t>
      </w:r>
      <w:r>
        <w:rPr>
          <w:sz w:val="20"/>
          <w:vertAlign w:val="baseline"/>
        </w:rPr>
        <w:t>Order map.</w:t>
      </w:r>
    </w:p>
    <w:p>
      <w:pPr>
        <w:pStyle w:val="ListParagraph"/>
        <w:numPr>
          <w:ilvl w:val="1"/>
          <w:numId w:val="1"/>
        </w:numPr>
        <w:tabs>
          <w:tab w:pos="913" w:val="left" w:leader="none"/>
          <w:tab w:pos="917" w:val="left" w:leader="none"/>
        </w:tabs>
        <w:spacing w:line="420" w:lineRule="auto" w:before="4" w:after="0"/>
        <w:ind w:left="917" w:right="312" w:hanging="433"/>
        <w:jc w:val="both"/>
        <w:rPr>
          <w:sz w:val="20"/>
        </w:rPr>
      </w:pPr>
      <w:r>
        <w:rPr>
          <w:spacing w:val="-4"/>
          <w:sz w:val="20"/>
        </w:rPr>
        <w:t>The</w:t>
      </w:r>
      <w:r>
        <w:rPr>
          <w:spacing w:val="-10"/>
          <w:sz w:val="20"/>
        </w:rPr>
        <w:t> </w:t>
      </w:r>
      <w:r>
        <w:rPr>
          <w:spacing w:val="-4"/>
          <w:sz w:val="20"/>
        </w:rPr>
        <w:t>mapped</w:t>
      </w:r>
      <w:r>
        <w:rPr>
          <w:spacing w:val="-10"/>
          <w:sz w:val="20"/>
        </w:rPr>
        <w:t> </w:t>
      </w:r>
      <w:r>
        <w:rPr>
          <w:spacing w:val="-4"/>
          <w:sz w:val="20"/>
        </w:rPr>
        <w:t>Organic/</w:t>
      </w:r>
      <w:r>
        <w:rPr>
          <w:spacing w:val="-10"/>
          <w:sz w:val="20"/>
        </w:rPr>
        <w:t> </w:t>
      </w:r>
      <w:r>
        <w:rPr>
          <w:spacing w:val="-4"/>
          <w:sz w:val="20"/>
        </w:rPr>
        <w:t>Mangaroa</w:t>
      </w:r>
      <w:r>
        <w:rPr>
          <w:spacing w:val="-10"/>
          <w:sz w:val="20"/>
        </w:rPr>
        <w:t> </w:t>
      </w:r>
      <w:r>
        <w:rPr>
          <w:spacing w:val="-4"/>
          <w:sz w:val="20"/>
        </w:rPr>
        <w:t>soils</w:t>
      </w:r>
      <w:r>
        <w:rPr>
          <w:spacing w:val="-10"/>
          <w:sz w:val="20"/>
        </w:rPr>
        <w:t> </w:t>
      </w:r>
      <w:r>
        <w:rPr>
          <w:spacing w:val="-4"/>
          <w:sz w:val="20"/>
        </w:rPr>
        <w:t>are</w:t>
      </w:r>
      <w:r>
        <w:rPr>
          <w:spacing w:val="-10"/>
          <w:sz w:val="20"/>
        </w:rPr>
        <w:t> </w:t>
      </w:r>
      <w:r>
        <w:rPr>
          <w:spacing w:val="-4"/>
          <w:sz w:val="20"/>
        </w:rPr>
        <w:t>an</w:t>
      </w:r>
      <w:r>
        <w:rPr>
          <w:spacing w:val="-10"/>
          <w:sz w:val="20"/>
        </w:rPr>
        <w:t> </w:t>
      </w:r>
      <w:r>
        <w:rPr>
          <w:spacing w:val="-4"/>
          <w:sz w:val="20"/>
        </w:rPr>
        <w:t>under-representation</w:t>
      </w:r>
      <w:r>
        <w:rPr>
          <w:spacing w:val="-10"/>
          <w:sz w:val="20"/>
        </w:rPr>
        <w:t> </w:t>
      </w:r>
      <w:r>
        <w:rPr>
          <w:spacing w:val="-4"/>
          <w:sz w:val="20"/>
        </w:rPr>
        <w:t>of</w:t>
      </w:r>
      <w:r>
        <w:rPr>
          <w:spacing w:val="-10"/>
          <w:sz w:val="20"/>
        </w:rPr>
        <w:t> </w:t>
      </w:r>
      <w:r>
        <w:rPr>
          <w:spacing w:val="-4"/>
          <w:sz w:val="20"/>
        </w:rPr>
        <w:t>the</w:t>
      </w:r>
      <w:r>
        <w:rPr>
          <w:spacing w:val="-9"/>
          <w:sz w:val="20"/>
        </w:rPr>
        <w:t> </w:t>
      </w:r>
      <w:r>
        <w:rPr>
          <w:spacing w:val="-4"/>
          <w:sz w:val="20"/>
        </w:rPr>
        <w:t>peat</w:t>
      </w:r>
      <w:r>
        <w:rPr>
          <w:spacing w:val="-10"/>
          <w:sz w:val="20"/>
        </w:rPr>
        <w:t> </w:t>
      </w:r>
      <w:r>
        <w:rPr>
          <w:spacing w:val="-4"/>
          <w:sz w:val="20"/>
        </w:rPr>
        <w:t>soils</w:t>
      </w:r>
      <w:r>
        <w:rPr>
          <w:spacing w:val="-10"/>
          <w:sz w:val="20"/>
        </w:rPr>
        <w:t> </w:t>
      </w:r>
      <w:r>
        <w:rPr>
          <w:spacing w:val="-4"/>
          <w:sz w:val="20"/>
        </w:rPr>
        <w:t>in</w:t>
      </w:r>
      <w:r>
        <w:rPr>
          <w:spacing w:val="-10"/>
          <w:sz w:val="20"/>
        </w:rPr>
        <w:t> </w:t>
      </w:r>
      <w:r>
        <w:rPr>
          <w:spacing w:val="-4"/>
          <w:sz w:val="20"/>
        </w:rPr>
        <w:t>the</w:t>
      </w:r>
      <w:r>
        <w:rPr>
          <w:spacing w:val="-10"/>
          <w:sz w:val="20"/>
        </w:rPr>
        <w:t> </w:t>
      </w:r>
      <w:r>
        <w:rPr>
          <w:spacing w:val="-4"/>
          <w:sz w:val="20"/>
        </w:rPr>
        <w:t>Mangaroa</w:t>
      </w:r>
      <w:r>
        <w:rPr>
          <w:spacing w:val="-10"/>
          <w:sz w:val="20"/>
        </w:rPr>
        <w:t> </w:t>
      </w:r>
      <w:r>
        <w:rPr>
          <w:spacing w:val="-4"/>
          <w:sz w:val="20"/>
        </w:rPr>
        <w:t>Valley </w:t>
      </w:r>
      <w:r>
        <w:rPr>
          <w:sz w:val="20"/>
        </w:rPr>
        <w:t>and therefore not appropriate to be used directly as the limit of the geotechnical peat hazard for the following reasons:</w:t>
      </w:r>
    </w:p>
    <w:p>
      <w:pPr>
        <w:pStyle w:val="ListParagraph"/>
        <w:numPr>
          <w:ilvl w:val="2"/>
          <w:numId w:val="1"/>
        </w:numPr>
        <w:tabs>
          <w:tab w:pos="1539" w:val="left" w:leader="none"/>
          <w:tab w:pos="1541" w:val="left" w:leader="none"/>
        </w:tabs>
        <w:spacing w:line="352" w:lineRule="auto" w:before="109" w:after="0"/>
        <w:ind w:left="1541" w:right="313" w:hanging="567"/>
        <w:jc w:val="both"/>
        <w:rPr>
          <w:sz w:val="20"/>
        </w:rPr>
      </w:pPr>
      <w:r>
        <w:rPr>
          <w:sz w:val="20"/>
        </w:rPr>
        <w:t>The Gollans soil peaty layers (Gp) is noted to contain some peat within the soil profile (up to </w:t>
      </w:r>
      <w:r>
        <w:rPr>
          <w:spacing w:val="-4"/>
          <w:sz w:val="20"/>
        </w:rPr>
        <w:t>50%).</w:t>
      </w:r>
    </w:p>
    <w:p>
      <w:pPr>
        <w:pStyle w:val="BodyText"/>
        <w:spacing w:before="18"/>
      </w:pPr>
    </w:p>
    <w:p>
      <w:pPr>
        <w:pStyle w:val="ListParagraph"/>
        <w:numPr>
          <w:ilvl w:val="2"/>
          <w:numId w:val="1"/>
        </w:numPr>
        <w:tabs>
          <w:tab w:pos="1539" w:val="left" w:leader="none"/>
          <w:tab w:pos="1541" w:val="left" w:leader="none"/>
        </w:tabs>
        <w:spacing w:line="348" w:lineRule="auto" w:before="0" w:after="0"/>
        <w:ind w:left="1541" w:right="310" w:hanging="567"/>
        <w:jc w:val="both"/>
        <w:rPr>
          <w:sz w:val="20"/>
        </w:rPr>
      </w:pPr>
      <w:r>
        <w:rPr>
          <w:sz w:val="20"/>
        </w:rPr>
        <w:t>Publicly available geotechnical investigation data indicates that peat is present to 3m and 6m depth</w:t>
      </w:r>
      <w:r>
        <w:rPr>
          <w:spacing w:val="59"/>
          <w:sz w:val="20"/>
        </w:rPr>
        <w:t> </w:t>
      </w:r>
      <w:r>
        <w:rPr>
          <w:sz w:val="20"/>
        </w:rPr>
        <w:t>outside</w:t>
      </w:r>
      <w:r>
        <w:rPr>
          <w:spacing w:val="59"/>
          <w:sz w:val="20"/>
        </w:rPr>
        <w:t> </w:t>
      </w:r>
      <w:r>
        <w:rPr>
          <w:sz w:val="20"/>
        </w:rPr>
        <w:t>of</w:t>
      </w:r>
      <w:r>
        <w:rPr>
          <w:spacing w:val="40"/>
          <w:sz w:val="20"/>
        </w:rPr>
        <w:t> </w:t>
      </w:r>
      <w:r>
        <w:rPr>
          <w:sz w:val="20"/>
        </w:rPr>
        <w:t>the</w:t>
      </w:r>
      <w:r>
        <w:rPr>
          <w:spacing w:val="61"/>
          <w:sz w:val="20"/>
        </w:rPr>
        <w:t> </w:t>
      </w:r>
      <w:r>
        <w:rPr>
          <w:sz w:val="20"/>
        </w:rPr>
        <w:t>mapped</w:t>
      </w:r>
      <w:r>
        <w:rPr>
          <w:spacing w:val="40"/>
          <w:sz w:val="20"/>
        </w:rPr>
        <w:t> </w:t>
      </w:r>
      <w:r>
        <w:rPr>
          <w:sz w:val="20"/>
        </w:rPr>
        <w:t>Organic/</w:t>
      </w:r>
      <w:r>
        <w:rPr>
          <w:spacing w:val="58"/>
          <w:sz w:val="20"/>
        </w:rPr>
        <w:t> </w:t>
      </w:r>
      <w:r>
        <w:rPr>
          <w:sz w:val="20"/>
        </w:rPr>
        <w:t>Mangaroa</w:t>
      </w:r>
      <w:r>
        <w:rPr>
          <w:spacing w:val="60"/>
          <w:sz w:val="20"/>
        </w:rPr>
        <w:t> </w:t>
      </w:r>
      <w:r>
        <w:rPr>
          <w:sz w:val="20"/>
        </w:rPr>
        <w:t>soil</w:t>
      </w:r>
      <w:r>
        <w:rPr>
          <w:spacing w:val="60"/>
          <w:sz w:val="20"/>
        </w:rPr>
        <w:t> </w:t>
      </w:r>
      <w:r>
        <w:rPr>
          <w:sz w:val="20"/>
        </w:rPr>
        <w:t>layer</w:t>
      </w:r>
      <w:r>
        <w:rPr>
          <w:spacing w:val="62"/>
          <w:sz w:val="20"/>
        </w:rPr>
        <w:t> </w:t>
      </w:r>
      <w:r>
        <w:rPr>
          <w:sz w:val="20"/>
        </w:rPr>
        <w:t>.This</w:t>
      </w:r>
      <w:r>
        <w:rPr>
          <w:spacing w:val="61"/>
          <w:sz w:val="20"/>
        </w:rPr>
        <w:t> </w:t>
      </w:r>
      <w:r>
        <w:rPr>
          <w:sz w:val="20"/>
        </w:rPr>
        <w:t>is</w:t>
      </w:r>
      <w:r>
        <w:rPr>
          <w:spacing w:val="56"/>
          <w:sz w:val="20"/>
        </w:rPr>
        <w:t> </w:t>
      </w:r>
      <w:r>
        <w:rPr>
          <w:sz w:val="20"/>
        </w:rPr>
        <w:t>consistent</w:t>
      </w:r>
      <w:r>
        <w:rPr>
          <w:spacing w:val="63"/>
          <w:sz w:val="20"/>
        </w:rPr>
        <w:t> </w:t>
      </w:r>
      <w:r>
        <w:rPr>
          <w:sz w:val="20"/>
        </w:rPr>
        <w:t>with</w:t>
      </w:r>
      <w:r>
        <w:rPr>
          <w:spacing w:val="40"/>
          <w:sz w:val="20"/>
        </w:rPr>
        <w:t> </w:t>
      </w:r>
      <w:r>
        <w:rPr>
          <w:sz w:val="20"/>
        </w:rPr>
        <w:t>the</w:t>
      </w:r>
    </w:p>
    <w:p>
      <w:pPr>
        <w:pStyle w:val="BodyText"/>
        <w:rPr>
          <w:sz w:val="18"/>
        </w:rPr>
      </w:pPr>
    </w:p>
    <w:p>
      <w:pPr>
        <w:pStyle w:val="BodyText"/>
        <w:spacing w:before="78"/>
        <w:rPr>
          <w:sz w:val="18"/>
        </w:rPr>
      </w:pPr>
    </w:p>
    <w:p>
      <w:pPr>
        <w:spacing w:line="244" w:lineRule="auto" w:before="0"/>
        <w:ind w:left="125" w:right="423" w:firstLine="0"/>
        <w:jc w:val="left"/>
        <w:rPr>
          <w:sz w:val="18"/>
        </w:rPr>
      </w:pPr>
      <w:r>
        <w:rPr>
          <w:position w:val="6"/>
          <w:sz w:val="12"/>
        </w:rPr>
        <w:t>4</w:t>
      </w:r>
      <w:r>
        <w:rPr>
          <w:spacing w:val="16"/>
          <w:position w:val="6"/>
          <w:sz w:val="12"/>
        </w:rPr>
        <w:t> </w:t>
      </w:r>
      <w:r>
        <w:rPr>
          <w:sz w:val="18"/>
        </w:rPr>
        <w:t>S-Map</w:t>
      </w:r>
      <w:r>
        <w:rPr>
          <w:spacing w:val="-10"/>
          <w:sz w:val="18"/>
        </w:rPr>
        <w:t> </w:t>
      </w:r>
      <w:r>
        <w:rPr>
          <w:sz w:val="18"/>
        </w:rPr>
        <w:t>Online</w:t>
      </w:r>
      <w:r>
        <w:rPr>
          <w:spacing w:val="-5"/>
          <w:sz w:val="18"/>
        </w:rPr>
        <w:t> </w:t>
      </w:r>
      <w:r>
        <w:rPr>
          <w:sz w:val="18"/>
        </w:rPr>
        <w:t>Manaaki</w:t>
      </w:r>
      <w:r>
        <w:rPr>
          <w:spacing w:val="-2"/>
          <w:sz w:val="18"/>
        </w:rPr>
        <w:t> </w:t>
      </w:r>
      <w:r>
        <w:rPr>
          <w:sz w:val="18"/>
        </w:rPr>
        <w:t>Whenua</w:t>
      </w:r>
      <w:r>
        <w:rPr>
          <w:spacing w:val="-5"/>
          <w:sz w:val="18"/>
        </w:rPr>
        <w:t> </w:t>
      </w:r>
      <w:r>
        <w:rPr>
          <w:sz w:val="18"/>
        </w:rPr>
        <w:t>Landcare</w:t>
      </w:r>
      <w:r>
        <w:rPr>
          <w:spacing w:val="-5"/>
          <w:sz w:val="18"/>
        </w:rPr>
        <w:t> </w:t>
      </w:r>
      <w:r>
        <w:rPr>
          <w:sz w:val="18"/>
        </w:rPr>
        <w:t>Research</w:t>
      </w:r>
      <w:r>
        <w:rPr>
          <w:spacing w:val="-3"/>
          <w:sz w:val="18"/>
        </w:rPr>
        <w:t> </w:t>
      </w:r>
      <w:hyperlink r:id="rId7">
        <w:r>
          <w:rPr>
            <w:color w:val="003478"/>
            <w:sz w:val="18"/>
            <w:u w:val="single" w:color="003478"/>
          </w:rPr>
          <w:t>https://smap.landcareresearch.co.nz/maps-and-tools/app/</w:t>
        </w:r>
      </w:hyperlink>
      <w:r>
        <w:rPr>
          <w:color w:val="003478"/>
          <w:sz w:val="18"/>
          <w:u w:val="none"/>
        </w:rPr>
        <w:t> </w:t>
      </w:r>
      <w:r>
        <w:rPr>
          <w:sz w:val="18"/>
          <w:u w:val="none"/>
        </w:rPr>
        <w:t>accessed February 2022</w:t>
      </w:r>
    </w:p>
    <w:p>
      <w:pPr>
        <w:spacing w:after="0" w:line="244" w:lineRule="auto"/>
        <w:jc w:val="left"/>
        <w:rPr>
          <w:sz w:val="18"/>
        </w:rPr>
        <w:sectPr>
          <w:headerReference w:type="default" r:id="rId12"/>
          <w:footerReference w:type="default" r:id="rId13"/>
          <w:pgSz w:w="11910" w:h="16840"/>
          <w:pgMar w:header="794" w:footer="674" w:top="1340" w:bottom="860" w:left="960" w:right="760"/>
        </w:sectPr>
      </w:pPr>
    </w:p>
    <w:p>
      <w:pPr>
        <w:pStyle w:val="BodyText"/>
        <w:spacing w:line="360" w:lineRule="auto" w:before="90"/>
        <w:ind w:left="1541" w:right="174"/>
      </w:pPr>
      <w:r>
        <w:rPr/>
        <w:t>anticipated thinning of the peat layers towards the margins, but that the presence of peat and the associated geotechncial hazard extends beyond the mapped Organic/ Mangaroa soil unit.</w:t>
      </w:r>
    </w:p>
    <w:p>
      <w:pPr>
        <w:pStyle w:val="BodyText"/>
        <w:spacing w:before="13"/>
      </w:pPr>
    </w:p>
    <w:p>
      <w:pPr>
        <w:pStyle w:val="ListParagraph"/>
        <w:numPr>
          <w:ilvl w:val="2"/>
          <w:numId w:val="1"/>
        </w:numPr>
        <w:tabs>
          <w:tab w:pos="1539" w:val="left" w:leader="none"/>
          <w:tab w:pos="1541" w:val="left" w:leader="none"/>
        </w:tabs>
        <w:spacing w:line="357" w:lineRule="auto" w:before="0" w:after="0"/>
        <w:ind w:left="1541" w:right="314" w:hanging="567"/>
        <w:jc w:val="both"/>
        <w:rPr>
          <w:sz w:val="20"/>
        </w:rPr>
      </w:pPr>
      <w:r>
        <w:rPr>
          <w:sz w:val="20"/>
        </w:rPr>
        <w:t>The</w:t>
      </w:r>
      <w:r>
        <w:rPr>
          <w:spacing w:val="-7"/>
          <w:sz w:val="20"/>
        </w:rPr>
        <w:t> </w:t>
      </w:r>
      <w:r>
        <w:rPr>
          <w:sz w:val="20"/>
        </w:rPr>
        <w:t>soil</w:t>
      </w:r>
      <w:r>
        <w:rPr>
          <w:spacing w:val="-7"/>
          <w:sz w:val="20"/>
        </w:rPr>
        <w:t> </w:t>
      </w:r>
      <w:r>
        <w:rPr>
          <w:sz w:val="20"/>
        </w:rPr>
        <w:t>mapping</w:t>
      </w:r>
      <w:r>
        <w:rPr>
          <w:spacing w:val="-7"/>
          <w:sz w:val="20"/>
        </w:rPr>
        <w:t> </w:t>
      </w:r>
      <w:r>
        <w:rPr>
          <w:sz w:val="20"/>
        </w:rPr>
        <w:t>typically</w:t>
      </w:r>
      <w:r>
        <w:rPr>
          <w:spacing w:val="-5"/>
          <w:sz w:val="20"/>
        </w:rPr>
        <w:t> </w:t>
      </w:r>
      <w:r>
        <w:rPr>
          <w:sz w:val="20"/>
        </w:rPr>
        <w:t>relates</w:t>
      </w:r>
      <w:r>
        <w:rPr>
          <w:spacing w:val="-5"/>
          <w:sz w:val="20"/>
        </w:rPr>
        <w:t> </w:t>
      </w:r>
      <w:r>
        <w:rPr>
          <w:sz w:val="20"/>
        </w:rPr>
        <w:t>to</w:t>
      </w:r>
      <w:r>
        <w:rPr>
          <w:spacing w:val="-7"/>
          <w:sz w:val="20"/>
        </w:rPr>
        <w:t> </w:t>
      </w:r>
      <w:r>
        <w:rPr>
          <w:sz w:val="20"/>
        </w:rPr>
        <w:t>the</w:t>
      </w:r>
      <w:r>
        <w:rPr>
          <w:spacing w:val="-7"/>
          <w:sz w:val="20"/>
        </w:rPr>
        <w:t> </w:t>
      </w:r>
      <w:r>
        <w:rPr>
          <w:sz w:val="20"/>
        </w:rPr>
        <w:t>upper</w:t>
      </w:r>
      <w:r>
        <w:rPr>
          <w:spacing w:val="-5"/>
          <w:sz w:val="20"/>
        </w:rPr>
        <w:t> </w:t>
      </w:r>
      <w:r>
        <w:rPr>
          <w:sz w:val="20"/>
        </w:rPr>
        <w:t>100cm</w:t>
      </w:r>
      <w:r>
        <w:rPr>
          <w:spacing w:val="-5"/>
          <w:sz w:val="20"/>
        </w:rPr>
        <w:t> </w:t>
      </w:r>
      <w:r>
        <w:rPr>
          <w:sz w:val="20"/>
        </w:rPr>
        <w:t>of</w:t>
      </w:r>
      <w:r>
        <w:rPr>
          <w:spacing w:val="-8"/>
          <w:sz w:val="20"/>
        </w:rPr>
        <w:t> </w:t>
      </w:r>
      <w:r>
        <w:rPr>
          <w:sz w:val="20"/>
        </w:rPr>
        <w:t>the</w:t>
      </w:r>
      <w:r>
        <w:rPr>
          <w:spacing w:val="-7"/>
          <w:sz w:val="20"/>
        </w:rPr>
        <w:t> </w:t>
      </w:r>
      <w:r>
        <w:rPr>
          <w:sz w:val="20"/>
        </w:rPr>
        <w:t>ground</w:t>
      </w:r>
      <w:r>
        <w:rPr>
          <w:spacing w:val="-7"/>
          <w:sz w:val="20"/>
        </w:rPr>
        <w:t> </w:t>
      </w:r>
      <w:r>
        <w:rPr>
          <w:sz w:val="20"/>
        </w:rPr>
        <w:t>profile.</w:t>
      </w:r>
      <w:r>
        <w:rPr>
          <w:spacing w:val="-4"/>
          <w:sz w:val="20"/>
        </w:rPr>
        <w:t> </w:t>
      </w:r>
      <w:r>
        <w:rPr>
          <w:sz w:val="20"/>
        </w:rPr>
        <w:t>The</w:t>
      </w:r>
      <w:r>
        <w:rPr>
          <w:spacing w:val="-7"/>
          <w:sz w:val="20"/>
        </w:rPr>
        <w:t> </w:t>
      </w:r>
      <w:r>
        <w:rPr>
          <w:sz w:val="20"/>
        </w:rPr>
        <w:t>main</w:t>
      </w:r>
      <w:r>
        <w:rPr>
          <w:spacing w:val="-7"/>
          <w:sz w:val="20"/>
        </w:rPr>
        <w:t> </w:t>
      </w:r>
      <w:r>
        <w:rPr>
          <w:sz w:val="20"/>
        </w:rPr>
        <w:t>purposes of</w:t>
      </w:r>
      <w:r>
        <w:rPr>
          <w:spacing w:val="-3"/>
          <w:sz w:val="20"/>
        </w:rPr>
        <w:t> </w:t>
      </w:r>
      <w:r>
        <w:rPr>
          <w:sz w:val="20"/>
        </w:rPr>
        <w:t>this</w:t>
      </w:r>
      <w:r>
        <w:rPr>
          <w:spacing w:val="-4"/>
          <w:sz w:val="20"/>
        </w:rPr>
        <w:t> </w:t>
      </w:r>
      <w:r>
        <w:rPr>
          <w:sz w:val="20"/>
        </w:rPr>
        <w:t>mapping</w:t>
      </w:r>
      <w:r>
        <w:rPr>
          <w:spacing w:val="-6"/>
          <w:sz w:val="20"/>
        </w:rPr>
        <w:t> </w:t>
      </w:r>
      <w:r>
        <w:rPr>
          <w:sz w:val="20"/>
        </w:rPr>
        <w:t>relates</w:t>
      </w:r>
      <w:r>
        <w:rPr>
          <w:spacing w:val="-4"/>
          <w:sz w:val="20"/>
        </w:rPr>
        <w:t> </w:t>
      </w:r>
      <w:r>
        <w:rPr>
          <w:sz w:val="20"/>
        </w:rPr>
        <w:t>to</w:t>
      </w:r>
      <w:r>
        <w:rPr>
          <w:spacing w:val="-6"/>
          <w:sz w:val="20"/>
        </w:rPr>
        <w:t> </w:t>
      </w:r>
      <w:r>
        <w:rPr>
          <w:sz w:val="20"/>
        </w:rPr>
        <w:t>soil</w:t>
      </w:r>
      <w:r>
        <w:rPr>
          <w:spacing w:val="-6"/>
          <w:sz w:val="20"/>
        </w:rPr>
        <w:t> </w:t>
      </w:r>
      <w:r>
        <w:rPr>
          <w:sz w:val="20"/>
        </w:rPr>
        <w:t>productivity,</w:t>
      </w:r>
      <w:r>
        <w:rPr>
          <w:spacing w:val="-8"/>
          <w:sz w:val="20"/>
        </w:rPr>
        <w:t> </w:t>
      </w:r>
      <w:r>
        <w:rPr>
          <w:sz w:val="20"/>
        </w:rPr>
        <w:t>suitability</w:t>
      </w:r>
      <w:r>
        <w:rPr>
          <w:spacing w:val="-4"/>
          <w:sz w:val="20"/>
        </w:rPr>
        <w:t> </w:t>
      </w:r>
      <w:r>
        <w:rPr>
          <w:sz w:val="20"/>
        </w:rPr>
        <w:t>for</w:t>
      </w:r>
      <w:r>
        <w:rPr>
          <w:spacing w:val="-9"/>
          <w:sz w:val="20"/>
        </w:rPr>
        <w:t> </w:t>
      </w:r>
      <w:r>
        <w:rPr>
          <w:sz w:val="20"/>
        </w:rPr>
        <w:t>septic</w:t>
      </w:r>
      <w:r>
        <w:rPr>
          <w:spacing w:val="-4"/>
          <w:sz w:val="20"/>
        </w:rPr>
        <w:t> </w:t>
      </w:r>
      <w:r>
        <w:rPr>
          <w:sz w:val="20"/>
        </w:rPr>
        <w:t>tanks</w:t>
      </w:r>
      <w:r>
        <w:rPr>
          <w:spacing w:val="-4"/>
          <w:sz w:val="20"/>
        </w:rPr>
        <w:t> </w:t>
      </w:r>
      <w:r>
        <w:rPr>
          <w:sz w:val="20"/>
        </w:rPr>
        <w:t>and</w:t>
      </w:r>
      <w:r>
        <w:rPr>
          <w:spacing w:val="-6"/>
          <w:sz w:val="20"/>
        </w:rPr>
        <w:t> </w:t>
      </w:r>
      <w:r>
        <w:rPr>
          <w:sz w:val="20"/>
        </w:rPr>
        <w:t>sensitivity</w:t>
      </w:r>
      <w:r>
        <w:rPr>
          <w:spacing w:val="-9"/>
          <w:sz w:val="20"/>
        </w:rPr>
        <w:t> </w:t>
      </w:r>
      <w:r>
        <w:rPr>
          <w:sz w:val="20"/>
        </w:rPr>
        <w:t>to</w:t>
      </w:r>
      <w:r>
        <w:rPr>
          <w:spacing w:val="-6"/>
          <w:sz w:val="20"/>
        </w:rPr>
        <w:t> </w:t>
      </w:r>
      <w:r>
        <w:rPr>
          <w:sz w:val="20"/>
        </w:rPr>
        <w:t>run</w:t>
      </w:r>
      <w:r>
        <w:rPr>
          <w:spacing w:val="-6"/>
          <w:sz w:val="20"/>
        </w:rPr>
        <w:t> </w:t>
      </w:r>
      <w:r>
        <w:rPr>
          <w:sz w:val="20"/>
        </w:rPr>
        <w:t>off</w:t>
      </w:r>
      <w:r>
        <w:rPr>
          <w:spacing w:val="-7"/>
          <w:sz w:val="20"/>
        </w:rPr>
        <w:t> </w:t>
      </w:r>
      <w:r>
        <w:rPr>
          <w:sz w:val="20"/>
        </w:rPr>
        <w:t>or leaching, rather than geotechnical hazard and foundation suitability. Peat layers at depths significantly deeper than 1m can cause significant damage to a dwelling if not appropriately accounted for in foundation design.</w:t>
      </w:r>
    </w:p>
    <w:p>
      <w:pPr>
        <w:pStyle w:val="BodyText"/>
        <w:spacing w:before="12"/>
      </w:pPr>
    </w:p>
    <w:p>
      <w:pPr>
        <w:pStyle w:val="ListParagraph"/>
        <w:numPr>
          <w:ilvl w:val="2"/>
          <w:numId w:val="1"/>
        </w:numPr>
        <w:tabs>
          <w:tab w:pos="1539" w:val="left" w:leader="none"/>
          <w:tab w:pos="1541" w:val="left" w:leader="none"/>
        </w:tabs>
        <w:spacing w:line="355" w:lineRule="auto" w:before="0" w:after="0"/>
        <w:ind w:left="1541" w:right="312" w:hanging="567"/>
        <w:jc w:val="both"/>
        <w:rPr>
          <w:sz w:val="20"/>
        </w:rPr>
      </w:pPr>
      <w:r>
        <w:rPr>
          <w:sz w:val="20"/>
        </w:rPr>
        <w:t>Peat soils are expected to be interbedded and/or buried with other soil types, especially near the margins of the hazard area. Areas with the potential for any peat can pose a geotechnical hazard to dwellings if not appropriately accounted for in foundation design.</w:t>
      </w:r>
    </w:p>
    <w:p>
      <w:pPr>
        <w:pStyle w:val="BodyText"/>
        <w:spacing w:before="133"/>
      </w:pPr>
    </w:p>
    <w:p>
      <w:pPr>
        <w:pStyle w:val="Heading2"/>
        <w:spacing w:before="1"/>
        <w:ind w:left="917"/>
      </w:pPr>
      <w:r>
        <w:rPr>
          <w:spacing w:val="-4"/>
        </w:rPr>
        <w:t>Additional</w:t>
      </w:r>
      <w:r>
        <w:rPr>
          <w:spacing w:val="-7"/>
        </w:rPr>
        <w:t> </w:t>
      </w:r>
      <w:r>
        <w:rPr>
          <w:spacing w:val="-4"/>
        </w:rPr>
        <w:t>comments</w:t>
      </w:r>
      <w:r>
        <w:rPr>
          <w:spacing w:val="3"/>
        </w:rPr>
        <w:t> </w:t>
      </w:r>
      <w:r>
        <w:rPr>
          <w:spacing w:val="-4"/>
        </w:rPr>
        <w:t>on</w:t>
      </w:r>
      <w:r>
        <w:rPr>
          <w:spacing w:val="-5"/>
        </w:rPr>
        <w:t> </w:t>
      </w:r>
      <w:r>
        <w:rPr>
          <w:spacing w:val="-4"/>
        </w:rPr>
        <w:t>submissions</w:t>
      </w:r>
      <w:r>
        <w:rPr>
          <w:spacing w:val="2"/>
        </w:rPr>
        <w:t> </w:t>
      </w:r>
      <w:r>
        <w:rPr>
          <w:spacing w:val="-4"/>
        </w:rPr>
        <w:t>not</w:t>
      </w:r>
      <w:r>
        <w:rPr>
          <w:spacing w:val="-7"/>
        </w:rPr>
        <w:t> </w:t>
      </w:r>
      <w:r>
        <w:rPr>
          <w:spacing w:val="-4"/>
        </w:rPr>
        <w:t>covered</w:t>
      </w:r>
      <w:r>
        <w:rPr>
          <w:spacing w:val="-5"/>
        </w:rPr>
        <w:t> </w:t>
      </w:r>
      <w:r>
        <w:rPr>
          <w:spacing w:val="-4"/>
        </w:rPr>
        <w:t>above</w:t>
      </w:r>
    </w:p>
    <w:p>
      <w:pPr>
        <w:pStyle w:val="BodyText"/>
        <w:rPr>
          <w:b/>
          <w:sz w:val="22"/>
        </w:rPr>
      </w:pPr>
    </w:p>
    <w:p>
      <w:pPr>
        <w:pStyle w:val="BodyText"/>
        <w:spacing w:before="75"/>
        <w:rPr>
          <w:b/>
          <w:sz w:val="22"/>
        </w:rPr>
      </w:pPr>
    </w:p>
    <w:p>
      <w:pPr>
        <w:pStyle w:val="ListParagraph"/>
        <w:numPr>
          <w:ilvl w:val="1"/>
          <w:numId w:val="1"/>
        </w:numPr>
        <w:tabs>
          <w:tab w:pos="917" w:val="left" w:leader="none"/>
          <w:tab w:pos="966" w:val="left" w:leader="none"/>
        </w:tabs>
        <w:spacing w:line="420" w:lineRule="auto" w:before="0" w:after="0"/>
        <w:ind w:left="917" w:right="312" w:hanging="433"/>
        <w:jc w:val="both"/>
        <w:rPr>
          <w:sz w:val="20"/>
        </w:rPr>
      </w:pPr>
      <w:r>
        <w:rPr>
          <w:sz w:val="20"/>
        </w:rPr>
        <w:tab/>
      </w:r>
      <w:r>
        <w:rPr>
          <w:spacing w:val="-4"/>
          <w:sz w:val="20"/>
        </w:rPr>
        <w:t>Some</w:t>
      </w:r>
      <w:r>
        <w:rPr>
          <w:spacing w:val="-5"/>
          <w:sz w:val="20"/>
        </w:rPr>
        <w:t> </w:t>
      </w:r>
      <w:r>
        <w:rPr>
          <w:spacing w:val="-4"/>
          <w:sz w:val="20"/>
        </w:rPr>
        <w:t>submitters</w:t>
      </w:r>
      <w:r>
        <w:rPr>
          <w:spacing w:val="-9"/>
          <w:sz w:val="20"/>
        </w:rPr>
        <w:t> </w:t>
      </w:r>
      <w:r>
        <w:rPr>
          <w:spacing w:val="-4"/>
          <w:sz w:val="20"/>
        </w:rPr>
        <w:t>commented</w:t>
      </w:r>
      <w:r>
        <w:rPr>
          <w:spacing w:val="-5"/>
          <w:sz w:val="20"/>
        </w:rPr>
        <w:t> </w:t>
      </w:r>
      <w:r>
        <w:rPr>
          <w:spacing w:val="-4"/>
          <w:sz w:val="20"/>
        </w:rPr>
        <w:t>on</w:t>
      </w:r>
      <w:r>
        <w:rPr>
          <w:spacing w:val="-5"/>
          <w:sz w:val="20"/>
        </w:rPr>
        <w:t> </w:t>
      </w:r>
      <w:r>
        <w:rPr>
          <w:spacing w:val="-4"/>
          <w:sz w:val="20"/>
        </w:rPr>
        <w:t>having</w:t>
      </w:r>
      <w:r>
        <w:rPr>
          <w:spacing w:val="-5"/>
          <w:sz w:val="20"/>
        </w:rPr>
        <w:t> </w:t>
      </w:r>
      <w:r>
        <w:rPr>
          <w:spacing w:val="-4"/>
          <w:sz w:val="20"/>
        </w:rPr>
        <w:t>additional</w:t>
      </w:r>
      <w:r>
        <w:rPr>
          <w:spacing w:val="-10"/>
          <w:sz w:val="20"/>
        </w:rPr>
        <w:t> </w:t>
      </w:r>
      <w:r>
        <w:rPr>
          <w:spacing w:val="-4"/>
          <w:sz w:val="20"/>
        </w:rPr>
        <w:t>risk levels.</w:t>
      </w:r>
      <w:r>
        <w:rPr>
          <w:spacing w:val="-6"/>
          <w:sz w:val="20"/>
        </w:rPr>
        <w:t> </w:t>
      </w:r>
      <w:r>
        <w:rPr>
          <w:spacing w:val="-4"/>
          <w:sz w:val="20"/>
        </w:rPr>
        <w:t>This was</w:t>
      </w:r>
      <w:r>
        <w:rPr>
          <w:spacing w:val="-9"/>
          <w:sz w:val="20"/>
        </w:rPr>
        <w:t> </w:t>
      </w:r>
      <w:r>
        <w:rPr>
          <w:spacing w:val="-4"/>
          <w:sz w:val="20"/>
        </w:rPr>
        <w:t>considered</w:t>
      </w:r>
      <w:r>
        <w:rPr>
          <w:spacing w:val="-5"/>
          <w:sz w:val="20"/>
        </w:rPr>
        <w:t> </w:t>
      </w:r>
      <w:r>
        <w:rPr>
          <w:spacing w:val="-4"/>
          <w:sz w:val="20"/>
        </w:rPr>
        <w:t>while</w:t>
      </w:r>
      <w:r>
        <w:rPr>
          <w:spacing w:val="-5"/>
          <w:sz w:val="20"/>
        </w:rPr>
        <w:t> </w:t>
      </w:r>
      <w:r>
        <w:rPr>
          <w:spacing w:val="-4"/>
          <w:sz w:val="20"/>
        </w:rPr>
        <w:t>working</w:t>
      </w:r>
      <w:r>
        <w:rPr>
          <w:spacing w:val="-10"/>
          <w:sz w:val="20"/>
        </w:rPr>
        <w:t> </w:t>
      </w:r>
      <w:r>
        <w:rPr>
          <w:spacing w:val="-4"/>
          <w:sz w:val="20"/>
        </w:rPr>
        <w:t>through </w:t>
      </w:r>
      <w:r>
        <w:rPr>
          <w:spacing w:val="-2"/>
          <w:sz w:val="20"/>
        </w:rPr>
        <w:t>this</w:t>
      </w:r>
      <w:r>
        <w:rPr>
          <w:spacing w:val="-4"/>
          <w:sz w:val="20"/>
        </w:rPr>
        <w:t> </w:t>
      </w:r>
      <w:r>
        <w:rPr>
          <w:spacing w:val="-2"/>
          <w:sz w:val="20"/>
        </w:rPr>
        <w:t>assessment.</w:t>
      </w:r>
      <w:r>
        <w:rPr>
          <w:spacing w:val="-6"/>
          <w:sz w:val="20"/>
        </w:rPr>
        <w:t> </w:t>
      </w:r>
      <w:r>
        <w:rPr>
          <w:spacing w:val="-2"/>
          <w:sz w:val="20"/>
        </w:rPr>
        <w:t>However,</w:t>
      </w:r>
      <w:r>
        <w:rPr>
          <w:spacing w:val="-6"/>
          <w:sz w:val="20"/>
        </w:rPr>
        <w:t> </w:t>
      </w:r>
      <w:r>
        <w:rPr>
          <w:spacing w:val="-2"/>
          <w:sz w:val="20"/>
        </w:rPr>
        <w:t>it</w:t>
      </w:r>
      <w:r>
        <w:rPr>
          <w:spacing w:val="-6"/>
          <w:sz w:val="20"/>
        </w:rPr>
        <w:t> </w:t>
      </w:r>
      <w:r>
        <w:rPr>
          <w:spacing w:val="-2"/>
          <w:sz w:val="20"/>
        </w:rPr>
        <w:t>was</w:t>
      </w:r>
      <w:r>
        <w:rPr>
          <w:spacing w:val="-7"/>
          <w:sz w:val="20"/>
        </w:rPr>
        <w:t> </w:t>
      </w:r>
      <w:r>
        <w:rPr>
          <w:spacing w:val="-2"/>
          <w:sz w:val="20"/>
        </w:rPr>
        <w:t>considered</w:t>
      </w:r>
      <w:r>
        <w:rPr>
          <w:spacing w:val="-9"/>
          <w:sz w:val="20"/>
        </w:rPr>
        <w:t> </w:t>
      </w:r>
      <w:r>
        <w:rPr>
          <w:spacing w:val="-2"/>
          <w:sz w:val="20"/>
        </w:rPr>
        <w:t>more</w:t>
      </w:r>
      <w:r>
        <w:rPr>
          <w:spacing w:val="-9"/>
          <w:sz w:val="20"/>
        </w:rPr>
        <w:t> </w:t>
      </w:r>
      <w:r>
        <w:rPr>
          <w:spacing w:val="-2"/>
          <w:sz w:val="20"/>
        </w:rPr>
        <w:t>appropriate</w:t>
      </w:r>
      <w:r>
        <w:rPr>
          <w:spacing w:val="-9"/>
          <w:sz w:val="20"/>
        </w:rPr>
        <w:t> </w:t>
      </w:r>
      <w:r>
        <w:rPr>
          <w:spacing w:val="-2"/>
          <w:sz w:val="20"/>
        </w:rPr>
        <w:t>as</w:t>
      </w:r>
      <w:r>
        <w:rPr>
          <w:spacing w:val="-4"/>
          <w:sz w:val="20"/>
        </w:rPr>
        <w:t> </w:t>
      </w:r>
      <w:r>
        <w:rPr>
          <w:spacing w:val="-2"/>
          <w:sz w:val="20"/>
        </w:rPr>
        <w:t>a</w:t>
      </w:r>
      <w:r>
        <w:rPr>
          <w:spacing w:val="-8"/>
          <w:sz w:val="20"/>
        </w:rPr>
        <w:t> </w:t>
      </w:r>
      <w:r>
        <w:rPr>
          <w:spacing w:val="-2"/>
          <w:sz w:val="20"/>
        </w:rPr>
        <w:t>single</w:t>
      </w:r>
      <w:r>
        <w:rPr>
          <w:spacing w:val="-5"/>
          <w:sz w:val="20"/>
        </w:rPr>
        <w:t> </w:t>
      </w:r>
      <w:r>
        <w:rPr>
          <w:spacing w:val="-2"/>
          <w:sz w:val="20"/>
        </w:rPr>
        <w:t>overlay</w:t>
      </w:r>
      <w:r>
        <w:rPr>
          <w:spacing w:val="-7"/>
          <w:sz w:val="20"/>
        </w:rPr>
        <w:t> </w:t>
      </w:r>
      <w:r>
        <w:rPr>
          <w:spacing w:val="-2"/>
          <w:sz w:val="20"/>
        </w:rPr>
        <w:t>to</w:t>
      </w:r>
      <w:r>
        <w:rPr>
          <w:spacing w:val="-9"/>
          <w:sz w:val="20"/>
        </w:rPr>
        <w:t> </w:t>
      </w:r>
      <w:r>
        <w:rPr>
          <w:spacing w:val="-2"/>
          <w:sz w:val="20"/>
        </w:rPr>
        <w:t>identify</w:t>
      </w:r>
      <w:r>
        <w:rPr>
          <w:spacing w:val="-7"/>
          <w:sz w:val="20"/>
        </w:rPr>
        <w:t> </w:t>
      </w:r>
      <w:r>
        <w:rPr>
          <w:spacing w:val="-2"/>
          <w:sz w:val="20"/>
        </w:rPr>
        <w:t>the</w:t>
      </w:r>
      <w:r>
        <w:rPr>
          <w:spacing w:val="-9"/>
          <w:sz w:val="20"/>
        </w:rPr>
        <w:t> </w:t>
      </w:r>
      <w:r>
        <w:rPr>
          <w:spacing w:val="-2"/>
          <w:sz w:val="20"/>
        </w:rPr>
        <w:t>area</w:t>
      </w:r>
      <w:r>
        <w:rPr>
          <w:spacing w:val="-9"/>
          <w:sz w:val="20"/>
        </w:rPr>
        <w:t> </w:t>
      </w:r>
      <w:r>
        <w:rPr>
          <w:spacing w:val="-2"/>
          <w:sz w:val="20"/>
        </w:rPr>
        <w:t>of </w:t>
      </w:r>
      <w:r>
        <w:rPr>
          <w:sz w:val="20"/>
        </w:rPr>
        <w:t>anticipated</w:t>
      </w:r>
      <w:r>
        <w:rPr>
          <w:spacing w:val="-4"/>
          <w:sz w:val="20"/>
        </w:rPr>
        <w:t> </w:t>
      </w:r>
      <w:r>
        <w:rPr>
          <w:sz w:val="20"/>
        </w:rPr>
        <w:t>peat to have a</w:t>
      </w:r>
      <w:r>
        <w:rPr>
          <w:spacing w:val="-4"/>
          <w:sz w:val="20"/>
        </w:rPr>
        <w:t> </w:t>
      </w:r>
      <w:r>
        <w:rPr>
          <w:sz w:val="20"/>
        </w:rPr>
        <w:t>geotechnical risk.</w:t>
      </w:r>
      <w:r>
        <w:rPr>
          <w:spacing w:val="-1"/>
          <w:sz w:val="20"/>
        </w:rPr>
        <w:t> </w:t>
      </w:r>
      <w:r>
        <w:rPr>
          <w:sz w:val="20"/>
        </w:rPr>
        <w:t>As</w:t>
      </w:r>
      <w:r>
        <w:rPr>
          <w:spacing w:val="-2"/>
          <w:sz w:val="20"/>
        </w:rPr>
        <w:t> </w:t>
      </w:r>
      <w:r>
        <w:rPr>
          <w:sz w:val="20"/>
        </w:rPr>
        <w:t>the</w:t>
      </w:r>
      <w:r>
        <w:rPr>
          <w:spacing w:val="-4"/>
          <w:sz w:val="20"/>
        </w:rPr>
        <w:t> </w:t>
      </w:r>
      <w:r>
        <w:rPr>
          <w:sz w:val="20"/>
        </w:rPr>
        <w:t>purpose is</w:t>
      </w:r>
      <w:r>
        <w:rPr>
          <w:spacing w:val="-2"/>
          <w:sz w:val="20"/>
        </w:rPr>
        <w:t> </w:t>
      </w:r>
      <w:r>
        <w:rPr>
          <w:sz w:val="20"/>
        </w:rPr>
        <w:t>to</w:t>
      </w:r>
      <w:r>
        <w:rPr>
          <w:spacing w:val="-4"/>
          <w:sz w:val="20"/>
        </w:rPr>
        <w:t> </w:t>
      </w:r>
      <w:r>
        <w:rPr>
          <w:sz w:val="20"/>
        </w:rPr>
        <w:t>identify</w:t>
      </w:r>
      <w:r>
        <w:rPr>
          <w:spacing w:val="-2"/>
          <w:sz w:val="20"/>
        </w:rPr>
        <w:t> </w:t>
      </w:r>
      <w:r>
        <w:rPr>
          <w:sz w:val="20"/>
        </w:rPr>
        <w:t>areas</w:t>
      </w:r>
      <w:r>
        <w:rPr>
          <w:spacing w:val="-2"/>
          <w:sz w:val="20"/>
        </w:rPr>
        <w:t> </w:t>
      </w:r>
      <w:r>
        <w:rPr>
          <w:sz w:val="20"/>
        </w:rPr>
        <w:t>that require</w:t>
      </w:r>
      <w:r>
        <w:rPr>
          <w:spacing w:val="-4"/>
          <w:sz w:val="20"/>
        </w:rPr>
        <w:t> </w:t>
      </w:r>
      <w:r>
        <w:rPr>
          <w:sz w:val="20"/>
        </w:rPr>
        <w:t>additional assessment, including different grades of hazard such as a medium hazard area would not have a </w:t>
      </w:r>
      <w:r>
        <w:rPr>
          <w:spacing w:val="-2"/>
          <w:sz w:val="20"/>
        </w:rPr>
        <w:t>meaningful</w:t>
      </w:r>
      <w:r>
        <w:rPr>
          <w:spacing w:val="-10"/>
          <w:sz w:val="20"/>
        </w:rPr>
        <w:t> </w:t>
      </w:r>
      <w:r>
        <w:rPr>
          <w:spacing w:val="-2"/>
          <w:sz w:val="20"/>
        </w:rPr>
        <w:t>impact</w:t>
      </w:r>
      <w:r>
        <w:rPr>
          <w:spacing w:val="-7"/>
          <w:sz w:val="20"/>
        </w:rPr>
        <w:t> </w:t>
      </w:r>
      <w:r>
        <w:rPr>
          <w:spacing w:val="-2"/>
          <w:sz w:val="20"/>
        </w:rPr>
        <w:t>on</w:t>
      </w:r>
      <w:r>
        <w:rPr>
          <w:spacing w:val="-10"/>
          <w:sz w:val="20"/>
        </w:rPr>
        <w:t> </w:t>
      </w:r>
      <w:r>
        <w:rPr>
          <w:spacing w:val="-2"/>
          <w:sz w:val="20"/>
        </w:rPr>
        <w:t>the</w:t>
      </w:r>
      <w:r>
        <w:rPr>
          <w:spacing w:val="-10"/>
          <w:sz w:val="20"/>
        </w:rPr>
        <w:t> </w:t>
      </w:r>
      <w:r>
        <w:rPr>
          <w:spacing w:val="-2"/>
          <w:sz w:val="20"/>
        </w:rPr>
        <w:t>requirements,</w:t>
      </w:r>
      <w:r>
        <w:rPr>
          <w:spacing w:val="-7"/>
          <w:sz w:val="20"/>
        </w:rPr>
        <w:t> </w:t>
      </w:r>
      <w:r>
        <w:rPr>
          <w:spacing w:val="-2"/>
          <w:sz w:val="20"/>
        </w:rPr>
        <w:t>as</w:t>
      </w:r>
      <w:r>
        <w:rPr>
          <w:spacing w:val="-8"/>
          <w:sz w:val="20"/>
        </w:rPr>
        <w:t> </w:t>
      </w:r>
      <w:r>
        <w:rPr>
          <w:spacing w:val="-2"/>
          <w:sz w:val="20"/>
        </w:rPr>
        <w:t>further</w:t>
      </w:r>
      <w:r>
        <w:rPr>
          <w:spacing w:val="-8"/>
          <w:sz w:val="20"/>
        </w:rPr>
        <w:t> </w:t>
      </w:r>
      <w:r>
        <w:rPr>
          <w:spacing w:val="-2"/>
          <w:sz w:val="20"/>
        </w:rPr>
        <w:t>investigation</w:t>
      </w:r>
      <w:r>
        <w:rPr>
          <w:spacing w:val="-10"/>
          <w:sz w:val="20"/>
        </w:rPr>
        <w:t> </w:t>
      </w:r>
      <w:r>
        <w:rPr>
          <w:spacing w:val="-2"/>
          <w:sz w:val="20"/>
        </w:rPr>
        <w:t>would</w:t>
      </w:r>
      <w:r>
        <w:rPr>
          <w:spacing w:val="-10"/>
          <w:sz w:val="20"/>
        </w:rPr>
        <w:t> </w:t>
      </w:r>
      <w:r>
        <w:rPr>
          <w:spacing w:val="-2"/>
          <w:sz w:val="20"/>
        </w:rPr>
        <w:t>be</w:t>
      </w:r>
      <w:r>
        <w:rPr>
          <w:spacing w:val="-10"/>
          <w:sz w:val="20"/>
        </w:rPr>
        <w:t> </w:t>
      </w:r>
      <w:r>
        <w:rPr>
          <w:spacing w:val="-2"/>
          <w:sz w:val="20"/>
        </w:rPr>
        <w:t>recommended</w:t>
      </w:r>
      <w:r>
        <w:rPr>
          <w:spacing w:val="-10"/>
          <w:sz w:val="20"/>
        </w:rPr>
        <w:t> </w:t>
      </w:r>
      <w:r>
        <w:rPr>
          <w:spacing w:val="-2"/>
          <w:sz w:val="20"/>
        </w:rPr>
        <w:t>for</w:t>
      </w:r>
      <w:r>
        <w:rPr>
          <w:spacing w:val="-8"/>
          <w:sz w:val="20"/>
        </w:rPr>
        <w:t> </w:t>
      </w:r>
      <w:r>
        <w:rPr>
          <w:spacing w:val="-2"/>
          <w:sz w:val="20"/>
        </w:rPr>
        <w:t>any</w:t>
      </w:r>
      <w:r>
        <w:rPr>
          <w:spacing w:val="-8"/>
          <w:sz w:val="20"/>
        </w:rPr>
        <w:t> </w:t>
      </w:r>
      <w:r>
        <w:rPr>
          <w:spacing w:val="-2"/>
          <w:sz w:val="20"/>
        </w:rPr>
        <w:t>areas</w:t>
      </w:r>
      <w:r>
        <w:rPr>
          <w:spacing w:val="-8"/>
          <w:sz w:val="20"/>
        </w:rPr>
        <w:t> </w:t>
      </w:r>
      <w:r>
        <w:rPr>
          <w:spacing w:val="-2"/>
          <w:sz w:val="20"/>
        </w:rPr>
        <w:t>of </w:t>
      </w:r>
      <w:r>
        <w:rPr>
          <w:sz w:val="20"/>
        </w:rPr>
        <w:t>anticipated</w:t>
      </w:r>
      <w:r>
        <w:rPr>
          <w:spacing w:val="-14"/>
          <w:sz w:val="20"/>
        </w:rPr>
        <w:t> </w:t>
      </w:r>
      <w:r>
        <w:rPr>
          <w:sz w:val="20"/>
        </w:rPr>
        <w:t>peat.</w:t>
      </w:r>
      <w:r>
        <w:rPr>
          <w:spacing w:val="-14"/>
          <w:sz w:val="20"/>
        </w:rPr>
        <w:t> </w:t>
      </w:r>
      <w:r>
        <w:rPr>
          <w:sz w:val="20"/>
        </w:rPr>
        <w:t>These</w:t>
      </w:r>
      <w:r>
        <w:rPr>
          <w:spacing w:val="-14"/>
          <w:sz w:val="20"/>
        </w:rPr>
        <w:t> </w:t>
      </w:r>
      <w:r>
        <w:rPr>
          <w:sz w:val="20"/>
        </w:rPr>
        <w:t>additional</w:t>
      </w:r>
      <w:r>
        <w:rPr>
          <w:spacing w:val="-14"/>
          <w:sz w:val="20"/>
        </w:rPr>
        <w:t> </w:t>
      </w:r>
      <w:r>
        <w:rPr>
          <w:sz w:val="20"/>
        </w:rPr>
        <w:t>risk</w:t>
      </w:r>
      <w:r>
        <w:rPr>
          <w:spacing w:val="-14"/>
          <w:sz w:val="20"/>
        </w:rPr>
        <w:t> </w:t>
      </w:r>
      <w:r>
        <w:rPr>
          <w:sz w:val="20"/>
        </w:rPr>
        <w:t>levels</w:t>
      </w:r>
      <w:r>
        <w:rPr>
          <w:spacing w:val="-14"/>
          <w:sz w:val="20"/>
        </w:rPr>
        <w:t> </w:t>
      </w:r>
      <w:r>
        <w:rPr>
          <w:sz w:val="20"/>
        </w:rPr>
        <w:t>would</w:t>
      </w:r>
      <w:r>
        <w:rPr>
          <w:spacing w:val="-14"/>
          <w:sz w:val="20"/>
        </w:rPr>
        <w:t> </w:t>
      </w:r>
      <w:r>
        <w:rPr>
          <w:sz w:val="20"/>
        </w:rPr>
        <w:t>introduce</w:t>
      </w:r>
      <w:r>
        <w:rPr>
          <w:spacing w:val="-14"/>
          <w:sz w:val="20"/>
        </w:rPr>
        <w:t> </w:t>
      </w:r>
      <w:r>
        <w:rPr>
          <w:sz w:val="20"/>
        </w:rPr>
        <w:t>additional,</w:t>
      </w:r>
      <w:r>
        <w:rPr>
          <w:spacing w:val="-14"/>
          <w:sz w:val="20"/>
        </w:rPr>
        <w:t> </w:t>
      </w:r>
      <w:r>
        <w:rPr>
          <w:sz w:val="20"/>
        </w:rPr>
        <w:t>unnecessary</w:t>
      </w:r>
      <w:r>
        <w:rPr>
          <w:spacing w:val="-13"/>
          <w:sz w:val="20"/>
        </w:rPr>
        <w:t> </w:t>
      </w:r>
      <w:r>
        <w:rPr>
          <w:sz w:val="20"/>
        </w:rPr>
        <w:t>complexity</w:t>
      </w:r>
      <w:r>
        <w:rPr>
          <w:spacing w:val="-14"/>
          <w:sz w:val="20"/>
        </w:rPr>
        <w:t> </w:t>
      </w:r>
      <w:r>
        <w:rPr>
          <w:sz w:val="20"/>
        </w:rPr>
        <w:t>to</w:t>
      </w:r>
      <w:r>
        <w:rPr>
          <w:spacing w:val="-14"/>
          <w:sz w:val="20"/>
        </w:rPr>
        <w:t> </w:t>
      </w:r>
      <w:r>
        <w:rPr>
          <w:sz w:val="20"/>
        </w:rPr>
        <w:t>the </w:t>
      </w:r>
      <w:r>
        <w:rPr>
          <w:spacing w:val="-2"/>
          <w:sz w:val="20"/>
        </w:rPr>
        <w:t>process.</w:t>
      </w:r>
    </w:p>
    <w:p>
      <w:pPr>
        <w:pStyle w:val="Heading1"/>
        <w:numPr>
          <w:ilvl w:val="0"/>
          <w:numId w:val="1"/>
        </w:numPr>
        <w:tabs>
          <w:tab w:pos="484" w:val="left" w:leader="none"/>
        </w:tabs>
        <w:spacing w:line="244" w:lineRule="exact" w:before="0" w:after="0"/>
        <w:ind w:left="484" w:right="0" w:hanging="359"/>
        <w:jc w:val="left"/>
      </w:pPr>
      <w:r>
        <w:rPr>
          <w:spacing w:val="-2"/>
        </w:rPr>
        <w:t>HIGH</w:t>
      </w:r>
      <w:r>
        <w:rPr>
          <w:spacing w:val="-13"/>
        </w:rPr>
        <w:t> </w:t>
      </w:r>
      <w:r>
        <w:rPr>
          <w:spacing w:val="-2"/>
        </w:rPr>
        <w:t>SLOPE</w:t>
      </w:r>
      <w:r>
        <w:rPr>
          <w:spacing w:val="-14"/>
        </w:rPr>
        <w:t> </w:t>
      </w:r>
      <w:r>
        <w:rPr>
          <w:spacing w:val="-2"/>
        </w:rPr>
        <w:t>HAZARD</w:t>
      </w:r>
    </w:p>
    <w:p>
      <w:pPr>
        <w:pStyle w:val="ListParagraph"/>
        <w:numPr>
          <w:ilvl w:val="1"/>
          <w:numId w:val="1"/>
        </w:numPr>
        <w:tabs>
          <w:tab w:pos="914" w:val="left" w:leader="none"/>
          <w:tab w:pos="917" w:val="left" w:leader="none"/>
        </w:tabs>
        <w:spacing w:line="420" w:lineRule="auto" w:before="170" w:after="0"/>
        <w:ind w:left="917" w:right="312" w:hanging="433"/>
        <w:jc w:val="both"/>
        <w:rPr>
          <w:sz w:val="20"/>
        </w:rPr>
      </w:pPr>
      <w:r>
        <w:rPr>
          <w:sz w:val="20"/>
        </w:rPr>
        <w:t>Within</w:t>
      </w:r>
      <w:r>
        <w:rPr>
          <w:spacing w:val="-6"/>
          <w:sz w:val="20"/>
        </w:rPr>
        <w:t> </w:t>
      </w:r>
      <w:r>
        <w:rPr>
          <w:sz w:val="20"/>
        </w:rPr>
        <w:t>my evidence, drawing</w:t>
      </w:r>
      <w:r>
        <w:rPr>
          <w:spacing w:val="-2"/>
          <w:sz w:val="20"/>
        </w:rPr>
        <w:t> </w:t>
      </w:r>
      <w:r>
        <w:rPr>
          <w:sz w:val="20"/>
        </w:rPr>
        <w:t>on</w:t>
      </w:r>
      <w:r>
        <w:rPr>
          <w:spacing w:val="-2"/>
          <w:sz w:val="20"/>
        </w:rPr>
        <w:t> </w:t>
      </w:r>
      <w:r>
        <w:rPr>
          <w:sz w:val="20"/>
        </w:rPr>
        <w:t>my experience</w:t>
      </w:r>
      <w:r>
        <w:rPr>
          <w:spacing w:val="-6"/>
          <w:sz w:val="20"/>
        </w:rPr>
        <w:t> </w:t>
      </w:r>
      <w:r>
        <w:rPr>
          <w:sz w:val="20"/>
        </w:rPr>
        <w:t>in</w:t>
      </w:r>
      <w:r>
        <w:rPr>
          <w:spacing w:val="-6"/>
          <w:sz w:val="20"/>
        </w:rPr>
        <w:t> </w:t>
      </w:r>
      <w:r>
        <w:rPr>
          <w:sz w:val="20"/>
        </w:rPr>
        <w:t>these</w:t>
      </w:r>
      <w:r>
        <w:rPr>
          <w:spacing w:val="-6"/>
          <w:sz w:val="20"/>
        </w:rPr>
        <w:t> </w:t>
      </w:r>
      <w:r>
        <w:rPr>
          <w:sz w:val="20"/>
        </w:rPr>
        <w:t>matters,</w:t>
      </w:r>
      <w:r>
        <w:rPr>
          <w:spacing w:val="-3"/>
          <w:sz w:val="20"/>
        </w:rPr>
        <w:t> </w:t>
      </w:r>
      <w:r>
        <w:rPr>
          <w:sz w:val="20"/>
        </w:rPr>
        <w:t>I provide</w:t>
      </w:r>
      <w:r>
        <w:rPr>
          <w:spacing w:val="-6"/>
          <w:sz w:val="20"/>
        </w:rPr>
        <w:t> </w:t>
      </w:r>
      <w:r>
        <w:rPr>
          <w:sz w:val="20"/>
        </w:rPr>
        <w:t>supporting</w:t>
      </w:r>
      <w:r>
        <w:rPr>
          <w:spacing w:val="-2"/>
          <w:sz w:val="20"/>
        </w:rPr>
        <w:t> </w:t>
      </w:r>
      <w:r>
        <w:rPr>
          <w:sz w:val="20"/>
        </w:rPr>
        <w:t>information</w:t>
      </w:r>
      <w:r>
        <w:rPr>
          <w:spacing w:val="-6"/>
          <w:sz w:val="20"/>
        </w:rPr>
        <w:t> </w:t>
      </w:r>
      <w:r>
        <w:rPr>
          <w:sz w:val="20"/>
        </w:rPr>
        <w:t>and </w:t>
      </w:r>
      <w:r>
        <w:rPr>
          <w:spacing w:val="-2"/>
          <w:sz w:val="20"/>
        </w:rPr>
        <w:t>advice</w:t>
      </w:r>
      <w:r>
        <w:rPr>
          <w:spacing w:val="-12"/>
          <w:sz w:val="20"/>
        </w:rPr>
        <w:t> </w:t>
      </w:r>
      <w:r>
        <w:rPr>
          <w:spacing w:val="-2"/>
          <w:sz w:val="20"/>
        </w:rPr>
        <w:t>with</w:t>
      </w:r>
      <w:r>
        <w:rPr>
          <w:spacing w:val="-11"/>
          <w:sz w:val="20"/>
        </w:rPr>
        <w:t> </w:t>
      </w:r>
      <w:r>
        <w:rPr>
          <w:spacing w:val="-2"/>
          <w:sz w:val="20"/>
        </w:rPr>
        <w:t>respect</w:t>
      </w:r>
      <w:r>
        <w:rPr>
          <w:spacing w:val="-8"/>
          <w:sz w:val="20"/>
        </w:rPr>
        <w:t> </w:t>
      </w:r>
      <w:r>
        <w:rPr>
          <w:spacing w:val="-2"/>
          <w:sz w:val="20"/>
        </w:rPr>
        <w:t>to</w:t>
      </w:r>
      <w:r>
        <w:rPr>
          <w:spacing w:val="-12"/>
          <w:sz w:val="20"/>
        </w:rPr>
        <w:t> </w:t>
      </w:r>
      <w:r>
        <w:rPr>
          <w:spacing w:val="-2"/>
          <w:sz w:val="20"/>
        </w:rPr>
        <w:t>the</w:t>
      </w:r>
      <w:r>
        <w:rPr>
          <w:spacing w:val="-7"/>
          <w:sz w:val="20"/>
        </w:rPr>
        <w:t> </w:t>
      </w:r>
      <w:r>
        <w:rPr>
          <w:spacing w:val="-2"/>
          <w:sz w:val="20"/>
        </w:rPr>
        <w:t>geotechnical</w:t>
      </w:r>
      <w:r>
        <w:rPr>
          <w:spacing w:val="-7"/>
          <w:sz w:val="20"/>
        </w:rPr>
        <w:t> </w:t>
      </w:r>
      <w:r>
        <w:rPr>
          <w:spacing w:val="-2"/>
          <w:sz w:val="20"/>
        </w:rPr>
        <w:t>hazard</w:t>
      </w:r>
      <w:r>
        <w:rPr>
          <w:spacing w:val="-7"/>
          <w:sz w:val="20"/>
        </w:rPr>
        <w:t> </w:t>
      </w:r>
      <w:r>
        <w:rPr>
          <w:spacing w:val="-2"/>
          <w:sz w:val="20"/>
        </w:rPr>
        <w:t>of</w:t>
      </w:r>
      <w:r>
        <w:rPr>
          <w:spacing w:val="-8"/>
          <w:sz w:val="20"/>
        </w:rPr>
        <w:t> </w:t>
      </w:r>
      <w:r>
        <w:rPr>
          <w:spacing w:val="-2"/>
          <w:sz w:val="20"/>
        </w:rPr>
        <w:t>high</w:t>
      </w:r>
      <w:r>
        <w:rPr>
          <w:spacing w:val="-12"/>
          <w:sz w:val="20"/>
        </w:rPr>
        <w:t> </w:t>
      </w:r>
      <w:r>
        <w:rPr>
          <w:spacing w:val="-2"/>
          <w:sz w:val="20"/>
        </w:rPr>
        <w:t>slope</w:t>
      </w:r>
      <w:r>
        <w:rPr>
          <w:spacing w:val="-7"/>
          <w:sz w:val="20"/>
        </w:rPr>
        <w:t> </w:t>
      </w:r>
      <w:r>
        <w:rPr>
          <w:spacing w:val="-2"/>
          <w:sz w:val="20"/>
        </w:rPr>
        <w:t>hazard.</w:t>
      </w:r>
      <w:r>
        <w:rPr>
          <w:spacing w:val="-8"/>
          <w:sz w:val="20"/>
        </w:rPr>
        <w:t> </w:t>
      </w:r>
      <w:r>
        <w:rPr>
          <w:spacing w:val="-2"/>
          <w:sz w:val="20"/>
        </w:rPr>
        <w:t>I</w:t>
      </w:r>
      <w:r>
        <w:rPr>
          <w:spacing w:val="-4"/>
          <w:sz w:val="20"/>
        </w:rPr>
        <w:t> </w:t>
      </w:r>
      <w:r>
        <w:rPr>
          <w:spacing w:val="-2"/>
          <w:sz w:val="20"/>
        </w:rPr>
        <w:t>will</w:t>
      </w:r>
      <w:r>
        <w:rPr>
          <w:spacing w:val="-7"/>
          <w:sz w:val="20"/>
        </w:rPr>
        <w:t> </w:t>
      </w:r>
      <w:r>
        <w:rPr>
          <w:spacing w:val="-2"/>
          <w:sz w:val="20"/>
        </w:rPr>
        <w:t>provide</w:t>
      </w:r>
      <w:r>
        <w:rPr>
          <w:spacing w:val="-7"/>
          <w:sz w:val="20"/>
        </w:rPr>
        <w:t> </w:t>
      </w:r>
      <w:r>
        <w:rPr>
          <w:spacing w:val="-2"/>
          <w:sz w:val="20"/>
        </w:rPr>
        <w:t>some</w:t>
      </w:r>
      <w:r>
        <w:rPr>
          <w:spacing w:val="-12"/>
          <w:sz w:val="20"/>
        </w:rPr>
        <w:t> </w:t>
      </w:r>
      <w:r>
        <w:rPr>
          <w:spacing w:val="-2"/>
          <w:sz w:val="20"/>
        </w:rPr>
        <w:t>context</w:t>
      </w:r>
      <w:r>
        <w:rPr>
          <w:spacing w:val="-4"/>
          <w:sz w:val="20"/>
        </w:rPr>
        <w:t> </w:t>
      </w:r>
      <w:r>
        <w:rPr>
          <w:spacing w:val="-2"/>
          <w:sz w:val="20"/>
        </w:rPr>
        <w:t>as</w:t>
      </w:r>
      <w:r>
        <w:rPr>
          <w:spacing w:val="-10"/>
          <w:sz w:val="20"/>
        </w:rPr>
        <w:t> </w:t>
      </w:r>
      <w:r>
        <w:rPr>
          <w:spacing w:val="-2"/>
          <w:sz w:val="20"/>
        </w:rPr>
        <w:t>to</w:t>
      </w:r>
      <w:r>
        <w:rPr>
          <w:spacing w:val="-12"/>
          <w:sz w:val="20"/>
        </w:rPr>
        <w:t> </w:t>
      </w:r>
      <w:r>
        <w:rPr>
          <w:spacing w:val="-2"/>
          <w:sz w:val="20"/>
        </w:rPr>
        <w:t>the </w:t>
      </w:r>
      <w:r>
        <w:rPr>
          <w:sz w:val="20"/>
        </w:rPr>
        <w:t>methodology</w:t>
      </w:r>
      <w:r>
        <w:rPr>
          <w:spacing w:val="-13"/>
          <w:sz w:val="20"/>
        </w:rPr>
        <w:t> </w:t>
      </w:r>
      <w:r>
        <w:rPr>
          <w:sz w:val="20"/>
        </w:rPr>
        <w:t>and</w:t>
      </w:r>
      <w:r>
        <w:rPr>
          <w:spacing w:val="-10"/>
          <w:sz w:val="20"/>
        </w:rPr>
        <w:t> </w:t>
      </w:r>
      <w:r>
        <w:rPr>
          <w:sz w:val="20"/>
        </w:rPr>
        <w:t>assessment</w:t>
      </w:r>
      <w:r>
        <w:rPr>
          <w:spacing w:val="-11"/>
          <w:sz w:val="20"/>
        </w:rPr>
        <w:t> </w:t>
      </w:r>
      <w:r>
        <w:rPr>
          <w:sz w:val="20"/>
        </w:rPr>
        <w:t>that</w:t>
      </w:r>
      <w:r>
        <w:rPr>
          <w:spacing w:val="-11"/>
          <w:sz w:val="20"/>
        </w:rPr>
        <w:t> </w:t>
      </w:r>
      <w:r>
        <w:rPr>
          <w:sz w:val="20"/>
        </w:rPr>
        <w:t>was</w:t>
      </w:r>
      <w:r>
        <w:rPr>
          <w:spacing w:val="-13"/>
          <w:sz w:val="20"/>
        </w:rPr>
        <w:t> </w:t>
      </w:r>
      <w:r>
        <w:rPr>
          <w:sz w:val="20"/>
        </w:rPr>
        <w:t>undertaken</w:t>
      </w:r>
      <w:r>
        <w:rPr>
          <w:spacing w:val="-13"/>
          <w:sz w:val="20"/>
        </w:rPr>
        <w:t> </w:t>
      </w:r>
      <w:r>
        <w:rPr>
          <w:sz w:val="20"/>
        </w:rPr>
        <w:t>to</w:t>
      </w:r>
      <w:r>
        <w:rPr>
          <w:spacing w:val="-10"/>
          <w:sz w:val="20"/>
        </w:rPr>
        <w:t> </w:t>
      </w:r>
      <w:r>
        <w:rPr>
          <w:sz w:val="20"/>
        </w:rPr>
        <w:t>arrive</w:t>
      </w:r>
      <w:r>
        <w:rPr>
          <w:spacing w:val="-13"/>
          <w:sz w:val="20"/>
        </w:rPr>
        <w:t> </w:t>
      </w:r>
      <w:r>
        <w:rPr>
          <w:sz w:val="20"/>
        </w:rPr>
        <w:t>at</w:t>
      </w:r>
      <w:r>
        <w:rPr>
          <w:spacing w:val="-11"/>
          <w:sz w:val="20"/>
        </w:rPr>
        <w:t> </w:t>
      </w:r>
      <w:r>
        <w:rPr>
          <w:sz w:val="20"/>
        </w:rPr>
        <w:t>this</w:t>
      </w:r>
      <w:r>
        <w:rPr>
          <w:spacing w:val="-13"/>
          <w:sz w:val="20"/>
        </w:rPr>
        <w:t> </w:t>
      </w:r>
      <w:r>
        <w:rPr>
          <w:sz w:val="20"/>
        </w:rPr>
        <w:t>map</w:t>
      </w:r>
      <w:r>
        <w:rPr>
          <w:spacing w:val="-10"/>
          <w:sz w:val="20"/>
        </w:rPr>
        <w:t> </w:t>
      </w:r>
      <w:r>
        <w:rPr>
          <w:sz w:val="20"/>
        </w:rPr>
        <w:t>extent.</w:t>
      </w:r>
      <w:r>
        <w:rPr>
          <w:spacing w:val="-11"/>
          <w:sz w:val="20"/>
        </w:rPr>
        <w:t> </w:t>
      </w:r>
      <w:r>
        <w:rPr>
          <w:sz w:val="20"/>
        </w:rPr>
        <w:t>I</w:t>
      </w:r>
      <w:r>
        <w:rPr>
          <w:spacing w:val="-11"/>
          <w:sz w:val="20"/>
        </w:rPr>
        <w:t> </w:t>
      </w:r>
      <w:r>
        <w:rPr>
          <w:sz w:val="20"/>
        </w:rPr>
        <w:t>will</w:t>
      </w:r>
      <w:r>
        <w:rPr>
          <w:spacing w:val="-13"/>
          <w:sz w:val="20"/>
        </w:rPr>
        <w:t> </w:t>
      </w:r>
      <w:r>
        <w:rPr>
          <w:sz w:val="20"/>
        </w:rPr>
        <w:t>also</w:t>
      </w:r>
      <w:r>
        <w:rPr>
          <w:spacing w:val="-13"/>
          <w:sz w:val="20"/>
        </w:rPr>
        <w:t> </w:t>
      </w:r>
      <w:r>
        <w:rPr>
          <w:sz w:val="20"/>
        </w:rPr>
        <w:t>provide</w:t>
      </w:r>
      <w:r>
        <w:rPr>
          <w:spacing w:val="-13"/>
          <w:sz w:val="20"/>
        </w:rPr>
        <w:t> </w:t>
      </w:r>
      <w:r>
        <w:rPr>
          <w:sz w:val="20"/>
        </w:rPr>
        <w:t>some </w:t>
      </w:r>
      <w:r>
        <w:rPr>
          <w:spacing w:val="-2"/>
          <w:sz w:val="20"/>
        </w:rPr>
        <w:t>background</w:t>
      </w:r>
      <w:r>
        <w:rPr>
          <w:spacing w:val="-12"/>
          <w:sz w:val="20"/>
        </w:rPr>
        <w:t> </w:t>
      </w:r>
      <w:r>
        <w:rPr>
          <w:spacing w:val="-2"/>
          <w:sz w:val="20"/>
        </w:rPr>
        <w:t>to</w:t>
      </w:r>
      <w:r>
        <w:rPr>
          <w:spacing w:val="-12"/>
          <w:sz w:val="20"/>
        </w:rPr>
        <w:t> </w:t>
      </w:r>
      <w:r>
        <w:rPr>
          <w:spacing w:val="-2"/>
          <w:sz w:val="20"/>
        </w:rPr>
        <w:t>certain</w:t>
      </w:r>
      <w:r>
        <w:rPr>
          <w:spacing w:val="-12"/>
          <w:sz w:val="20"/>
        </w:rPr>
        <w:t> </w:t>
      </w:r>
      <w:r>
        <w:rPr>
          <w:spacing w:val="-2"/>
          <w:sz w:val="20"/>
        </w:rPr>
        <w:t>decisions</w:t>
      </w:r>
      <w:r>
        <w:rPr>
          <w:spacing w:val="-12"/>
          <w:sz w:val="20"/>
        </w:rPr>
        <w:t> </w:t>
      </w:r>
      <w:r>
        <w:rPr>
          <w:spacing w:val="-2"/>
          <w:sz w:val="20"/>
        </w:rPr>
        <w:t>that</w:t>
      </w:r>
      <w:r>
        <w:rPr>
          <w:spacing w:val="-12"/>
          <w:sz w:val="20"/>
        </w:rPr>
        <w:t> </w:t>
      </w:r>
      <w:r>
        <w:rPr>
          <w:spacing w:val="-2"/>
          <w:sz w:val="20"/>
        </w:rPr>
        <w:t>were</w:t>
      </w:r>
      <w:r>
        <w:rPr>
          <w:spacing w:val="-12"/>
          <w:sz w:val="20"/>
        </w:rPr>
        <w:t> </w:t>
      </w:r>
      <w:r>
        <w:rPr>
          <w:spacing w:val="-2"/>
          <w:sz w:val="20"/>
        </w:rPr>
        <w:t>made</w:t>
      </w:r>
      <w:r>
        <w:rPr>
          <w:spacing w:val="-12"/>
          <w:sz w:val="20"/>
        </w:rPr>
        <w:t> </w:t>
      </w:r>
      <w:r>
        <w:rPr>
          <w:spacing w:val="-2"/>
          <w:sz w:val="20"/>
        </w:rPr>
        <w:t>at</w:t>
      </w:r>
      <w:r>
        <w:rPr>
          <w:spacing w:val="-12"/>
          <w:sz w:val="20"/>
        </w:rPr>
        <w:t> </w:t>
      </w:r>
      <w:r>
        <w:rPr>
          <w:spacing w:val="-2"/>
          <w:sz w:val="20"/>
        </w:rPr>
        <w:t>the</w:t>
      </w:r>
      <w:r>
        <w:rPr>
          <w:spacing w:val="-12"/>
          <w:sz w:val="20"/>
        </w:rPr>
        <w:t> </w:t>
      </w:r>
      <w:r>
        <w:rPr>
          <w:spacing w:val="-2"/>
          <w:sz w:val="20"/>
        </w:rPr>
        <w:t>time</w:t>
      </w:r>
      <w:r>
        <w:rPr>
          <w:spacing w:val="-11"/>
          <w:sz w:val="20"/>
        </w:rPr>
        <w:t> </w:t>
      </w:r>
      <w:r>
        <w:rPr>
          <w:spacing w:val="-2"/>
          <w:sz w:val="20"/>
        </w:rPr>
        <w:t>of</w:t>
      </w:r>
      <w:r>
        <w:rPr>
          <w:spacing w:val="-12"/>
          <w:sz w:val="20"/>
        </w:rPr>
        <w:t> </w:t>
      </w:r>
      <w:r>
        <w:rPr>
          <w:spacing w:val="-2"/>
          <w:sz w:val="20"/>
        </w:rPr>
        <w:t>the</w:t>
      </w:r>
      <w:r>
        <w:rPr>
          <w:spacing w:val="-12"/>
          <w:sz w:val="20"/>
        </w:rPr>
        <w:t> </w:t>
      </w:r>
      <w:r>
        <w:rPr>
          <w:spacing w:val="-2"/>
          <w:sz w:val="20"/>
        </w:rPr>
        <w:t>provisions</w:t>
      </w:r>
      <w:r>
        <w:rPr>
          <w:spacing w:val="-12"/>
          <w:sz w:val="20"/>
        </w:rPr>
        <w:t> </w:t>
      </w:r>
      <w:r>
        <w:rPr>
          <w:spacing w:val="-2"/>
          <w:sz w:val="20"/>
        </w:rPr>
        <w:t>being</w:t>
      </w:r>
      <w:r>
        <w:rPr>
          <w:spacing w:val="-12"/>
          <w:sz w:val="20"/>
        </w:rPr>
        <w:t> </w:t>
      </w:r>
      <w:r>
        <w:rPr>
          <w:spacing w:val="-2"/>
          <w:sz w:val="20"/>
        </w:rPr>
        <w:t>drafted</w:t>
      </w:r>
      <w:r>
        <w:rPr>
          <w:spacing w:val="-12"/>
          <w:sz w:val="20"/>
        </w:rPr>
        <w:t> </w:t>
      </w:r>
      <w:r>
        <w:rPr>
          <w:spacing w:val="-2"/>
          <w:sz w:val="20"/>
        </w:rPr>
        <w:t>and</w:t>
      </w:r>
      <w:r>
        <w:rPr>
          <w:spacing w:val="-12"/>
          <w:sz w:val="20"/>
        </w:rPr>
        <w:t> </w:t>
      </w:r>
      <w:r>
        <w:rPr>
          <w:spacing w:val="-2"/>
          <w:sz w:val="20"/>
        </w:rPr>
        <w:t>the</w:t>
      </w:r>
      <w:r>
        <w:rPr>
          <w:spacing w:val="-12"/>
          <w:sz w:val="20"/>
        </w:rPr>
        <w:t> </w:t>
      </w:r>
      <w:r>
        <w:rPr>
          <w:spacing w:val="-2"/>
          <w:sz w:val="20"/>
        </w:rPr>
        <w:t>nature </w:t>
      </w:r>
      <w:r>
        <w:rPr>
          <w:sz w:val="20"/>
        </w:rPr>
        <w:t>of</w:t>
      </w:r>
      <w:r>
        <w:rPr>
          <w:spacing w:val="-11"/>
          <w:sz w:val="20"/>
        </w:rPr>
        <w:t> </w:t>
      </w:r>
      <w:r>
        <w:rPr>
          <w:sz w:val="20"/>
        </w:rPr>
        <w:t>adjustments</w:t>
      </w:r>
      <w:r>
        <w:rPr>
          <w:spacing w:val="-13"/>
          <w:sz w:val="20"/>
        </w:rPr>
        <w:t> </w:t>
      </w:r>
      <w:r>
        <w:rPr>
          <w:sz w:val="20"/>
        </w:rPr>
        <w:t>to</w:t>
      </w:r>
      <w:r>
        <w:rPr>
          <w:spacing w:val="-14"/>
          <w:sz w:val="20"/>
        </w:rPr>
        <w:t> </w:t>
      </w:r>
      <w:r>
        <w:rPr>
          <w:sz w:val="20"/>
        </w:rPr>
        <w:t>this</w:t>
      </w:r>
      <w:r>
        <w:rPr>
          <w:spacing w:val="-12"/>
          <w:sz w:val="20"/>
        </w:rPr>
        <w:t> </w:t>
      </w:r>
      <w:r>
        <w:rPr>
          <w:sz w:val="20"/>
        </w:rPr>
        <w:t>extent</w:t>
      </w:r>
      <w:r>
        <w:rPr>
          <w:spacing w:val="-11"/>
          <w:sz w:val="20"/>
        </w:rPr>
        <w:t> </w:t>
      </w:r>
      <w:r>
        <w:rPr>
          <w:sz w:val="20"/>
        </w:rPr>
        <w:t>that</w:t>
      </w:r>
      <w:r>
        <w:rPr>
          <w:spacing w:val="-11"/>
          <w:sz w:val="20"/>
        </w:rPr>
        <w:t> </w:t>
      </w:r>
      <w:r>
        <w:rPr>
          <w:sz w:val="20"/>
        </w:rPr>
        <w:t>were</w:t>
      </w:r>
      <w:r>
        <w:rPr>
          <w:spacing w:val="-14"/>
          <w:sz w:val="20"/>
        </w:rPr>
        <w:t> </w:t>
      </w:r>
      <w:r>
        <w:rPr>
          <w:sz w:val="20"/>
        </w:rPr>
        <w:t>made</w:t>
      </w:r>
      <w:r>
        <w:rPr>
          <w:spacing w:val="-14"/>
          <w:sz w:val="20"/>
        </w:rPr>
        <w:t> </w:t>
      </w:r>
      <w:r>
        <w:rPr>
          <w:sz w:val="20"/>
        </w:rPr>
        <w:t>based</w:t>
      </w:r>
      <w:r>
        <w:rPr>
          <w:spacing w:val="-14"/>
          <w:sz w:val="20"/>
        </w:rPr>
        <w:t> </w:t>
      </w:r>
      <w:r>
        <w:rPr>
          <w:sz w:val="20"/>
        </w:rPr>
        <w:t>considerations</w:t>
      </w:r>
      <w:r>
        <w:rPr>
          <w:spacing w:val="-12"/>
          <w:sz w:val="20"/>
        </w:rPr>
        <w:t> </w:t>
      </w:r>
      <w:r>
        <w:rPr>
          <w:sz w:val="20"/>
        </w:rPr>
        <w:t>raised</w:t>
      </w:r>
      <w:r>
        <w:rPr>
          <w:spacing w:val="-10"/>
          <w:sz w:val="20"/>
        </w:rPr>
        <w:t> </w:t>
      </w:r>
      <w:r>
        <w:rPr>
          <w:sz w:val="20"/>
        </w:rPr>
        <w:t>by</w:t>
      </w:r>
      <w:r>
        <w:rPr>
          <w:spacing w:val="-13"/>
          <w:sz w:val="20"/>
        </w:rPr>
        <w:t> </w:t>
      </w:r>
      <w:r>
        <w:rPr>
          <w:sz w:val="20"/>
        </w:rPr>
        <w:t>submitters.</w:t>
      </w:r>
    </w:p>
    <w:p>
      <w:pPr>
        <w:pStyle w:val="BodyText"/>
        <w:spacing w:before="101"/>
      </w:pPr>
    </w:p>
    <w:p>
      <w:pPr>
        <w:pStyle w:val="Heading2"/>
        <w:spacing w:before="1"/>
        <w:ind w:left="485"/>
      </w:pPr>
      <w:r>
        <w:rPr/>
        <w:t>Initial</w:t>
      </w:r>
      <w:r>
        <w:rPr>
          <w:spacing w:val="-7"/>
        </w:rPr>
        <w:t> </w:t>
      </w:r>
      <w:r>
        <w:rPr/>
        <w:t>process</w:t>
      </w:r>
      <w:r>
        <w:rPr>
          <w:spacing w:val="-2"/>
        </w:rPr>
        <w:t> </w:t>
      </w:r>
      <w:r>
        <w:rPr/>
        <w:t>in</w:t>
      </w:r>
      <w:r>
        <w:rPr>
          <w:spacing w:val="-8"/>
        </w:rPr>
        <w:t> </w:t>
      </w:r>
      <w:r>
        <w:rPr/>
        <w:t>mapping</w:t>
      </w:r>
      <w:r>
        <w:rPr>
          <w:spacing w:val="-4"/>
        </w:rPr>
        <w:t> </w:t>
      </w:r>
      <w:r>
        <w:rPr/>
        <w:t>the</w:t>
      </w:r>
      <w:r>
        <w:rPr>
          <w:spacing w:val="-6"/>
        </w:rPr>
        <w:t> </w:t>
      </w:r>
      <w:r>
        <w:rPr>
          <w:spacing w:val="-2"/>
        </w:rPr>
        <w:t>hazard</w:t>
      </w:r>
    </w:p>
    <w:p>
      <w:pPr>
        <w:pStyle w:val="BodyText"/>
        <w:spacing w:before="247"/>
        <w:rPr>
          <w:b/>
          <w:sz w:val="22"/>
        </w:rPr>
      </w:pPr>
    </w:p>
    <w:p>
      <w:pPr>
        <w:pStyle w:val="ListParagraph"/>
        <w:numPr>
          <w:ilvl w:val="1"/>
          <w:numId w:val="1"/>
        </w:numPr>
        <w:tabs>
          <w:tab w:pos="914" w:val="left" w:leader="none"/>
          <w:tab w:pos="917" w:val="left" w:leader="none"/>
        </w:tabs>
        <w:spacing w:line="420" w:lineRule="auto" w:before="0" w:after="0"/>
        <w:ind w:left="917" w:right="313" w:hanging="433"/>
        <w:jc w:val="both"/>
        <w:rPr>
          <w:sz w:val="20"/>
        </w:rPr>
      </w:pPr>
      <w:r>
        <w:rPr>
          <w:sz w:val="20"/>
        </w:rPr>
        <w:t>Tetra</w:t>
      </w:r>
      <w:r>
        <w:rPr>
          <w:spacing w:val="-9"/>
          <w:sz w:val="20"/>
        </w:rPr>
        <w:t> </w:t>
      </w:r>
      <w:r>
        <w:rPr>
          <w:sz w:val="20"/>
        </w:rPr>
        <w:t>Tech</w:t>
      </w:r>
      <w:r>
        <w:rPr>
          <w:spacing w:val="-9"/>
          <w:sz w:val="20"/>
        </w:rPr>
        <w:t> </w:t>
      </w:r>
      <w:r>
        <w:rPr>
          <w:sz w:val="20"/>
        </w:rPr>
        <w:t>Coffey</w:t>
      </w:r>
      <w:r>
        <w:rPr>
          <w:spacing w:val="-7"/>
          <w:sz w:val="20"/>
        </w:rPr>
        <w:t> </w:t>
      </w:r>
      <w:r>
        <w:rPr>
          <w:sz w:val="20"/>
        </w:rPr>
        <w:t>were</w:t>
      </w:r>
      <w:r>
        <w:rPr>
          <w:spacing w:val="-9"/>
          <w:sz w:val="20"/>
        </w:rPr>
        <w:t> </w:t>
      </w:r>
      <w:r>
        <w:rPr>
          <w:sz w:val="20"/>
        </w:rPr>
        <w:t>initially</w:t>
      </w:r>
      <w:r>
        <w:rPr>
          <w:spacing w:val="-7"/>
          <w:sz w:val="20"/>
        </w:rPr>
        <w:t> </w:t>
      </w:r>
      <w:r>
        <w:rPr>
          <w:sz w:val="20"/>
        </w:rPr>
        <w:t>engaged</w:t>
      </w:r>
      <w:r>
        <w:rPr>
          <w:spacing w:val="-9"/>
          <w:sz w:val="20"/>
        </w:rPr>
        <w:t> </w:t>
      </w:r>
      <w:r>
        <w:rPr>
          <w:sz w:val="20"/>
        </w:rPr>
        <w:t>by</w:t>
      </w:r>
      <w:r>
        <w:rPr>
          <w:spacing w:val="-3"/>
          <w:sz w:val="20"/>
        </w:rPr>
        <w:t> </w:t>
      </w:r>
      <w:r>
        <w:rPr>
          <w:sz w:val="20"/>
        </w:rPr>
        <w:t>UHCC</w:t>
      </w:r>
      <w:r>
        <w:rPr>
          <w:spacing w:val="-9"/>
          <w:sz w:val="20"/>
        </w:rPr>
        <w:t> </w:t>
      </w:r>
      <w:r>
        <w:rPr>
          <w:sz w:val="20"/>
        </w:rPr>
        <w:t>in</w:t>
      </w:r>
      <w:r>
        <w:rPr>
          <w:spacing w:val="-9"/>
          <w:sz w:val="20"/>
        </w:rPr>
        <w:t> </w:t>
      </w:r>
      <w:r>
        <w:rPr>
          <w:sz w:val="20"/>
        </w:rPr>
        <w:t>2019</w:t>
      </w:r>
      <w:r>
        <w:rPr>
          <w:spacing w:val="-9"/>
          <w:sz w:val="20"/>
        </w:rPr>
        <w:t> </w:t>
      </w:r>
      <w:r>
        <w:rPr>
          <w:sz w:val="20"/>
        </w:rPr>
        <w:t>to</w:t>
      </w:r>
      <w:r>
        <w:rPr>
          <w:spacing w:val="-9"/>
          <w:sz w:val="20"/>
        </w:rPr>
        <w:t> </w:t>
      </w:r>
      <w:r>
        <w:rPr>
          <w:sz w:val="20"/>
        </w:rPr>
        <w:t>assess</w:t>
      </w:r>
      <w:r>
        <w:rPr>
          <w:spacing w:val="-7"/>
          <w:sz w:val="20"/>
        </w:rPr>
        <w:t> </w:t>
      </w:r>
      <w:r>
        <w:rPr>
          <w:sz w:val="20"/>
        </w:rPr>
        <w:t>the</w:t>
      </w:r>
      <w:r>
        <w:rPr>
          <w:spacing w:val="-4"/>
          <w:sz w:val="20"/>
        </w:rPr>
        <w:t> </w:t>
      </w:r>
      <w:r>
        <w:rPr>
          <w:sz w:val="20"/>
        </w:rPr>
        <w:t>geo-hazards</w:t>
      </w:r>
      <w:r>
        <w:rPr>
          <w:spacing w:val="-3"/>
          <w:sz w:val="20"/>
        </w:rPr>
        <w:t> </w:t>
      </w:r>
      <w:r>
        <w:rPr>
          <w:sz w:val="20"/>
        </w:rPr>
        <w:t>in</w:t>
      </w:r>
      <w:r>
        <w:rPr>
          <w:spacing w:val="-9"/>
          <w:sz w:val="20"/>
        </w:rPr>
        <w:t> </w:t>
      </w:r>
      <w:r>
        <w:rPr>
          <w:sz w:val="20"/>
        </w:rPr>
        <w:t>nine</w:t>
      </w:r>
      <w:r>
        <w:rPr>
          <w:spacing w:val="-9"/>
          <w:sz w:val="20"/>
        </w:rPr>
        <w:t> </w:t>
      </w:r>
      <w:r>
        <w:rPr>
          <w:sz w:val="20"/>
        </w:rPr>
        <w:t>selected areas</w:t>
      </w:r>
      <w:r>
        <w:rPr>
          <w:spacing w:val="-9"/>
          <w:sz w:val="20"/>
        </w:rPr>
        <w:t> </w:t>
      </w:r>
      <w:r>
        <w:rPr>
          <w:sz w:val="20"/>
        </w:rPr>
        <w:t>around</w:t>
      </w:r>
      <w:r>
        <w:rPr>
          <w:spacing w:val="-11"/>
          <w:sz w:val="20"/>
        </w:rPr>
        <w:t> </w:t>
      </w:r>
      <w:r>
        <w:rPr>
          <w:sz w:val="20"/>
        </w:rPr>
        <w:t>Upper</w:t>
      </w:r>
      <w:r>
        <w:rPr>
          <w:spacing w:val="-9"/>
          <w:sz w:val="20"/>
        </w:rPr>
        <w:t> </w:t>
      </w:r>
      <w:r>
        <w:rPr>
          <w:sz w:val="20"/>
        </w:rPr>
        <w:t>Hutt,</w:t>
      </w:r>
      <w:r>
        <w:rPr>
          <w:spacing w:val="-8"/>
          <w:sz w:val="20"/>
        </w:rPr>
        <w:t> </w:t>
      </w:r>
      <w:r>
        <w:rPr>
          <w:sz w:val="20"/>
        </w:rPr>
        <w:t>including</w:t>
      </w:r>
      <w:r>
        <w:rPr>
          <w:spacing w:val="-11"/>
          <w:sz w:val="20"/>
        </w:rPr>
        <w:t> </w:t>
      </w:r>
      <w:r>
        <w:rPr>
          <w:sz w:val="20"/>
        </w:rPr>
        <w:t>the</w:t>
      </w:r>
      <w:r>
        <w:rPr>
          <w:spacing w:val="-11"/>
          <w:sz w:val="20"/>
        </w:rPr>
        <w:t> </w:t>
      </w:r>
      <w:r>
        <w:rPr>
          <w:sz w:val="20"/>
        </w:rPr>
        <w:t>Existing</w:t>
      </w:r>
      <w:r>
        <w:rPr>
          <w:spacing w:val="-11"/>
          <w:sz w:val="20"/>
        </w:rPr>
        <w:t> </w:t>
      </w:r>
      <w:r>
        <w:rPr>
          <w:sz w:val="20"/>
        </w:rPr>
        <w:t>Urban</w:t>
      </w:r>
      <w:r>
        <w:rPr>
          <w:spacing w:val="-7"/>
          <w:sz w:val="20"/>
        </w:rPr>
        <w:t> </w:t>
      </w:r>
      <w:r>
        <w:rPr>
          <w:sz w:val="20"/>
        </w:rPr>
        <w:t>Area.</w:t>
      </w:r>
      <w:r>
        <w:rPr>
          <w:spacing w:val="-6"/>
          <w:sz w:val="20"/>
        </w:rPr>
        <w:t> </w:t>
      </w:r>
      <w:r>
        <w:rPr>
          <w:sz w:val="20"/>
        </w:rPr>
        <w:t>A</w:t>
      </w:r>
      <w:r>
        <w:rPr>
          <w:spacing w:val="-9"/>
          <w:sz w:val="20"/>
        </w:rPr>
        <w:t> </w:t>
      </w:r>
      <w:r>
        <w:rPr>
          <w:sz w:val="20"/>
        </w:rPr>
        <w:t>more</w:t>
      </w:r>
      <w:r>
        <w:rPr>
          <w:spacing w:val="-7"/>
          <w:sz w:val="20"/>
        </w:rPr>
        <w:t> </w:t>
      </w:r>
      <w:r>
        <w:rPr>
          <w:sz w:val="20"/>
        </w:rPr>
        <w:t>general,</w:t>
      </w:r>
      <w:r>
        <w:rPr>
          <w:spacing w:val="-8"/>
          <w:sz w:val="20"/>
        </w:rPr>
        <w:t> </w:t>
      </w:r>
      <w:r>
        <w:rPr>
          <w:sz w:val="20"/>
        </w:rPr>
        <w:t>high</w:t>
      </w:r>
      <w:r>
        <w:rPr>
          <w:spacing w:val="-11"/>
          <w:sz w:val="20"/>
        </w:rPr>
        <w:t> </w:t>
      </w:r>
      <w:r>
        <w:rPr>
          <w:sz w:val="20"/>
        </w:rPr>
        <w:t>level</w:t>
      </w:r>
      <w:r>
        <w:rPr>
          <w:spacing w:val="-11"/>
          <w:sz w:val="20"/>
        </w:rPr>
        <w:t> </w:t>
      </w:r>
      <w:r>
        <w:rPr>
          <w:sz w:val="20"/>
        </w:rPr>
        <w:t>assessment</w:t>
      </w:r>
      <w:r>
        <w:rPr>
          <w:spacing w:val="-8"/>
          <w:sz w:val="20"/>
        </w:rPr>
        <w:t> </w:t>
      </w:r>
      <w:r>
        <w:rPr>
          <w:sz w:val="20"/>
        </w:rPr>
        <w:t>of the slope hazard in the Kaitoke Valley, South Whitemans Valley – Blue Mountains areas, was also requested. In 2020, the slope hazard assessment was extended to include the Akatarawa Valley, </w:t>
      </w:r>
      <w:r>
        <w:rPr>
          <w:spacing w:val="-2"/>
          <w:sz w:val="20"/>
        </w:rPr>
        <w:t>Moonshine</w:t>
      </w:r>
      <w:r>
        <w:rPr>
          <w:spacing w:val="-12"/>
          <w:sz w:val="20"/>
        </w:rPr>
        <w:t> </w:t>
      </w:r>
      <w:r>
        <w:rPr>
          <w:spacing w:val="-2"/>
          <w:sz w:val="20"/>
        </w:rPr>
        <w:t>Valley</w:t>
      </w:r>
      <w:r>
        <w:rPr>
          <w:spacing w:val="-11"/>
          <w:sz w:val="20"/>
        </w:rPr>
        <w:t> </w:t>
      </w:r>
      <w:r>
        <w:rPr>
          <w:spacing w:val="-2"/>
          <w:sz w:val="20"/>
        </w:rPr>
        <w:t>and</w:t>
      </w:r>
      <w:r>
        <w:rPr>
          <w:spacing w:val="-12"/>
          <w:sz w:val="20"/>
        </w:rPr>
        <w:t> </w:t>
      </w:r>
      <w:r>
        <w:rPr>
          <w:spacing w:val="-2"/>
          <w:sz w:val="20"/>
        </w:rPr>
        <w:t>Remutaka</w:t>
      </w:r>
      <w:r>
        <w:rPr>
          <w:spacing w:val="-12"/>
          <w:sz w:val="20"/>
        </w:rPr>
        <w:t> </w:t>
      </w:r>
      <w:r>
        <w:rPr>
          <w:spacing w:val="-2"/>
          <w:sz w:val="20"/>
        </w:rPr>
        <w:t>Hill</w:t>
      </w:r>
      <w:r>
        <w:rPr>
          <w:spacing w:val="-12"/>
          <w:sz w:val="20"/>
        </w:rPr>
        <w:t> </w:t>
      </w:r>
      <w:r>
        <w:rPr>
          <w:spacing w:val="-2"/>
          <w:sz w:val="20"/>
        </w:rPr>
        <w:t>area</w:t>
      </w:r>
      <w:r>
        <w:rPr>
          <w:spacing w:val="-10"/>
          <w:sz w:val="20"/>
        </w:rPr>
        <w:t> </w:t>
      </w:r>
      <w:r>
        <w:rPr>
          <w:spacing w:val="-2"/>
          <w:sz w:val="20"/>
        </w:rPr>
        <w:t>as</w:t>
      </w:r>
      <w:r>
        <w:rPr>
          <w:spacing w:val="-11"/>
          <w:sz w:val="20"/>
        </w:rPr>
        <w:t> </w:t>
      </w:r>
      <w:r>
        <w:rPr>
          <w:spacing w:val="-2"/>
          <w:sz w:val="20"/>
        </w:rPr>
        <w:t>mentioned</w:t>
      </w:r>
      <w:r>
        <w:rPr>
          <w:spacing w:val="-8"/>
          <w:sz w:val="20"/>
        </w:rPr>
        <w:t> </w:t>
      </w:r>
      <w:r>
        <w:rPr>
          <w:spacing w:val="-2"/>
          <w:sz w:val="20"/>
        </w:rPr>
        <w:t>in</w:t>
      </w:r>
      <w:r>
        <w:rPr>
          <w:spacing w:val="-12"/>
          <w:sz w:val="20"/>
        </w:rPr>
        <w:t> </w:t>
      </w:r>
      <w:r>
        <w:rPr>
          <w:spacing w:val="-2"/>
          <w:sz w:val="20"/>
        </w:rPr>
        <w:t>Paragraph</w:t>
      </w:r>
      <w:r>
        <w:rPr>
          <w:spacing w:val="-12"/>
          <w:sz w:val="20"/>
        </w:rPr>
        <w:t> </w:t>
      </w:r>
      <w:hyperlink w:history="true" w:anchor="_bookmark2">
        <w:r>
          <w:rPr>
            <w:spacing w:val="-2"/>
            <w:sz w:val="20"/>
          </w:rPr>
          <w:t>3.8.</w:t>
        </w:r>
      </w:hyperlink>
      <w:r>
        <w:rPr>
          <w:spacing w:val="-9"/>
          <w:sz w:val="20"/>
        </w:rPr>
        <w:t> </w:t>
      </w:r>
      <w:r>
        <w:rPr>
          <w:spacing w:val="-2"/>
          <w:sz w:val="20"/>
        </w:rPr>
        <w:t>This</w:t>
      </w:r>
      <w:r>
        <w:rPr>
          <w:spacing w:val="-11"/>
          <w:sz w:val="20"/>
        </w:rPr>
        <w:t> </w:t>
      </w:r>
      <w:r>
        <w:rPr>
          <w:spacing w:val="-2"/>
          <w:sz w:val="20"/>
        </w:rPr>
        <w:t>was</w:t>
      </w:r>
      <w:r>
        <w:rPr>
          <w:spacing w:val="-11"/>
          <w:sz w:val="20"/>
        </w:rPr>
        <w:t> </w:t>
      </w:r>
      <w:r>
        <w:rPr>
          <w:spacing w:val="-2"/>
          <w:sz w:val="20"/>
        </w:rPr>
        <w:t>to</w:t>
      </w:r>
      <w:r>
        <w:rPr>
          <w:spacing w:val="-12"/>
          <w:sz w:val="20"/>
        </w:rPr>
        <w:t> </w:t>
      </w:r>
      <w:r>
        <w:rPr>
          <w:spacing w:val="-2"/>
          <w:sz w:val="20"/>
        </w:rPr>
        <w:t>inform</w:t>
      </w:r>
      <w:r>
        <w:rPr>
          <w:spacing w:val="-10"/>
          <w:sz w:val="20"/>
        </w:rPr>
        <w:t> </w:t>
      </w:r>
      <w:r>
        <w:rPr>
          <w:spacing w:val="-2"/>
          <w:sz w:val="20"/>
        </w:rPr>
        <w:t>a</w:t>
      </w:r>
      <w:r>
        <w:rPr>
          <w:spacing w:val="-12"/>
          <w:sz w:val="20"/>
        </w:rPr>
        <w:t> </w:t>
      </w:r>
      <w:r>
        <w:rPr>
          <w:spacing w:val="-2"/>
          <w:sz w:val="20"/>
        </w:rPr>
        <w:t>review</w:t>
      </w:r>
      <w:r>
        <w:rPr>
          <w:spacing w:val="-11"/>
          <w:sz w:val="20"/>
        </w:rPr>
        <w:t> </w:t>
      </w:r>
      <w:r>
        <w:rPr>
          <w:spacing w:val="-2"/>
          <w:sz w:val="20"/>
        </w:rPr>
        <w:t>of </w:t>
      </w:r>
      <w:r>
        <w:rPr>
          <w:sz w:val="20"/>
        </w:rPr>
        <w:t>the</w:t>
      </w:r>
      <w:r>
        <w:rPr>
          <w:spacing w:val="25"/>
          <w:sz w:val="20"/>
        </w:rPr>
        <w:t> </w:t>
      </w:r>
      <w:r>
        <w:rPr>
          <w:sz w:val="20"/>
        </w:rPr>
        <w:t>District</w:t>
      </w:r>
      <w:r>
        <w:rPr>
          <w:spacing w:val="24"/>
          <w:sz w:val="20"/>
        </w:rPr>
        <w:t> </w:t>
      </w:r>
      <w:r>
        <w:rPr>
          <w:sz w:val="20"/>
        </w:rPr>
        <w:t>Plan</w:t>
      </w:r>
      <w:r>
        <w:rPr>
          <w:spacing w:val="21"/>
          <w:sz w:val="20"/>
        </w:rPr>
        <w:t> </w:t>
      </w:r>
      <w:r>
        <w:rPr>
          <w:sz w:val="20"/>
        </w:rPr>
        <w:t>and</w:t>
      </w:r>
      <w:r>
        <w:rPr>
          <w:spacing w:val="25"/>
          <w:sz w:val="20"/>
        </w:rPr>
        <w:t> </w:t>
      </w:r>
      <w:r>
        <w:rPr>
          <w:sz w:val="20"/>
        </w:rPr>
        <w:t>provide</w:t>
      </w:r>
      <w:r>
        <w:rPr>
          <w:spacing w:val="25"/>
          <w:sz w:val="20"/>
        </w:rPr>
        <w:t> </w:t>
      </w:r>
      <w:r>
        <w:rPr>
          <w:sz w:val="20"/>
        </w:rPr>
        <w:t>information</w:t>
      </w:r>
      <w:r>
        <w:rPr>
          <w:spacing w:val="25"/>
          <w:sz w:val="20"/>
        </w:rPr>
        <w:t> </w:t>
      </w:r>
      <w:r>
        <w:rPr>
          <w:sz w:val="20"/>
        </w:rPr>
        <w:t>on</w:t>
      </w:r>
      <w:r>
        <w:rPr>
          <w:spacing w:val="25"/>
          <w:sz w:val="20"/>
        </w:rPr>
        <w:t> </w:t>
      </w:r>
      <w:r>
        <w:rPr>
          <w:sz w:val="20"/>
        </w:rPr>
        <w:t>geotechnical</w:t>
      </w:r>
      <w:r>
        <w:rPr>
          <w:spacing w:val="25"/>
          <w:sz w:val="20"/>
        </w:rPr>
        <w:t> </w:t>
      </w:r>
      <w:r>
        <w:rPr>
          <w:sz w:val="20"/>
        </w:rPr>
        <w:t>hazards</w:t>
      </w:r>
      <w:r>
        <w:rPr>
          <w:spacing w:val="23"/>
          <w:sz w:val="20"/>
        </w:rPr>
        <w:t> </w:t>
      </w:r>
      <w:r>
        <w:rPr>
          <w:sz w:val="20"/>
        </w:rPr>
        <w:t>for</w:t>
      </w:r>
      <w:r>
        <w:rPr>
          <w:spacing w:val="27"/>
          <w:sz w:val="20"/>
        </w:rPr>
        <w:t> </w:t>
      </w:r>
      <w:r>
        <w:rPr>
          <w:sz w:val="20"/>
        </w:rPr>
        <w:t>new</w:t>
      </w:r>
      <w:r>
        <w:rPr>
          <w:spacing w:val="21"/>
          <w:sz w:val="20"/>
        </w:rPr>
        <w:t> </w:t>
      </w:r>
      <w:r>
        <w:rPr>
          <w:sz w:val="20"/>
        </w:rPr>
        <w:t>or</w:t>
      </w:r>
      <w:r>
        <w:rPr>
          <w:spacing w:val="23"/>
          <w:sz w:val="20"/>
        </w:rPr>
        <w:t> </w:t>
      </w:r>
      <w:r>
        <w:rPr>
          <w:sz w:val="20"/>
        </w:rPr>
        <w:t>continued</w:t>
      </w:r>
      <w:r>
        <w:rPr>
          <w:spacing w:val="21"/>
          <w:sz w:val="20"/>
        </w:rPr>
        <w:t> </w:t>
      </w:r>
      <w:r>
        <w:rPr>
          <w:sz w:val="20"/>
        </w:rPr>
        <w:t>residential</w:t>
      </w:r>
    </w:p>
    <w:p>
      <w:pPr>
        <w:spacing w:after="0" w:line="420" w:lineRule="auto"/>
        <w:jc w:val="both"/>
        <w:rPr>
          <w:sz w:val="20"/>
        </w:rPr>
        <w:sectPr>
          <w:headerReference w:type="default" r:id="rId16"/>
          <w:footerReference w:type="default" r:id="rId17"/>
          <w:pgSz w:w="11910" w:h="16840"/>
          <w:pgMar w:header="794" w:footer="674" w:top="1340" w:bottom="860" w:left="960" w:right="760"/>
        </w:sectPr>
      </w:pPr>
    </w:p>
    <w:p>
      <w:pPr>
        <w:pStyle w:val="BodyText"/>
        <w:spacing w:before="225"/>
        <w:ind w:left="917"/>
        <w:jc w:val="both"/>
      </w:pPr>
      <w:r>
        <w:rPr>
          <w:spacing w:val="-4"/>
        </w:rPr>
        <w:t>development</w:t>
      </w:r>
      <w:r>
        <w:rPr>
          <w:spacing w:val="-3"/>
        </w:rPr>
        <w:t> </w:t>
      </w:r>
      <w:r>
        <w:rPr>
          <w:spacing w:val="-4"/>
        </w:rPr>
        <w:t>in</w:t>
      </w:r>
      <w:r>
        <w:rPr>
          <w:spacing w:val="-7"/>
        </w:rPr>
        <w:t> </w:t>
      </w:r>
      <w:r>
        <w:rPr>
          <w:spacing w:val="-4"/>
        </w:rPr>
        <w:t>these</w:t>
      </w:r>
      <w:r>
        <w:rPr>
          <w:spacing w:val="-7"/>
        </w:rPr>
        <w:t> </w:t>
      </w:r>
      <w:r>
        <w:rPr>
          <w:spacing w:val="-4"/>
        </w:rPr>
        <w:t>areas.</w:t>
      </w:r>
    </w:p>
    <w:p>
      <w:pPr>
        <w:pStyle w:val="ListParagraph"/>
        <w:numPr>
          <w:ilvl w:val="1"/>
          <w:numId w:val="1"/>
        </w:numPr>
        <w:tabs>
          <w:tab w:pos="914" w:val="left" w:leader="none"/>
          <w:tab w:pos="917" w:val="left" w:leader="none"/>
        </w:tabs>
        <w:spacing w:line="420" w:lineRule="auto" w:before="173" w:after="0"/>
        <w:ind w:left="917" w:right="312" w:hanging="433"/>
        <w:jc w:val="both"/>
        <w:rPr>
          <w:sz w:val="20"/>
        </w:rPr>
      </w:pPr>
      <w:r>
        <w:rPr>
          <w:spacing w:val="-2"/>
          <w:sz w:val="20"/>
        </w:rPr>
        <w:t>The</w:t>
      </w:r>
      <w:r>
        <w:rPr>
          <w:spacing w:val="-12"/>
          <w:sz w:val="20"/>
        </w:rPr>
        <w:t> </w:t>
      </w:r>
      <w:r>
        <w:rPr>
          <w:spacing w:val="-2"/>
          <w:sz w:val="20"/>
        </w:rPr>
        <w:t>slope</w:t>
      </w:r>
      <w:r>
        <w:rPr>
          <w:spacing w:val="-12"/>
          <w:sz w:val="20"/>
        </w:rPr>
        <w:t> </w:t>
      </w:r>
      <w:r>
        <w:rPr>
          <w:spacing w:val="-2"/>
          <w:sz w:val="20"/>
        </w:rPr>
        <w:t>hazard</w:t>
      </w:r>
      <w:r>
        <w:rPr>
          <w:spacing w:val="-12"/>
          <w:sz w:val="20"/>
        </w:rPr>
        <w:t> </w:t>
      </w:r>
      <w:r>
        <w:rPr>
          <w:spacing w:val="-2"/>
          <w:sz w:val="20"/>
        </w:rPr>
        <w:t>assessment</w:t>
      </w:r>
      <w:r>
        <w:rPr>
          <w:spacing w:val="-12"/>
          <w:sz w:val="20"/>
        </w:rPr>
        <w:t> </w:t>
      </w:r>
      <w:r>
        <w:rPr>
          <w:spacing w:val="-2"/>
          <w:sz w:val="20"/>
        </w:rPr>
        <w:t>initially</w:t>
      </w:r>
      <w:r>
        <w:rPr>
          <w:spacing w:val="-12"/>
          <w:sz w:val="20"/>
        </w:rPr>
        <w:t> </w:t>
      </w:r>
      <w:r>
        <w:rPr>
          <w:spacing w:val="-2"/>
          <w:sz w:val="20"/>
        </w:rPr>
        <w:t>considered</w:t>
      </w:r>
      <w:r>
        <w:rPr>
          <w:spacing w:val="-12"/>
          <w:sz w:val="20"/>
        </w:rPr>
        <w:t> </w:t>
      </w:r>
      <w:r>
        <w:rPr>
          <w:spacing w:val="-2"/>
          <w:sz w:val="20"/>
        </w:rPr>
        <w:t>slope</w:t>
      </w:r>
      <w:r>
        <w:rPr>
          <w:spacing w:val="-12"/>
          <w:sz w:val="20"/>
        </w:rPr>
        <w:t> </w:t>
      </w:r>
      <w:r>
        <w:rPr>
          <w:spacing w:val="-2"/>
          <w:sz w:val="20"/>
        </w:rPr>
        <w:t>angle,</w:t>
      </w:r>
      <w:r>
        <w:rPr>
          <w:spacing w:val="-12"/>
          <w:sz w:val="20"/>
        </w:rPr>
        <w:t> </w:t>
      </w:r>
      <w:r>
        <w:rPr>
          <w:spacing w:val="-2"/>
          <w:sz w:val="20"/>
        </w:rPr>
        <w:t>geology,</w:t>
      </w:r>
      <w:r>
        <w:rPr>
          <w:spacing w:val="-12"/>
          <w:sz w:val="20"/>
        </w:rPr>
        <w:t> </w:t>
      </w:r>
      <w:r>
        <w:rPr>
          <w:spacing w:val="-2"/>
          <w:sz w:val="20"/>
        </w:rPr>
        <w:t>evidence</w:t>
      </w:r>
      <w:r>
        <w:rPr>
          <w:spacing w:val="-11"/>
          <w:sz w:val="20"/>
        </w:rPr>
        <w:t> </w:t>
      </w:r>
      <w:r>
        <w:rPr>
          <w:spacing w:val="-2"/>
          <w:sz w:val="20"/>
        </w:rPr>
        <w:t>of</w:t>
      </w:r>
      <w:r>
        <w:rPr>
          <w:spacing w:val="-12"/>
          <w:sz w:val="20"/>
        </w:rPr>
        <w:t> </w:t>
      </w:r>
      <w:r>
        <w:rPr>
          <w:spacing w:val="-2"/>
          <w:sz w:val="20"/>
        </w:rPr>
        <w:t>shallow</w:t>
      </w:r>
      <w:r>
        <w:rPr>
          <w:spacing w:val="-12"/>
          <w:sz w:val="20"/>
        </w:rPr>
        <w:t> </w:t>
      </w:r>
      <w:r>
        <w:rPr>
          <w:spacing w:val="-2"/>
          <w:sz w:val="20"/>
        </w:rPr>
        <w:t>groundwater and</w:t>
      </w:r>
      <w:r>
        <w:rPr>
          <w:spacing w:val="-12"/>
          <w:sz w:val="20"/>
        </w:rPr>
        <w:t> </w:t>
      </w:r>
      <w:r>
        <w:rPr>
          <w:spacing w:val="-2"/>
          <w:sz w:val="20"/>
        </w:rPr>
        <w:t>signs</w:t>
      </w:r>
      <w:r>
        <w:rPr>
          <w:spacing w:val="-9"/>
          <w:sz w:val="20"/>
        </w:rPr>
        <w:t> </w:t>
      </w:r>
      <w:r>
        <w:rPr>
          <w:spacing w:val="-2"/>
          <w:sz w:val="20"/>
        </w:rPr>
        <w:t>of</w:t>
      </w:r>
      <w:r>
        <w:rPr>
          <w:spacing w:val="-8"/>
          <w:sz w:val="20"/>
        </w:rPr>
        <w:t> </w:t>
      </w:r>
      <w:r>
        <w:rPr>
          <w:spacing w:val="-2"/>
          <w:sz w:val="20"/>
        </w:rPr>
        <w:t>historic</w:t>
      </w:r>
      <w:r>
        <w:rPr>
          <w:spacing w:val="-10"/>
          <w:sz w:val="20"/>
        </w:rPr>
        <w:t> </w:t>
      </w:r>
      <w:r>
        <w:rPr>
          <w:spacing w:val="-2"/>
          <w:sz w:val="20"/>
        </w:rPr>
        <w:t>failure.</w:t>
      </w:r>
      <w:r>
        <w:rPr>
          <w:spacing w:val="-9"/>
          <w:sz w:val="20"/>
        </w:rPr>
        <w:t> </w:t>
      </w:r>
      <w:r>
        <w:rPr>
          <w:spacing w:val="-2"/>
          <w:sz w:val="20"/>
        </w:rPr>
        <w:t>This</w:t>
      </w:r>
      <w:r>
        <w:rPr>
          <w:spacing w:val="-10"/>
          <w:sz w:val="20"/>
        </w:rPr>
        <w:t> </w:t>
      </w:r>
      <w:r>
        <w:rPr>
          <w:spacing w:val="-2"/>
          <w:sz w:val="20"/>
        </w:rPr>
        <w:t>was</w:t>
      </w:r>
      <w:r>
        <w:rPr>
          <w:spacing w:val="-10"/>
          <w:sz w:val="20"/>
        </w:rPr>
        <w:t> </w:t>
      </w:r>
      <w:r>
        <w:rPr>
          <w:spacing w:val="-2"/>
          <w:sz w:val="20"/>
        </w:rPr>
        <w:t>refined</w:t>
      </w:r>
      <w:r>
        <w:rPr>
          <w:spacing w:val="-12"/>
          <w:sz w:val="20"/>
        </w:rPr>
        <w:t> </w:t>
      </w:r>
      <w:r>
        <w:rPr>
          <w:spacing w:val="-2"/>
          <w:sz w:val="20"/>
        </w:rPr>
        <w:t>further</w:t>
      </w:r>
      <w:r>
        <w:rPr>
          <w:spacing w:val="-9"/>
          <w:sz w:val="20"/>
        </w:rPr>
        <w:t> </w:t>
      </w:r>
      <w:r>
        <w:rPr>
          <w:spacing w:val="-2"/>
          <w:sz w:val="20"/>
        </w:rPr>
        <w:t>to</w:t>
      </w:r>
      <w:r>
        <w:rPr>
          <w:spacing w:val="-12"/>
          <w:sz w:val="20"/>
        </w:rPr>
        <w:t> </w:t>
      </w:r>
      <w:r>
        <w:rPr>
          <w:spacing w:val="-2"/>
          <w:sz w:val="20"/>
        </w:rPr>
        <w:t>slope</w:t>
      </w:r>
      <w:r>
        <w:rPr>
          <w:spacing w:val="-11"/>
          <w:sz w:val="20"/>
        </w:rPr>
        <w:t> </w:t>
      </w:r>
      <w:r>
        <w:rPr>
          <w:spacing w:val="-2"/>
          <w:sz w:val="20"/>
        </w:rPr>
        <w:t>angle</w:t>
      </w:r>
      <w:r>
        <w:rPr>
          <w:spacing w:val="-12"/>
          <w:sz w:val="20"/>
        </w:rPr>
        <w:t> </w:t>
      </w:r>
      <w:r>
        <w:rPr>
          <w:spacing w:val="-2"/>
          <w:sz w:val="20"/>
        </w:rPr>
        <w:t>and</w:t>
      </w:r>
      <w:r>
        <w:rPr>
          <w:spacing w:val="-9"/>
          <w:sz w:val="20"/>
        </w:rPr>
        <w:t> </w:t>
      </w:r>
      <w:r>
        <w:rPr>
          <w:spacing w:val="-2"/>
          <w:sz w:val="20"/>
        </w:rPr>
        <w:t>slope</w:t>
      </w:r>
      <w:r>
        <w:rPr>
          <w:spacing w:val="-12"/>
          <w:sz w:val="20"/>
        </w:rPr>
        <w:t> </w:t>
      </w:r>
      <w:r>
        <w:rPr>
          <w:spacing w:val="-2"/>
          <w:sz w:val="20"/>
        </w:rPr>
        <w:t>type</w:t>
      </w:r>
      <w:r>
        <w:rPr>
          <w:spacing w:val="-11"/>
          <w:sz w:val="20"/>
        </w:rPr>
        <w:t> </w:t>
      </w:r>
      <w:r>
        <w:rPr>
          <w:spacing w:val="-2"/>
          <w:sz w:val="20"/>
        </w:rPr>
        <w:t>(soil</w:t>
      </w:r>
      <w:r>
        <w:rPr>
          <w:spacing w:val="-12"/>
          <w:sz w:val="20"/>
        </w:rPr>
        <w:t> </w:t>
      </w:r>
      <w:r>
        <w:rPr>
          <w:spacing w:val="-2"/>
          <w:sz w:val="20"/>
        </w:rPr>
        <w:t>vs</w:t>
      </w:r>
      <w:r>
        <w:rPr>
          <w:spacing w:val="-9"/>
          <w:sz w:val="20"/>
        </w:rPr>
        <w:t> </w:t>
      </w:r>
      <w:r>
        <w:rPr>
          <w:spacing w:val="-2"/>
          <w:sz w:val="20"/>
        </w:rPr>
        <w:t>rock)</w:t>
      </w:r>
      <w:r>
        <w:rPr>
          <w:spacing w:val="-5"/>
          <w:sz w:val="20"/>
        </w:rPr>
        <w:t> </w:t>
      </w:r>
      <w:r>
        <w:rPr>
          <w:spacing w:val="-2"/>
          <w:sz w:val="20"/>
        </w:rPr>
        <w:t>based</w:t>
      </w:r>
      <w:r>
        <w:rPr>
          <w:spacing w:val="-12"/>
          <w:sz w:val="20"/>
        </w:rPr>
        <w:t> </w:t>
      </w:r>
      <w:r>
        <w:rPr>
          <w:spacing w:val="-2"/>
          <w:sz w:val="20"/>
        </w:rPr>
        <w:t>on </w:t>
      </w:r>
      <w:r>
        <w:rPr>
          <w:sz w:val="20"/>
        </w:rPr>
        <w:t>the</w:t>
      </w:r>
      <w:r>
        <w:rPr>
          <w:spacing w:val="-11"/>
          <w:sz w:val="20"/>
        </w:rPr>
        <w:t> </w:t>
      </w:r>
      <w:r>
        <w:rPr>
          <w:sz w:val="20"/>
        </w:rPr>
        <w:t>available</w:t>
      </w:r>
      <w:r>
        <w:rPr>
          <w:spacing w:val="-11"/>
          <w:sz w:val="20"/>
        </w:rPr>
        <w:t> </w:t>
      </w:r>
      <w:r>
        <w:rPr>
          <w:sz w:val="20"/>
        </w:rPr>
        <w:t>city-wide</w:t>
      </w:r>
      <w:r>
        <w:rPr>
          <w:spacing w:val="-11"/>
          <w:sz w:val="20"/>
        </w:rPr>
        <w:t> </w:t>
      </w:r>
      <w:r>
        <w:rPr>
          <w:sz w:val="20"/>
        </w:rPr>
        <w:t>data</w:t>
      </w:r>
      <w:r>
        <w:rPr>
          <w:spacing w:val="-14"/>
          <w:sz w:val="20"/>
        </w:rPr>
        <w:t> </w:t>
      </w:r>
      <w:r>
        <w:rPr>
          <w:sz w:val="20"/>
        </w:rPr>
        <w:t>for</w:t>
      </w:r>
      <w:r>
        <w:rPr>
          <w:spacing w:val="-13"/>
          <w:sz w:val="20"/>
        </w:rPr>
        <w:t> </w:t>
      </w:r>
      <w:r>
        <w:rPr>
          <w:sz w:val="20"/>
        </w:rPr>
        <w:t>the</w:t>
      </w:r>
      <w:r>
        <w:rPr>
          <w:spacing w:val="-9"/>
          <w:sz w:val="20"/>
        </w:rPr>
        <w:t> </w:t>
      </w:r>
      <w:r>
        <w:rPr>
          <w:sz w:val="20"/>
        </w:rPr>
        <w:t>most</w:t>
      </w:r>
      <w:r>
        <w:rPr>
          <w:spacing w:val="-11"/>
          <w:sz w:val="20"/>
        </w:rPr>
        <w:t> </w:t>
      </w:r>
      <w:r>
        <w:rPr>
          <w:sz w:val="20"/>
        </w:rPr>
        <w:t>significant</w:t>
      </w:r>
      <w:r>
        <w:rPr>
          <w:spacing w:val="-7"/>
          <w:sz w:val="20"/>
        </w:rPr>
        <w:t> </w:t>
      </w:r>
      <w:r>
        <w:rPr>
          <w:sz w:val="20"/>
        </w:rPr>
        <w:t>factors</w:t>
      </w:r>
      <w:r>
        <w:rPr>
          <w:spacing w:val="-13"/>
          <w:sz w:val="20"/>
        </w:rPr>
        <w:t> </w:t>
      </w:r>
      <w:r>
        <w:rPr>
          <w:sz w:val="20"/>
        </w:rPr>
        <w:t>influencing</w:t>
      </w:r>
      <w:r>
        <w:rPr>
          <w:spacing w:val="-11"/>
          <w:sz w:val="20"/>
        </w:rPr>
        <w:t> </w:t>
      </w:r>
      <w:r>
        <w:rPr>
          <w:sz w:val="20"/>
        </w:rPr>
        <w:t>slope</w:t>
      </w:r>
      <w:r>
        <w:rPr>
          <w:spacing w:val="-14"/>
          <w:sz w:val="20"/>
        </w:rPr>
        <w:t> </w:t>
      </w:r>
      <w:r>
        <w:rPr>
          <w:sz w:val="20"/>
        </w:rPr>
        <w:t>stability.</w:t>
      </w:r>
      <w:r>
        <w:rPr>
          <w:spacing w:val="-11"/>
          <w:sz w:val="20"/>
        </w:rPr>
        <w:t> </w:t>
      </w:r>
      <w:r>
        <w:rPr>
          <w:sz w:val="20"/>
        </w:rPr>
        <w:t>Available</w:t>
      </w:r>
      <w:r>
        <w:rPr>
          <w:spacing w:val="-11"/>
          <w:sz w:val="20"/>
        </w:rPr>
        <w:t> </w:t>
      </w:r>
      <w:r>
        <w:rPr>
          <w:sz w:val="20"/>
        </w:rPr>
        <w:t>geology </w:t>
      </w:r>
      <w:r>
        <w:rPr>
          <w:spacing w:val="-4"/>
          <w:sz w:val="20"/>
        </w:rPr>
        <w:t>maps,</w:t>
      </w:r>
      <w:r>
        <w:rPr>
          <w:sz w:val="20"/>
        </w:rPr>
        <w:t> </w:t>
      </w:r>
      <w:r>
        <w:rPr>
          <w:spacing w:val="-4"/>
          <w:sz w:val="20"/>
        </w:rPr>
        <w:t>intrusive</w:t>
      </w:r>
      <w:r>
        <w:rPr>
          <w:spacing w:val="-8"/>
          <w:sz w:val="20"/>
        </w:rPr>
        <w:t> </w:t>
      </w:r>
      <w:r>
        <w:rPr>
          <w:spacing w:val="-4"/>
          <w:sz w:val="20"/>
        </w:rPr>
        <w:t>geotechnical</w:t>
      </w:r>
      <w:r>
        <w:rPr>
          <w:spacing w:val="-8"/>
          <w:sz w:val="20"/>
        </w:rPr>
        <w:t> </w:t>
      </w:r>
      <w:r>
        <w:rPr>
          <w:spacing w:val="-4"/>
          <w:sz w:val="20"/>
        </w:rPr>
        <w:t>data</w:t>
      </w:r>
      <w:r>
        <w:rPr>
          <w:spacing w:val="-8"/>
          <w:sz w:val="20"/>
        </w:rPr>
        <w:t> </w:t>
      </w:r>
      <w:r>
        <w:rPr>
          <w:spacing w:val="-4"/>
          <w:sz w:val="20"/>
        </w:rPr>
        <w:t>and</w:t>
      </w:r>
      <w:r>
        <w:rPr>
          <w:spacing w:val="-8"/>
          <w:sz w:val="20"/>
        </w:rPr>
        <w:t> </w:t>
      </w:r>
      <w:r>
        <w:rPr>
          <w:spacing w:val="-4"/>
          <w:sz w:val="20"/>
        </w:rPr>
        <w:t>slope angle</w:t>
      </w:r>
      <w:r>
        <w:rPr>
          <w:spacing w:val="-8"/>
          <w:sz w:val="20"/>
        </w:rPr>
        <w:t> </w:t>
      </w:r>
      <w:r>
        <w:rPr>
          <w:spacing w:val="-4"/>
          <w:sz w:val="20"/>
        </w:rPr>
        <w:t>maps were</w:t>
      </w:r>
      <w:r>
        <w:rPr>
          <w:spacing w:val="-8"/>
          <w:sz w:val="20"/>
        </w:rPr>
        <w:t> </w:t>
      </w:r>
      <w:r>
        <w:rPr>
          <w:spacing w:val="-4"/>
          <w:sz w:val="20"/>
        </w:rPr>
        <w:t>assessed</w:t>
      </w:r>
      <w:r>
        <w:rPr>
          <w:spacing w:val="-8"/>
          <w:sz w:val="20"/>
        </w:rPr>
        <w:t> </w:t>
      </w:r>
      <w:r>
        <w:rPr>
          <w:spacing w:val="-4"/>
          <w:sz w:val="20"/>
        </w:rPr>
        <w:t>as</w:t>
      </w:r>
      <w:r>
        <w:rPr>
          <w:spacing w:val="-6"/>
          <w:sz w:val="20"/>
        </w:rPr>
        <w:t> </w:t>
      </w:r>
      <w:r>
        <w:rPr>
          <w:spacing w:val="-4"/>
          <w:sz w:val="20"/>
        </w:rPr>
        <w:t>part of this</w:t>
      </w:r>
      <w:r>
        <w:rPr>
          <w:spacing w:val="-6"/>
          <w:sz w:val="20"/>
        </w:rPr>
        <w:t> </w:t>
      </w:r>
      <w:r>
        <w:rPr>
          <w:spacing w:val="-4"/>
          <w:sz w:val="20"/>
        </w:rPr>
        <w:t>project. Vegetation </w:t>
      </w:r>
      <w:r>
        <w:rPr>
          <w:spacing w:val="-2"/>
          <w:sz w:val="20"/>
        </w:rPr>
        <w:t>was</w:t>
      </w:r>
      <w:r>
        <w:rPr>
          <w:spacing w:val="-12"/>
          <w:sz w:val="20"/>
        </w:rPr>
        <w:t> </w:t>
      </w:r>
      <w:r>
        <w:rPr>
          <w:spacing w:val="-2"/>
          <w:sz w:val="20"/>
        </w:rPr>
        <w:t>not</w:t>
      </w:r>
      <w:r>
        <w:rPr>
          <w:spacing w:val="-12"/>
          <w:sz w:val="20"/>
        </w:rPr>
        <w:t> </w:t>
      </w:r>
      <w:r>
        <w:rPr>
          <w:spacing w:val="-2"/>
          <w:sz w:val="20"/>
        </w:rPr>
        <w:t>considered</w:t>
      </w:r>
      <w:r>
        <w:rPr>
          <w:spacing w:val="-12"/>
          <w:sz w:val="20"/>
        </w:rPr>
        <w:t> </w:t>
      </w:r>
      <w:r>
        <w:rPr>
          <w:spacing w:val="-2"/>
          <w:sz w:val="20"/>
        </w:rPr>
        <w:t>as</w:t>
      </w:r>
      <w:r>
        <w:rPr>
          <w:spacing w:val="-11"/>
          <w:sz w:val="20"/>
        </w:rPr>
        <w:t> </w:t>
      </w:r>
      <w:r>
        <w:rPr>
          <w:spacing w:val="-2"/>
          <w:sz w:val="20"/>
        </w:rPr>
        <w:t>this</w:t>
      </w:r>
      <w:r>
        <w:rPr>
          <w:spacing w:val="-6"/>
          <w:sz w:val="20"/>
        </w:rPr>
        <w:t> </w:t>
      </w:r>
      <w:r>
        <w:rPr>
          <w:spacing w:val="-2"/>
          <w:sz w:val="20"/>
        </w:rPr>
        <w:t>is</w:t>
      </w:r>
      <w:r>
        <w:rPr>
          <w:spacing w:val="-11"/>
          <w:sz w:val="20"/>
        </w:rPr>
        <w:t> </w:t>
      </w:r>
      <w:r>
        <w:rPr>
          <w:spacing w:val="-2"/>
          <w:sz w:val="20"/>
        </w:rPr>
        <w:t>not</w:t>
      </w:r>
      <w:r>
        <w:rPr>
          <w:spacing w:val="-9"/>
          <w:sz w:val="20"/>
        </w:rPr>
        <w:t> </w:t>
      </w:r>
      <w:r>
        <w:rPr>
          <w:spacing w:val="-2"/>
          <w:sz w:val="20"/>
        </w:rPr>
        <w:t>a</w:t>
      </w:r>
      <w:r>
        <w:rPr>
          <w:spacing w:val="-12"/>
          <w:sz w:val="20"/>
        </w:rPr>
        <w:t> </w:t>
      </w:r>
      <w:r>
        <w:rPr>
          <w:spacing w:val="-2"/>
          <w:sz w:val="20"/>
        </w:rPr>
        <w:t>permanent</w:t>
      </w:r>
      <w:r>
        <w:rPr>
          <w:spacing w:val="-9"/>
          <w:sz w:val="20"/>
        </w:rPr>
        <w:t> </w:t>
      </w:r>
      <w:r>
        <w:rPr>
          <w:spacing w:val="-2"/>
          <w:sz w:val="20"/>
        </w:rPr>
        <w:t>feature</w:t>
      </w:r>
      <w:r>
        <w:rPr>
          <w:spacing w:val="-12"/>
          <w:sz w:val="20"/>
        </w:rPr>
        <w:t> </w:t>
      </w:r>
      <w:r>
        <w:rPr>
          <w:spacing w:val="-2"/>
          <w:sz w:val="20"/>
        </w:rPr>
        <w:t>of</w:t>
      </w:r>
      <w:r>
        <w:rPr>
          <w:spacing w:val="-9"/>
          <w:sz w:val="20"/>
        </w:rPr>
        <w:t> </w:t>
      </w:r>
      <w:r>
        <w:rPr>
          <w:spacing w:val="-2"/>
          <w:sz w:val="20"/>
        </w:rPr>
        <w:t>the</w:t>
      </w:r>
      <w:r>
        <w:rPr>
          <w:spacing w:val="-12"/>
          <w:sz w:val="20"/>
        </w:rPr>
        <w:t> </w:t>
      </w:r>
      <w:r>
        <w:rPr>
          <w:spacing w:val="-2"/>
          <w:sz w:val="20"/>
        </w:rPr>
        <w:t>slope</w:t>
      </w:r>
      <w:r>
        <w:rPr>
          <w:spacing w:val="-12"/>
          <w:sz w:val="20"/>
        </w:rPr>
        <w:t> </w:t>
      </w:r>
      <w:r>
        <w:rPr>
          <w:spacing w:val="-2"/>
          <w:sz w:val="20"/>
        </w:rPr>
        <w:t>and</w:t>
      </w:r>
      <w:r>
        <w:rPr>
          <w:spacing w:val="-12"/>
          <w:sz w:val="20"/>
        </w:rPr>
        <w:t> </w:t>
      </w:r>
      <w:r>
        <w:rPr>
          <w:spacing w:val="-2"/>
          <w:sz w:val="20"/>
        </w:rPr>
        <w:t>removal</w:t>
      </w:r>
      <w:r>
        <w:rPr>
          <w:spacing w:val="-12"/>
          <w:sz w:val="20"/>
        </w:rPr>
        <w:t> </w:t>
      </w:r>
      <w:r>
        <w:rPr>
          <w:spacing w:val="-2"/>
          <w:sz w:val="20"/>
        </w:rPr>
        <w:t>of</w:t>
      </w:r>
      <w:r>
        <w:rPr>
          <w:spacing w:val="-9"/>
          <w:sz w:val="20"/>
        </w:rPr>
        <w:t> </w:t>
      </w:r>
      <w:r>
        <w:rPr>
          <w:spacing w:val="-2"/>
          <w:sz w:val="20"/>
        </w:rPr>
        <w:t>vegetation</w:t>
      </w:r>
      <w:r>
        <w:rPr>
          <w:spacing w:val="-12"/>
          <w:sz w:val="20"/>
        </w:rPr>
        <w:t> </w:t>
      </w:r>
      <w:r>
        <w:rPr>
          <w:spacing w:val="-2"/>
          <w:sz w:val="20"/>
        </w:rPr>
        <w:t>can</w:t>
      </w:r>
      <w:r>
        <w:rPr>
          <w:spacing w:val="-12"/>
          <w:sz w:val="20"/>
        </w:rPr>
        <w:t> </w:t>
      </w:r>
      <w:r>
        <w:rPr>
          <w:spacing w:val="-2"/>
          <w:sz w:val="20"/>
        </w:rPr>
        <w:t>change </w:t>
      </w:r>
      <w:r>
        <w:rPr>
          <w:sz w:val="20"/>
        </w:rPr>
        <w:t>slope stability aspects of the slope.</w:t>
      </w:r>
      <w:r>
        <w:rPr>
          <w:spacing w:val="40"/>
          <w:sz w:val="20"/>
        </w:rPr>
        <w:t> </w:t>
      </w:r>
      <w:r>
        <w:rPr>
          <w:sz w:val="20"/>
        </w:rPr>
        <w:t>The slope hazard assessment recognises that items such as an increase</w:t>
      </w:r>
      <w:r>
        <w:rPr>
          <w:spacing w:val="-2"/>
          <w:sz w:val="20"/>
        </w:rPr>
        <w:t> </w:t>
      </w:r>
      <w:r>
        <w:rPr>
          <w:sz w:val="20"/>
        </w:rPr>
        <w:t>in</w:t>
      </w:r>
      <w:r>
        <w:rPr>
          <w:spacing w:val="-2"/>
          <w:sz w:val="20"/>
        </w:rPr>
        <w:t> </w:t>
      </w:r>
      <w:r>
        <w:rPr>
          <w:sz w:val="20"/>
        </w:rPr>
        <w:t>soil</w:t>
      </w:r>
      <w:r>
        <w:rPr>
          <w:spacing w:val="-2"/>
          <w:sz w:val="20"/>
        </w:rPr>
        <w:t> </w:t>
      </w:r>
      <w:r>
        <w:rPr>
          <w:sz w:val="20"/>
        </w:rPr>
        <w:t>moisture</w:t>
      </w:r>
      <w:r>
        <w:rPr>
          <w:spacing w:val="-5"/>
          <w:sz w:val="20"/>
        </w:rPr>
        <w:t> </w:t>
      </w:r>
      <w:r>
        <w:rPr>
          <w:sz w:val="20"/>
        </w:rPr>
        <w:t>during</w:t>
      </w:r>
      <w:r>
        <w:rPr>
          <w:spacing w:val="-2"/>
          <w:sz w:val="20"/>
        </w:rPr>
        <w:t> </w:t>
      </w:r>
      <w:r>
        <w:rPr>
          <w:sz w:val="20"/>
        </w:rPr>
        <w:t>wet seasons</w:t>
      </w:r>
      <w:r>
        <w:rPr>
          <w:spacing w:val="-2"/>
          <w:sz w:val="20"/>
        </w:rPr>
        <w:t> </w:t>
      </w:r>
      <w:r>
        <w:rPr>
          <w:sz w:val="20"/>
        </w:rPr>
        <w:t>or</w:t>
      </w:r>
      <w:r>
        <w:rPr>
          <w:spacing w:val="-4"/>
          <w:sz w:val="20"/>
        </w:rPr>
        <w:t> </w:t>
      </w:r>
      <w:r>
        <w:rPr>
          <w:sz w:val="20"/>
        </w:rPr>
        <w:t>seismic events can</w:t>
      </w:r>
      <w:r>
        <w:rPr>
          <w:spacing w:val="-5"/>
          <w:sz w:val="20"/>
        </w:rPr>
        <w:t> </w:t>
      </w:r>
      <w:r>
        <w:rPr>
          <w:sz w:val="20"/>
        </w:rPr>
        <w:t>trigger slope</w:t>
      </w:r>
      <w:r>
        <w:rPr>
          <w:spacing w:val="-2"/>
          <w:sz w:val="20"/>
        </w:rPr>
        <w:t> </w:t>
      </w:r>
      <w:r>
        <w:rPr>
          <w:sz w:val="20"/>
        </w:rPr>
        <w:t>instability on</w:t>
      </w:r>
      <w:r>
        <w:rPr>
          <w:spacing w:val="-2"/>
          <w:sz w:val="20"/>
        </w:rPr>
        <w:t> </w:t>
      </w:r>
      <w:r>
        <w:rPr>
          <w:sz w:val="20"/>
        </w:rPr>
        <w:t>steeper </w:t>
      </w:r>
      <w:r>
        <w:rPr>
          <w:spacing w:val="-2"/>
          <w:sz w:val="20"/>
        </w:rPr>
        <w:t>slopes.</w:t>
      </w:r>
    </w:p>
    <w:p>
      <w:pPr>
        <w:pStyle w:val="ListParagraph"/>
        <w:numPr>
          <w:ilvl w:val="1"/>
          <w:numId w:val="1"/>
        </w:numPr>
        <w:tabs>
          <w:tab w:pos="914" w:val="left" w:leader="none"/>
          <w:tab w:pos="917" w:val="left" w:leader="none"/>
        </w:tabs>
        <w:spacing w:line="422" w:lineRule="auto" w:before="7" w:after="0"/>
        <w:ind w:left="917" w:right="312" w:hanging="433"/>
        <w:jc w:val="both"/>
        <w:rPr>
          <w:sz w:val="20"/>
        </w:rPr>
      </w:pPr>
      <w:r>
        <w:rPr>
          <w:spacing w:val="-2"/>
          <w:sz w:val="20"/>
        </w:rPr>
        <w:t>Site</w:t>
      </w:r>
      <w:r>
        <w:rPr>
          <w:spacing w:val="-12"/>
          <w:sz w:val="20"/>
        </w:rPr>
        <w:t> </w:t>
      </w:r>
      <w:r>
        <w:rPr>
          <w:spacing w:val="-2"/>
          <w:sz w:val="20"/>
        </w:rPr>
        <w:t>visits</w:t>
      </w:r>
      <w:r>
        <w:rPr>
          <w:spacing w:val="-12"/>
          <w:sz w:val="20"/>
        </w:rPr>
        <w:t> </w:t>
      </w:r>
      <w:r>
        <w:rPr>
          <w:spacing w:val="-2"/>
          <w:sz w:val="20"/>
        </w:rPr>
        <w:t>around</w:t>
      </w:r>
      <w:r>
        <w:rPr>
          <w:spacing w:val="-12"/>
          <w:sz w:val="20"/>
        </w:rPr>
        <w:t> </w:t>
      </w:r>
      <w:r>
        <w:rPr>
          <w:spacing w:val="-2"/>
          <w:sz w:val="20"/>
        </w:rPr>
        <w:t>the</w:t>
      </w:r>
      <w:r>
        <w:rPr>
          <w:spacing w:val="-10"/>
          <w:sz w:val="20"/>
        </w:rPr>
        <w:t> </w:t>
      </w:r>
      <w:r>
        <w:rPr>
          <w:spacing w:val="-2"/>
          <w:sz w:val="20"/>
        </w:rPr>
        <w:t>initially</w:t>
      </w:r>
      <w:r>
        <w:rPr>
          <w:spacing w:val="-8"/>
          <w:sz w:val="20"/>
        </w:rPr>
        <w:t> </w:t>
      </w:r>
      <w:r>
        <w:rPr>
          <w:spacing w:val="-2"/>
          <w:sz w:val="20"/>
        </w:rPr>
        <w:t>identified</w:t>
      </w:r>
      <w:r>
        <w:rPr>
          <w:spacing w:val="-10"/>
          <w:sz w:val="20"/>
        </w:rPr>
        <w:t> </w:t>
      </w:r>
      <w:r>
        <w:rPr>
          <w:spacing w:val="-2"/>
          <w:sz w:val="20"/>
        </w:rPr>
        <w:t>nine</w:t>
      </w:r>
      <w:r>
        <w:rPr>
          <w:spacing w:val="-10"/>
          <w:sz w:val="20"/>
        </w:rPr>
        <w:t> </w:t>
      </w:r>
      <w:r>
        <w:rPr>
          <w:spacing w:val="-2"/>
          <w:sz w:val="20"/>
        </w:rPr>
        <w:t>development</w:t>
      </w:r>
      <w:r>
        <w:rPr>
          <w:spacing w:val="-8"/>
          <w:sz w:val="20"/>
        </w:rPr>
        <w:t> </w:t>
      </w:r>
      <w:r>
        <w:rPr>
          <w:spacing w:val="-2"/>
          <w:sz w:val="20"/>
        </w:rPr>
        <w:t>areas,</w:t>
      </w:r>
      <w:r>
        <w:rPr>
          <w:spacing w:val="-8"/>
          <w:sz w:val="20"/>
        </w:rPr>
        <w:t> </w:t>
      </w:r>
      <w:r>
        <w:rPr>
          <w:spacing w:val="-2"/>
          <w:sz w:val="20"/>
        </w:rPr>
        <w:t>was</w:t>
      </w:r>
      <w:r>
        <w:rPr>
          <w:spacing w:val="-8"/>
          <w:sz w:val="20"/>
        </w:rPr>
        <w:t> </w:t>
      </w:r>
      <w:r>
        <w:rPr>
          <w:spacing w:val="-2"/>
          <w:sz w:val="20"/>
        </w:rPr>
        <w:t>undertaken</w:t>
      </w:r>
      <w:r>
        <w:rPr>
          <w:spacing w:val="-9"/>
          <w:sz w:val="20"/>
        </w:rPr>
        <w:t> </w:t>
      </w:r>
      <w:r>
        <w:rPr>
          <w:spacing w:val="-2"/>
          <w:sz w:val="20"/>
        </w:rPr>
        <w:t>to</w:t>
      </w:r>
      <w:r>
        <w:rPr>
          <w:spacing w:val="-10"/>
          <w:sz w:val="20"/>
        </w:rPr>
        <w:t> </w:t>
      </w:r>
      <w:r>
        <w:rPr>
          <w:spacing w:val="-2"/>
          <w:sz w:val="20"/>
        </w:rPr>
        <w:t>visually</w:t>
      </w:r>
      <w:r>
        <w:rPr>
          <w:spacing w:val="-8"/>
          <w:sz w:val="20"/>
        </w:rPr>
        <w:t> </w:t>
      </w:r>
      <w:r>
        <w:rPr>
          <w:spacing w:val="-2"/>
          <w:sz w:val="20"/>
        </w:rPr>
        <w:t>assess</w:t>
      </w:r>
      <w:r>
        <w:rPr>
          <w:spacing w:val="-8"/>
          <w:sz w:val="20"/>
        </w:rPr>
        <w:t> </w:t>
      </w:r>
      <w:r>
        <w:rPr>
          <w:spacing w:val="-2"/>
          <w:sz w:val="20"/>
        </w:rPr>
        <w:t>these </w:t>
      </w:r>
      <w:r>
        <w:rPr>
          <w:sz w:val="20"/>
        </w:rPr>
        <w:t>landscapes were undertaken.</w:t>
      </w:r>
    </w:p>
    <w:p>
      <w:pPr>
        <w:pStyle w:val="ListParagraph"/>
        <w:numPr>
          <w:ilvl w:val="1"/>
          <w:numId w:val="1"/>
        </w:numPr>
        <w:tabs>
          <w:tab w:pos="914" w:val="left" w:leader="none"/>
          <w:tab w:pos="917" w:val="left" w:leader="none"/>
        </w:tabs>
        <w:spacing w:line="420" w:lineRule="auto" w:before="0" w:after="0"/>
        <w:ind w:left="917" w:right="312" w:hanging="433"/>
        <w:jc w:val="both"/>
        <w:rPr>
          <w:sz w:val="20"/>
        </w:rPr>
      </w:pPr>
      <w:r>
        <w:rPr>
          <w:sz w:val="20"/>
        </w:rPr>
        <w:t>Soil</w:t>
      </w:r>
      <w:r>
        <w:rPr>
          <w:spacing w:val="-14"/>
          <w:sz w:val="20"/>
        </w:rPr>
        <w:t> </w:t>
      </w:r>
      <w:r>
        <w:rPr>
          <w:sz w:val="20"/>
        </w:rPr>
        <w:t>and</w:t>
      </w:r>
      <w:r>
        <w:rPr>
          <w:spacing w:val="-14"/>
          <w:sz w:val="20"/>
        </w:rPr>
        <w:t> </w:t>
      </w:r>
      <w:r>
        <w:rPr>
          <w:sz w:val="20"/>
        </w:rPr>
        <w:t>rock</w:t>
      </w:r>
      <w:r>
        <w:rPr>
          <w:spacing w:val="-14"/>
          <w:sz w:val="20"/>
        </w:rPr>
        <w:t> </w:t>
      </w:r>
      <w:r>
        <w:rPr>
          <w:sz w:val="20"/>
        </w:rPr>
        <w:t>slope</w:t>
      </w:r>
      <w:r>
        <w:rPr>
          <w:spacing w:val="-14"/>
          <w:sz w:val="20"/>
        </w:rPr>
        <w:t> </w:t>
      </w:r>
      <w:r>
        <w:rPr>
          <w:sz w:val="20"/>
        </w:rPr>
        <w:t>types</w:t>
      </w:r>
      <w:r>
        <w:rPr>
          <w:spacing w:val="-13"/>
          <w:sz w:val="20"/>
        </w:rPr>
        <w:t> </w:t>
      </w:r>
      <w:r>
        <w:rPr>
          <w:sz w:val="20"/>
        </w:rPr>
        <w:t>were</w:t>
      </w:r>
      <w:r>
        <w:rPr>
          <w:spacing w:val="-12"/>
          <w:sz w:val="20"/>
        </w:rPr>
        <w:t> </w:t>
      </w:r>
      <w:r>
        <w:rPr>
          <w:sz w:val="20"/>
        </w:rPr>
        <w:t>initially</w:t>
      </w:r>
      <w:r>
        <w:rPr>
          <w:spacing w:val="-14"/>
          <w:sz w:val="20"/>
        </w:rPr>
        <w:t> </w:t>
      </w:r>
      <w:r>
        <w:rPr>
          <w:sz w:val="20"/>
        </w:rPr>
        <w:t>assessed.</w:t>
      </w:r>
      <w:r>
        <w:rPr>
          <w:spacing w:val="-12"/>
          <w:sz w:val="20"/>
        </w:rPr>
        <w:t> </w:t>
      </w:r>
      <w:r>
        <w:rPr>
          <w:sz w:val="20"/>
        </w:rPr>
        <w:t>The</w:t>
      </w:r>
      <w:r>
        <w:rPr>
          <w:spacing w:val="-12"/>
          <w:sz w:val="20"/>
        </w:rPr>
        <w:t> </w:t>
      </w:r>
      <w:r>
        <w:rPr>
          <w:sz w:val="20"/>
        </w:rPr>
        <w:t>depth</w:t>
      </w:r>
      <w:r>
        <w:rPr>
          <w:spacing w:val="-14"/>
          <w:sz w:val="20"/>
        </w:rPr>
        <w:t> </w:t>
      </w:r>
      <w:r>
        <w:rPr>
          <w:sz w:val="20"/>
        </w:rPr>
        <w:t>of</w:t>
      </w:r>
      <w:r>
        <w:rPr>
          <w:spacing w:val="-12"/>
          <w:sz w:val="20"/>
        </w:rPr>
        <w:t> </w:t>
      </w:r>
      <w:r>
        <w:rPr>
          <w:sz w:val="20"/>
        </w:rPr>
        <w:t>colluvial</w:t>
      </w:r>
      <w:r>
        <w:rPr>
          <w:spacing w:val="-14"/>
          <w:sz w:val="20"/>
        </w:rPr>
        <w:t> </w:t>
      </w:r>
      <w:r>
        <w:rPr>
          <w:sz w:val="20"/>
        </w:rPr>
        <w:t>soils</w:t>
      </w:r>
      <w:r>
        <w:rPr>
          <w:spacing w:val="-14"/>
          <w:sz w:val="20"/>
        </w:rPr>
        <w:t> </w:t>
      </w:r>
      <w:r>
        <w:rPr>
          <w:sz w:val="20"/>
        </w:rPr>
        <w:t>and</w:t>
      </w:r>
      <w:r>
        <w:rPr>
          <w:spacing w:val="-14"/>
          <w:sz w:val="20"/>
        </w:rPr>
        <w:t> </w:t>
      </w:r>
      <w:r>
        <w:rPr>
          <w:sz w:val="20"/>
        </w:rPr>
        <w:t>completely</w:t>
      </w:r>
      <w:r>
        <w:rPr>
          <w:spacing w:val="-10"/>
          <w:sz w:val="20"/>
        </w:rPr>
        <w:t> </w:t>
      </w:r>
      <w:r>
        <w:rPr>
          <w:sz w:val="20"/>
        </w:rPr>
        <w:t>weathered rock</w:t>
      </w:r>
      <w:r>
        <w:rPr>
          <w:spacing w:val="-11"/>
          <w:sz w:val="20"/>
        </w:rPr>
        <w:t> </w:t>
      </w:r>
      <w:r>
        <w:rPr>
          <w:sz w:val="20"/>
        </w:rPr>
        <w:t>on</w:t>
      </w:r>
      <w:r>
        <w:rPr>
          <w:spacing w:val="-11"/>
          <w:sz w:val="20"/>
        </w:rPr>
        <w:t> </w:t>
      </w:r>
      <w:r>
        <w:rPr>
          <w:sz w:val="20"/>
        </w:rPr>
        <w:t>top</w:t>
      </w:r>
      <w:r>
        <w:rPr>
          <w:spacing w:val="-14"/>
          <w:sz w:val="20"/>
        </w:rPr>
        <w:t> </w:t>
      </w:r>
      <w:r>
        <w:rPr>
          <w:sz w:val="20"/>
        </w:rPr>
        <w:t>of</w:t>
      </w:r>
      <w:r>
        <w:rPr>
          <w:spacing w:val="-12"/>
          <w:sz w:val="20"/>
        </w:rPr>
        <w:t> </w:t>
      </w:r>
      <w:r>
        <w:rPr>
          <w:sz w:val="20"/>
        </w:rPr>
        <w:t>the</w:t>
      </w:r>
      <w:r>
        <w:rPr>
          <w:spacing w:val="-11"/>
          <w:sz w:val="20"/>
        </w:rPr>
        <w:t> </w:t>
      </w:r>
      <w:r>
        <w:rPr>
          <w:sz w:val="20"/>
        </w:rPr>
        <w:t>greywacke</w:t>
      </w:r>
      <w:r>
        <w:rPr>
          <w:spacing w:val="-14"/>
          <w:sz w:val="20"/>
        </w:rPr>
        <w:t> </w:t>
      </w:r>
      <w:r>
        <w:rPr>
          <w:sz w:val="20"/>
        </w:rPr>
        <w:t>rock</w:t>
      </w:r>
      <w:r>
        <w:rPr>
          <w:spacing w:val="-10"/>
          <w:sz w:val="20"/>
        </w:rPr>
        <w:t> </w:t>
      </w:r>
      <w:r>
        <w:rPr>
          <w:sz w:val="20"/>
        </w:rPr>
        <w:t>mass</w:t>
      </w:r>
      <w:r>
        <w:rPr>
          <w:spacing w:val="-13"/>
          <w:sz w:val="20"/>
        </w:rPr>
        <w:t> </w:t>
      </w:r>
      <w:r>
        <w:rPr>
          <w:sz w:val="20"/>
        </w:rPr>
        <w:t>can</w:t>
      </w:r>
      <w:r>
        <w:rPr>
          <w:spacing w:val="-11"/>
          <w:sz w:val="20"/>
        </w:rPr>
        <w:t> </w:t>
      </w:r>
      <w:r>
        <w:rPr>
          <w:sz w:val="20"/>
        </w:rPr>
        <w:t>be</w:t>
      </w:r>
      <w:r>
        <w:rPr>
          <w:spacing w:val="-11"/>
          <w:sz w:val="20"/>
        </w:rPr>
        <w:t> </w:t>
      </w:r>
      <w:r>
        <w:rPr>
          <w:sz w:val="20"/>
        </w:rPr>
        <w:t>variable</w:t>
      </w:r>
      <w:r>
        <w:rPr>
          <w:spacing w:val="-11"/>
          <w:sz w:val="20"/>
        </w:rPr>
        <w:t> </w:t>
      </w:r>
      <w:r>
        <w:rPr>
          <w:sz w:val="20"/>
        </w:rPr>
        <w:t>from</w:t>
      </w:r>
      <w:r>
        <w:rPr>
          <w:spacing w:val="-13"/>
          <w:sz w:val="20"/>
        </w:rPr>
        <w:t> </w:t>
      </w:r>
      <w:r>
        <w:rPr>
          <w:sz w:val="20"/>
        </w:rPr>
        <w:t>thin</w:t>
      </w:r>
      <w:r>
        <w:rPr>
          <w:spacing w:val="-14"/>
          <w:sz w:val="20"/>
        </w:rPr>
        <w:t> </w:t>
      </w:r>
      <w:r>
        <w:rPr>
          <w:sz w:val="20"/>
        </w:rPr>
        <w:t>to</w:t>
      </w:r>
      <w:r>
        <w:rPr>
          <w:spacing w:val="-10"/>
          <w:sz w:val="20"/>
        </w:rPr>
        <w:t> </w:t>
      </w:r>
      <w:r>
        <w:rPr>
          <w:sz w:val="20"/>
        </w:rPr>
        <w:t>very</w:t>
      </w:r>
      <w:r>
        <w:rPr>
          <w:spacing w:val="-13"/>
          <w:sz w:val="20"/>
        </w:rPr>
        <w:t> </w:t>
      </w:r>
      <w:r>
        <w:rPr>
          <w:sz w:val="20"/>
        </w:rPr>
        <w:t>thick.</w:t>
      </w:r>
      <w:r>
        <w:rPr>
          <w:spacing w:val="-12"/>
          <w:sz w:val="20"/>
        </w:rPr>
        <w:t> </w:t>
      </w:r>
      <w:r>
        <w:rPr>
          <w:sz w:val="20"/>
        </w:rPr>
        <w:t>The</w:t>
      </w:r>
      <w:r>
        <w:rPr>
          <w:spacing w:val="-14"/>
          <w:sz w:val="20"/>
        </w:rPr>
        <w:t> </w:t>
      </w:r>
      <w:r>
        <w:rPr>
          <w:sz w:val="20"/>
        </w:rPr>
        <w:t>thickness</w:t>
      </w:r>
      <w:r>
        <w:rPr>
          <w:spacing w:val="-10"/>
          <w:sz w:val="20"/>
        </w:rPr>
        <w:t> </w:t>
      </w:r>
      <w:r>
        <w:rPr>
          <w:sz w:val="20"/>
        </w:rPr>
        <w:t>of</w:t>
      </w:r>
      <w:r>
        <w:rPr>
          <w:spacing w:val="-12"/>
          <w:sz w:val="20"/>
        </w:rPr>
        <w:t> </w:t>
      </w:r>
      <w:r>
        <w:rPr>
          <w:sz w:val="20"/>
        </w:rPr>
        <w:t>the</w:t>
      </w:r>
      <w:r>
        <w:rPr>
          <w:spacing w:val="-11"/>
          <w:sz w:val="20"/>
        </w:rPr>
        <w:t> </w:t>
      </w:r>
      <w:r>
        <w:rPr>
          <w:sz w:val="20"/>
        </w:rPr>
        <w:t>soil </w:t>
      </w:r>
      <w:r>
        <w:rPr>
          <w:spacing w:val="-2"/>
          <w:sz w:val="20"/>
        </w:rPr>
        <w:t>layer</w:t>
      </w:r>
      <w:r>
        <w:rPr>
          <w:spacing w:val="-12"/>
          <w:sz w:val="20"/>
        </w:rPr>
        <w:t> </w:t>
      </w:r>
      <w:r>
        <w:rPr>
          <w:spacing w:val="-2"/>
          <w:sz w:val="20"/>
        </w:rPr>
        <w:t>on</w:t>
      </w:r>
      <w:r>
        <w:rPr>
          <w:spacing w:val="-12"/>
          <w:sz w:val="20"/>
        </w:rPr>
        <w:t> </w:t>
      </w:r>
      <w:r>
        <w:rPr>
          <w:spacing w:val="-2"/>
          <w:sz w:val="20"/>
        </w:rPr>
        <w:t>top</w:t>
      </w:r>
      <w:r>
        <w:rPr>
          <w:spacing w:val="-12"/>
          <w:sz w:val="20"/>
        </w:rPr>
        <w:t> </w:t>
      </w:r>
      <w:r>
        <w:rPr>
          <w:spacing w:val="-2"/>
          <w:sz w:val="20"/>
        </w:rPr>
        <w:t>of</w:t>
      </w:r>
      <w:r>
        <w:rPr>
          <w:spacing w:val="-12"/>
          <w:sz w:val="20"/>
        </w:rPr>
        <w:t> </w:t>
      </w:r>
      <w:r>
        <w:rPr>
          <w:spacing w:val="-2"/>
          <w:sz w:val="20"/>
        </w:rPr>
        <w:t>the</w:t>
      </w:r>
      <w:r>
        <w:rPr>
          <w:spacing w:val="-12"/>
          <w:sz w:val="20"/>
        </w:rPr>
        <w:t> </w:t>
      </w:r>
      <w:r>
        <w:rPr>
          <w:spacing w:val="-2"/>
          <w:sz w:val="20"/>
        </w:rPr>
        <w:t>rock</w:t>
      </w:r>
      <w:r>
        <w:rPr>
          <w:spacing w:val="-12"/>
          <w:sz w:val="20"/>
        </w:rPr>
        <w:t> </w:t>
      </w:r>
      <w:r>
        <w:rPr>
          <w:spacing w:val="-2"/>
          <w:sz w:val="20"/>
        </w:rPr>
        <w:t>will</w:t>
      </w:r>
      <w:r>
        <w:rPr>
          <w:spacing w:val="-12"/>
          <w:sz w:val="20"/>
        </w:rPr>
        <w:t> </w:t>
      </w:r>
      <w:r>
        <w:rPr>
          <w:spacing w:val="-2"/>
          <w:sz w:val="20"/>
        </w:rPr>
        <w:t>control</w:t>
      </w:r>
      <w:r>
        <w:rPr>
          <w:spacing w:val="-12"/>
          <w:sz w:val="20"/>
        </w:rPr>
        <w:t> </w:t>
      </w:r>
      <w:r>
        <w:rPr>
          <w:spacing w:val="-2"/>
          <w:sz w:val="20"/>
        </w:rPr>
        <w:t>the</w:t>
      </w:r>
      <w:r>
        <w:rPr>
          <w:spacing w:val="-12"/>
          <w:sz w:val="20"/>
        </w:rPr>
        <w:t> </w:t>
      </w:r>
      <w:r>
        <w:rPr>
          <w:spacing w:val="-2"/>
          <w:sz w:val="20"/>
        </w:rPr>
        <w:t>stability</w:t>
      </w:r>
      <w:r>
        <w:rPr>
          <w:spacing w:val="-11"/>
          <w:sz w:val="20"/>
        </w:rPr>
        <w:t> </w:t>
      </w:r>
      <w:r>
        <w:rPr>
          <w:spacing w:val="-2"/>
          <w:sz w:val="20"/>
        </w:rPr>
        <w:t>and</w:t>
      </w:r>
      <w:r>
        <w:rPr>
          <w:spacing w:val="-9"/>
          <w:sz w:val="20"/>
        </w:rPr>
        <w:t> </w:t>
      </w:r>
      <w:r>
        <w:rPr>
          <w:spacing w:val="-2"/>
          <w:sz w:val="20"/>
        </w:rPr>
        <w:t>behaviour</w:t>
      </w:r>
      <w:r>
        <w:rPr>
          <w:spacing w:val="-6"/>
          <w:sz w:val="20"/>
        </w:rPr>
        <w:t> </w:t>
      </w:r>
      <w:r>
        <w:rPr>
          <w:spacing w:val="-2"/>
          <w:sz w:val="20"/>
        </w:rPr>
        <w:t>of</w:t>
      </w:r>
      <w:r>
        <w:rPr>
          <w:spacing w:val="-9"/>
          <w:sz w:val="20"/>
        </w:rPr>
        <w:t> </w:t>
      </w:r>
      <w:r>
        <w:rPr>
          <w:spacing w:val="-2"/>
          <w:sz w:val="20"/>
        </w:rPr>
        <w:t>a</w:t>
      </w:r>
      <w:r>
        <w:rPr>
          <w:spacing w:val="-12"/>
          <w:sz w:val="20"/>
        </w:rPr>
        <w:t> </w:t>
      </w:r>
      <w:r>
        <w:rPr>
          <w:spacing w:val="-2"/>
          <w:sz w:val="20"/>
        </w:rPr>
        <w:t>slope.</w:t>
      </w:r>
      <w:r>
        <w:rPr>
          <w:spacing w:val="-9"/>
          <w:sz w:val="20"/>
        </w:rPr>
        <w:t> </w:t>
      </w:r>
      <w:r>
        <w:rPr>
          <w:spacing w:val="-2"/>
          <w:sz w:val="20"/>
        </w:rPr>
        <w:t>Therefore,</w:t>
      </w:r>
      <w:r>
        <w:rPr>
          <w:spacing w:val="-6"/>
          <w:sz w:val="20"/>
        </w:rPr>
        <w:t> </w:t>
      </w:r>
      <w:r>
        <w:rPr>
          <w:spacing w:val="-2"/>
          <w:sz w:val="20"/>
        </w:rPr>
        <w:t>if</w:t>
      </w:r>
      <w:r>
        <w:rPr>
          <w:spacing w:val="-9"/>
          <w:sz w:val="20"/>
        </w:rPr>
        <w:t> </w:t>
      </w:r>
      <w:r>
        <w:rPr>
          <w:spacing w:val="-2"/>
          <w:sz w:val="20"/>
        </w:rPr>
        <w:t>the</w:t>
      </w:r>
      <w:r>
        <w:rPr>
          <w:spacing w:val="-12"/>
          <w:sz w:val="20"/>
        </w:rPr>
        <w:t> </w:t>
      </w:r>
      <w:r>
        <w:rPr>
          <w:spacing w:val="-2"/>
          <w:sz w:val="20"/>
        </w:rPr>
        <w:t>thickness</w:t>
      </w:r>
      <w:r>
        <w:rPr>
          <w:spacing w:val="-11"/>
          <w:sz w:val="20"/>
        </w:rPr>
        <w:t> </w:t>
      </w:r>
      <w:r>
        <w:rPr>
          <w:spacing w:val="-2"/>
          <w:sz w:val="20"/>
        </w:rPr>
        <w:t>of</w:t>
      </w:r>
      <w:r>
        <w:rPr>
          <w:spacing w:val="-9"/>
          <w:sz w:val="20"/>
        </w:rPr>
        <w:t> </w:t>
      </w:r>
      <w:r>
        <w:rPr>
          <w:spacing w:val="-2"/>
          <w:sz w:val="20"/>
        </w:rPr>
        <w:t>soil </w:t>
      </w:r>
      <w:r>
        <w:rPr>
          <w:sz w:val="20"/>
        </w:rPr>
        <w:t>on</w:t>
      </w:r>
      <w:r>
        <w:rPr>
          <w:spacing w:val="-14"/>
          <w:sz w:val="20"/>
        </w:rPr>
        <w:t> </w:t>
      </w:r>
      <w:r>
        <w:rPr>
          <w:sz w:val="20"/>
        </w:rPr>
        <w:t>the</w:t>
      </w:r>
      <w:r>
        <w:rPr>
          <w:spacing w:val="-14"/>
          <w:sz w:val="20"/>
        </w:rPr>
        <w:t> </w:t>
      </w:r>
      <w:r>
        <w:rPr>
          <w:sz w:val="20"/>
        </w:rPr>
        <w:t>rock</w:t>
      </w:r>
      <w:r>
        <w:rPr>
          <w:spacing w:val="-14"/>
          <w:sz w:val="20"/>
        </w:rPr>
        <w:t> </w:t>
      </w:r>
      <w:r>
        <w:rPr>
          <w:sz w:val="20"/>
        </w:rPr>
        <w:t>mass</w:t>
      </w:r>
      <w:r>
        <w:rPr>
          <w:spacing w:val="-13"/>
          <w:sz w:val="20"/>
        </w:rPr>
        <w:t> </w:t>
      </w:r>
      <w:r>
        <w:rPr>
          <w:sz w:val="20"/>
        </w:rPr>
        <w:t>is</w:t>
      </w:r>
      <w:r>
        <w:rPr>
          <w:spacing w:val="-10"/>
          <w:sz w:val="20"/>
        </w:rPr>
        <w:t> </w:t>
      </w:r>
      <w:r>
        <w:rPr>
          <w:sz w:val="20"/>
        </w:rPr>
        <w:t>unknown,</w:t>
      </w:r>
      <w:r>
        <w:rPr>
          <w:spacing w:val="-8"/>
          <w:sz w:val="20"/>
        </w:rPr>
        <w:t> </w:t>
      </w:r>
      <w:r>
        <w:rPr>
          <w:sz w:val="20"/>
        </w:rPr>
        <w:t>or</w:t>
      </w:r>
      <w:r>
        <w:rPr>
          <w:spacing w:val="-13"/>
          <w:sz w:val="20"/>
        </w:rPr>
        <w:t> </w:t>
      </w:r>
      <w:r>
        <w:rPr>
          <w:sz w:val="20"/>
        </w:rPr>
        <w:t>more</w:t>
      </w:r>
      <w:r>
        <w:rPr>
          <w:spacing w:val="-14"/>
          <w:sz w:val="20"/>
        </w:rPr>
        <w:t> </w:t>
      </w:r>
      <w:r>
        <w:rPr>
          <w:sz w:val="20"/>
        </w:rPr>
        <w:t>than</w:t>
      </w:r>
      <w:r>
        <w:rPr>
          <w:spacing w:val="-14"/>
          <w:sz w:val="20"/>
        </w:rPr>
        <w:t> </w:t>
      </w:r>
      <w:r>
        <w:rPr>
          <w:sz w:val="20"/>
        </w:rPr>
        <w:t>2m</w:t>
      </w:r>
      <w:r>
        <w:rPr>
          <w:spacing w:val="-13"/>
          <w:sz w:val="20"/>
        </w:rPr>
        <w:t> </w:t>
      </w:r>
      <w:r>
        <w:rPr>
          <w:sz w:val="20"/>
        </w:rPr>
        <w:t>deep,</w:t>
      </w:r>
      <w:r>
        <w:rPr>
          <w:spacing w:val="-12"/>
          <w:sz w:val="20"/>
        </w:rPr>
        <w:t> </w:t>
      </w:r>
      <w:r>
        <w:rPr>
          <w:sz w:val="20"/>
        </w:rPr>
        <w:t>the</w:t>
      </w:r>
      <w:r>
        <w:rPr>
          <w:spacing w:val="-14"/>
          <w:sz w:val="20"/>
        </w:rPr>
        <w:t> </w:t>
      </w:r>
      <w:r>
        <w:rPr>
          <w:sz w:val="20"/>
        </w:rPr>
        <w:t>slope</w:t>
      </w:r>
      <w:r>
        <w:rPr>
          <w:spacing w:val="-14"/>
          <w:sz w:val="20"/>
        </w:rPr>
        <w:t> </w:t>
      </w:r>
      <w:r>
        <w:rPr>
          <w:sz w:val="20"/>
        </w:rPr>
        <w:t>is</w:t>
      </w:r>
      <w:r>
        <w:rPr>
          <w:spacing w:val="-13"/>
          <w:sz w:val="20"/>
        </w:rPr>
        <w:t> </w:t>
      </w:r>
      <w:r>
        <w:rPr>
          <w:sz w:val="20"/>
        </w:rPr>
        <w:t>regarded</w:t>
      </w:r>
      <w:r>
        <w:rPr>
          <w:spacing w:val="-14"/>
          <w:sz w:val="20"/>
        </w:rPr>
        <w:t> </w:t>
      </w:r>
      <w:r>
        <w:rPr>
          <w:sz w:val="20"/>
        </w:rPr>
        <w:t>as</w:t>
      </w:r>
      <w:r>
        <w:rPr>
          <w:spacing w:val="-9"/>
          <w:sz w:val="20"/>
        </w:rPr>
        <w:t> </w:t>
      </w:r>
      <w:r>
        <w:rPr>
          <w:sz w:val="20"/>
        </w:rPr>
        <w:t>a</w:t>
      </w:r>
      <w:r>
        <w:rPr>
          <w:spacing w:val="-14"/>
          <w:sz w:val="20"/>
        </w:rPr>
        <w:t> </w:t>
      </w:r>
      <w:r>
        <w:rPr>
          <w:sz w:val="20"/>
        </w:rPr>
        <w:t>soil</w:t>
      </w:r>
      <w:r>
        <w:rPr>
          <w:spacing w:val="-14"/>
          <w:sz w:val="20"/>
        </w:rPr>
        <w:t> </w:t>
      </w:r>
      <w:r>
        <w:rPr>
          <w:sz w:val="20"/>
        </w:rPr>
        <w:t>slope,</w:t>
      </w:r>
      <w:r>
        <w:rPr>
          <w:spacing w:val="-12"/>
          <w:sz w:val="20"/>
        </w:rPr>
        <w:t> </w:t>
      </w:r>
      <w:r>
        <w:rPr>
          <w:sz w:val="20"/>
        </w:rPr>
        <w:t>even</w:t>
      </w:r>
      <w:r>
        <w:rPr>
          <w:spacing w:val="-14"/>
          <w:sz w:val="20"/>
        </w:rPr>
        <w:t> </w:t>
      </w:r>
      <w:r>
        <w:rPr>
          <w:sz w:val="20"/>
        </w:rPr>
        <w:t>though there is greywacke</w:t>
      </w:r>
      <w:r>
        <w:rPr>
          <w:spacing w:val="-4"/>
          <w:sz w:val="20"/>
        </w:rPr>
        <w:t> </w:t>
      </w:r>
      <w:r>
        <w:rPr>
          <w:sz w:val="20"/>
        </w:rPr>
        <w:t>rock underlying it.</w:t>
      </w:r>
      <w:r>
        <w:rPr>
          <w:spacing w:val="-2"/>
          <w:sz w:val="20"/>
        </w:rPr>
        <w:t> </w:t>
      </w:r>
      <w:r>
        <w:rPr>
          <w:sz w:val="20"/>
        </w:rPr>
        <w:t>It is anticipated</w:t>
      </w:r>
      <w:r>
        <w:rPr>
          <w:spacing w:val="-4"/>
          <w:sz w:val="20"/>
        </w:rPr>
        <w:t> </w:t>
      </w:r>
      <w:r>
        <w:rPr>
          <w:sz w:val="20"/>
        </w:rPr>
        <w:t>that in</w:t>
      </w:r>
      <w:r>
        <w:rPr>
          <w:spacing w:val="-4"/>
          <w:sz w:val="20"/>
        </w:rPr>
        <w:t> </w:t>
      </w:r>
      <w:r>
        <w:rPr>
          <w:sz w:val="20"/>
        </w:rPr>
        <w:t>Upper Hutt,</w:t>
      </w:r>
      <w:r>
        <w:rPr>
          <w:spacing w:val="-2"/>
          <w:sz w:val="20"/>
        </w:rPr>
        <w:t> </w:t>
      </w:r>
      <w:r>
        <w:rPr>
          <w:sz w:val="20"/>
        </w:rPr>
        <w:t>most</w:t>
      </w:r>
      <w:r>
        <w:rPr>
          <w:spacing w:val="-1"/>
          <w:sz w:val="20"/>
        </w:rPr>
        <w:t> </w:t>
      </w:r>
      <w:r>
        <w:rPr>
          <w:sz w:val="20"/>
        </w:rPr>
        <w:t>slopes,</w:t>
      </w:r>
      <w:r>
        <w:rPr>
          <w:spacing w:val="-2"/>
          <w:sz w:val="20"/>
        </w:rPr>
        <w:t> </w:t>
      </w:r>
      <w:r>
        <w:rPr>
          <w:sz w:val="20"/>
        </w:rPr>
        <w:t>including</w:t>
      </w:r>
      <w:r>
        <w:rPr>
          <w:spacing w:val="-4"/>
          <w:sz w:val="20"/>
        </w:rPr>
        <w:t> </w:t>
      </w:r>
      <w:r>
        <w:rPr>
          <w:sz w:val="20"/>
        </w:rPr>
        <w:t>those mapped</w:t>
      </w:r>
      <w:r>
        <w:rPr>
          <w:spacing w:val="-2"/>
          <w:sz w:val="20"/>
        </w:rPr>
        <w:t> </w:t>
      </w:r>
      <w:r>
        <w:rPr>
          <w:sz w:val="20"/>
        </w:rPr>
        <w:t>as</w:t>
      </w:r>
      <w:r>
        <w:rPr>
          <w:spacing w:val="-4"/>
          <w:sz w:val="20"/>
        </w:rPr>
        <w:t> </w:t>
      </w:r>
      <w:r>
        <w:rPr>
          <w:sz w:val="20"/>
        </w:rPr>
        <w:t>rock, will</w:t>
      </w:r>
      <w:r>
        <w:rPr>
          <w:spacing w:val="-6"/>
          <w:sz w:val="20"/>
        </w:rPr>
        <w:t> </w:t>
      </w:r>
      <w:r>
        <w:rPr>
          <w:sz w:val="20"/>
        </w:rPr>
        <w:t>have</w:t>
      </w:r>
      <w:r>
        <w:rPr>
          <w:spacing w:val="-6"/>
          <w:sz w:val="20"/>
        </w:rPr>
        <w:t> </w:t>
      </w:r>
      <w:r>
        <w:rPr>
          <w:sz w:val="20"/>
        </w:rPr>
        <w:t>a</w:t>
      </w:r>
      <w:r>
        <w:rPr>
          <w:spacing w:val="-6"/>
          <w:sz w:val="20"/>
        </w:rPr>
        <w:t> </w:t>
      </w:r>
      <w:r>
        <w:rPr>
          <w:sz w:val="20"/>
        </w:rPr>
        <w:t>mantle</w:t>
      </w:r>
      <w:r>
        <w:rPr>
          <w:spacing w:val="-6"/>
          <w:sz w:val="20"/>
        </w:rPr>
        <w:t> </w:t>
      </w:r>
      <w:r>
        <w:rPr>
          <w:sz w:val="20"/>
        </w:rPr>
        <w:t>of soil</w:t>
      </w:r>
      <w:r>
        <w:rPr>
          <w:spacing w:val="-6"/>
          <w:sz w:val="20"/>
        </w:rPr>
        <w:t> </w:t>
      </w:r>
      <w:r>
        <w:rPr>
          <w:sz w:val="20"/>
        </w:rPr>
        <w:t>of variable</w:t>
      </w:r>
      <w:r>
        <w:rPr>
          <w:spacing w:val="-6"/>
          <w:sz w:val="20"/>
        </w:rPr>
        <w:t> </w:t>
      </w:r>
      <w:r>
        <w:rPr>
          <w:sz w:val="20"/>
        </w:rPr>
        <w:t>thickness</w:t>
      </w:r>
      <w:r>
        <w:rPr>
          <w:spacing w:val="-4"/>
          <w:sz w:val="20"/>
        </w:rPr>
        <w:t> </w:t>
      </w:r>
      <w:r>
        <w:rPr>
          <w:sz w:val="20"/>
        </w:rPr>
        <w:t>overlying</w:t>
      </w:r>
      <w:r>
        <w:rPr>
          <w:spacing w:val="-6"/>
          <w:sz w:val="20"/>
        </w:rPr>
        <w:t> </w:t>
      </w:r>
      <w:r>
        <w:rPr>
          <w:sz w:val="20"/>
        </w:rPr>
        <w:t>the</w:t>
      </w:r>
      <w:r>
        <w:rPr>
          <w:spacing w:val="-6"/>
          <w:sz w:val="20"/>
        </w:rPr>
        <w:t> </w:t>
      </w:r>
      <w:r>
        <w:rPr>
          <w:sz w:val="20"/>
        </w:rPr>
        <w:t>rock.</w:t>
      </w:r>
      <w:r>
        <w:rPr>
          <w:spacing w:val="-3"/>
          <w:sz w:val="20"/>
        </w:rPr>
        <w:t> </w:t>
      </w:r>
      <w:r>
        <w:rPr>
          <w:sz w:val="20"/>
        </w:rPr>
        <w:t>Without the</w:t>
      </w:r>
      <w:r>
        <w:rPr>
          <w:spacing w:val="-6"/>
          <w:sz w:val="20"/>
        </w:rPr>
        <w:t> </w:t>
      </w:r>
      <w:r>
        <w:rPr>
          <w:sz w:val="20"/>
        </w:rPr>
        <w:t>data</w:t>
      </w:r>
      <w:r>
        <w:rPr>
          <w:spacing w:val="-6"/>
          <w:sz w:val="20"/>
        </w:rPr>
        <w:t> </w:t>
      </w:r>
      <w:r>
        <w:rPr>
          <w:sz w:val="20"/>
        </w:rPr>
        <w:t>to assess</w:t>
      </w:r>
      <w:r>
        <w:rPr>
          <w:spacing w:val="-14"/>
          <w:sz w:val="20"/>
        </w:rPr>
        <w:t> </w:t>
      </w:r>
      <w:r>
        <w:rPr>
          <w:sz w:val="20"/>
        </w:rPr>
        <w:t>this</w:t>
      </w:r>
      <w:r>
        <w:rPr>
          <w:spacing w:val="-14"/>
          <w:sz w:val="20"/>
        </w:rPr>
        <w:t> </w:t>
      </w:r>
      <w:r>
        <w:rPr>
          <w:sz w:val="20"/>
        </w:rPr>
        <w:t>thickness</w:t>
      </w:r>
      <w:r>
        <w:rPr>
          <w:spacing w:val="-14"/>
          <w:sz w:val="20"/>
        </w:rPr>
        <w:t> </w:t>
      </w:r>
      <w:r>
        <w:rPr>
          <w:sz w:val="20"/>
        </w:rPr>
        <w:t>area-wide,</w:t>
      </w:r>
      <w:r>
        <w:rPr>
          <w:spacing w:val="-14"/>
          <w:sz w:val="20"/>
        </w:rPr>
        <w:t> </w:t>
      </w:r>
      <w:r>
        <w:rPr>
          <w:sz w:val="20"/>
        </w:rPr>
        <w:t>and</w:t>
      </w:r>
      <w:r>
        <w:rPr>
          <w:spacing w:val="-14"/>
          <w:sz w:val="20"/>
        </w:rPr>
        <w:t> </w:t>
      </w:r>
      <w:r>
        <w:rPr>
          <w:sz w:val="20"/>
        </w:rPr>
        <w:t>with</w:t>
      </w:r>
      <w:r>
        <w:rPr>
          <w:spacing w:val="-14"/>
          <w:sz w:val="20"/>
        </w:rPr>
        <w:t> </w:t>
      </w:r>
      <w:r>
        <w:rPr>
          <w:sz w:val="20"/>
        </w:rPr>
        <w:t>the</w:t>
      </w:r>
      <w:r>
        <w:rPr>
          <w:spacing w:val="-14"/>
          <w:sz w:val="20"/>
        </w:rPr>
        <w:t> </w:t>
      </w:r>
      <w:r>
        <w:rPr>
          <w:sz w:val="20"/>
        </w:rPr>
        <w:t>rock</w:t>
      </w:r>
      <w:r>
        <w:rPr>
          <w:spacing w:val="-14"/>
          <w:sz w:val="20"/>
        </w:rPr>
        <w:t> </w:t>
      </w:r>
      <w:r>
        <w:rPr>
          <w:sz w:val="20"/>
        </w:rPr>
        <w:t>slope</w:t>
      </w:r>
      <w:r>
        <w:rPr>
          <w:spacing w:val="-14"/>
          <w:sz w:val="20"/>
        </w:rPr>
        <w:t> </w:t>
      </w:r>
      <w:r>
        <w:rPr>
          <w:sz w:val="20"/>
        </w:rPr>
        <w:t>case</w:t>
      </w:r>
      <w:r>
        <w:rPr>
          <w:spacing w:val="-13"/>
          <w:sz w:val="20"/>
        </w:rPr>
        <w:t> </w:t>
      </w:r>
      <w:r>
        <w:rPr>
          <w:sz w:val="20"/>
        </w:rPr>
        <w:t>expected</w:t>
      </w:r>
      <w:r>
        <w:rPr>
          <w:spacing w:val="-14"/>
          <w:sz w:val="20"/>
        </w:rPr>
        <w:t> </w:t>
      </w:r>
      <w:r>
        <w:rPr>
          <w:sz w:val="20"/>
        </w:rPr>
        <w:t>to</w:t>
      </w:r>
      <w:r>
        <w:rPr>
          <w:spacing w:val="-14"/>
          <w:sz w:val="20"/>
        </w:rPr>
        <w:t> </w:t>
      </w:r>
      <w:r>
        <w:rPr>
          <w:sz w:val="20"/>
        </w:rPr>
        <w:t>be</w:t>
      </w:r>
      <w:r>
        <w:rPr>
          <w:spacing w:val="-14"/>
          <w:sz w:val="20"/>
        </w:rPr>
        <w:t> </w:t>
      </w:r>
      <w:r>
        <w:rPr>
          <w:sz w:val="20"/>
        </w:rPr>
        <w:t>uncommon</w:t>
      </w:r>
      <w:r>
        <w:rPr>
          <w:spacing w:val="-14"/>
          <w:sz w:val="20"/>
        </w:rPr>
        <w:t> </w:t>
      </w:r>
      <w:r>
        <w:rPr>
          <w:sz w:val="20"/>
        </w:rPr>
        <w:t>in</w:t>
      </w:r>
      <w:r>
        <w:rPr>
          <w:spacing w:val="-14"/>
          <w:sz w:val="20"/>
        </w:rPr>
        <w:t> </w:t>
      </w:r>
      <w:r>
        <w:rPr>
          <w:sz w:val="20"/>
        </w:rPr>
        <w:t>Upper</w:t>
      </w:r>
      <w:r>
        <w:rPr>
          <w:spacing w:val="-14"/>
          <w:sz w:val="20"/>
        </w:rPr>
        <w:t> </w:t>
      </w:r>
      <w:r>
        <w:rPr>
          <w:sz w:val="20"/>
        </w:rPr>
        <w:t>Hutt, the</w:t>
      </w:r>
      <w:r>
        <w:rPr>
          <w:spacing w:val="-9"/>
          <w:sz w:val="20"/>
        </w:rPr>
        <w:t> </w:t>
      </w:r>
      <w:r>
        <w:rPr>
          <w:sz w:val="20"/>
        </w:rPr>
        <w:t>slopes</w:t>
      </w:r>
      <w:r>
        <w:rPr>
          <w:spacing w:val="-3"/>
          <w:sz w:val="20"/>
        </w:rPr>
        <w:t> </w:t>
      </w:r>
      <w:r>
        <w:rPr>
          <w:sz w:val="20"/>
        </w:rPr>
        <w:t>were</w:t>
      </w:r>
      <w:r>
        <w:rPr>
          <w:spacing w:val="-5"/>
          <w:sz w:val="20"/>
        </w:rPr>
        <w:t> </w:t>
      </w:r>
      <w:r>
        <w:rPr>
          <w:sz w:val="20"/>
        </w:rPr>
        <w:t>all</w:t>
      </w:r>
      <w:r>
        <w:rPr>
          <w:spacing w:val="-5"/>
          <w:sz w:val="20"/>
        </w:rPr>
        <w:t> </w:t>
      </w:r>
      <w:r>
        <w:rPr>
          <w:sz w:val="20"/>
        </w:rPr>
        <w:t>assessed</w:t>
      </w:r>
      <w:r>
        <w:rPr>
          <w:spacing w:val="-5"/>
          <w:sz w:val="20"/>
        </w:rPr>
        <w:t> </w:t>
      </w:r>
      <w:r>
        <w:rPr>
          <w:sz w:val="20"/>
        </w:rPr>
        <w:t>as</w:t>
      </w:r>
      <w:r>
        <w:rPr>
          <w:spacing w:val="-3"/>
          <w:sz w:val="20"/>
        </w:rPr>
        <w:t> </w:t>
      </w:r>
      <w:r>
        <w:rPr>
          <w:sz w:val="20"/>
        </w:rPr>
        <w:t>soil</w:t>
      </w:r>
      <w:r>
        <w:rPr>
          <w:spacing w:val="-5"/>
          <w:sz w:val="20"/>
        </w:rPr>
        <w:t> </w:t>
      </w:r>
      <w:r>
        <w:rPr>
          <w:sz w:val="20"/>
        </w:rPr>
        <w:t>slopes.</w:t>
      </w:r>
      <w:r>
        <w:rPr>
          <w:spacing w:val="-5"/>
          <w:sz w:val="20"/>
        </w:rPr>
        <w:t> </w:t>
      </w:r>
      <w:r>
        <w:rPr>
          <w:sz w:val="20"/>
        </w:rPr>
        <w:t>While</w:t>
      </w:r>
      <w:r>
        <w:rPr>
          <w:spacing w:val="-5"/>
          <w:sz w:val="20"/>
        </w:rPr>
        <w:t> </w:t>
      </w:r>
      <w:r>
        <w:rPr>
          <w:sz w:val="20"/>
        </w:rPr>
        <w:t>this</w:t>
      </w:r>
      <w:r>
        <w:rPr>
          <w:spacing w:val="-3"/>
          <w:sz w:val="20"/>
        </w:rPr>
        <w:t> </w:t>
      </w:r>
      <w:r>
        <w:rPr>
          <w:sz w:val="20"/>
        </w:rPr>
        <w:t>is</w:t>
      </w:r>
      <w:r>
        <w:rPr>
          <w:spacing w:val="-7"/>
          <w:sz w:val="20"/>
        </w:rPr>
        <w:t> </w:t>
      </w:r>
      <w:r>
        <w:rPr>
          <w:sz w:val="20"/>
        </w:rPr>
        <w:t>a</w:t>
      </w:r>
      <w:r>
        <w:rPr>
          <w:spacing w:val="-7"/>
          <w:sz w:val="20"/>
        </w:rPr>
        <w:t> </w:t>
      </w:r>
      <w:r>
        <w:rPr>
          <w:sz w:val="20"/>
        </w:rPr>
        <w:t>conservative</w:t>
      </w:r>
      <w:r>
        <w:rPr>
          <w:spacing w:val="-9"/>
          <w:sz w:val="20"/>
        </w:rPr>
        <w:t> </w:t>
      </w:r>
      <w:r>
        <w:rPr>
          <w:sz w:val="20"/>
        </w:rPr>
        <w:t>approach,</w:t>
      </w:r>
      <w:r>
        <w:rPr>
          <w:spacing w:val="-2"/>
          <w:sz w:val="20"/>
        </w:rPr>
        <w:t> </w:t>
      </w:r>
      <w:r>
        <w:rPr>
          <w:sz w:val="20"/>
        </w:rPr>
        <w:t>it</w:t>
      </w:r>
      <w:r>
        <w:rPr>
          <w:spacing w:val="-1"/>
          <w:sz w:val="20"/>
        </w:rPr>
        <w:t> </w:t>
      </w:r>
      <w:r>
        <w:rPr>
          <w:sz w:val="20"/>
        </w:rPr>
        <w:t>is</w:t>
      </w:r>
      <w:r>
        <w:rPr>
          <w:spacing w:val="-3"/>
          <w:sz w:val="20"/>
        </w:rPr>
        <w:t> </w:t>
      </w:r>
      <w:r>
        <w:rPr>
          <w:sz w:val="20"/>
        </w:rPr>
        <w:t>reasonably</w:t>
      </w:r>
      <w:r>
        <w:rPr>
          <w:spacing w:val="-7"/>
          <w:sz w:val="20"/>
        </w:rPr>
        <w:t> </w:t>
      </w:r>
      <w:r>
        <w:rPr>
          <w:sz w:val="20"/>
        </w:rPr>
        <w:t>so, considering</w:t>
      </w:r>
      <w:r>
        <w:rPr>
          <w:spacing w:val="-14"/>
          <w:sz w:val="20"/>
        </w:rPr>
        <w:t> </w:t>
      </w:r>
      <w:r>
        <w:rPr>
          <w:sz w:val="20"/>
        </w:rPr>
        <w:t>the</w:t>
      </w:r>
      <w:r>
        <w:rPr>
          <w:spacing w:val="-9"/>
          <w:sz w:val="20"/>
        </w:rPr>
        <w:t> </w:t>
      </w:r>
      <w:r>
        <w:rPr>
          <w:sz w:val="20"/>
        </w:rPr>
        <w:t>nature</w:t>
      </w:r>
      <w:r>
        <w:rPr>
          <w:spacing w:val="-14"/>
          <w:sz w:val="20"/>
        </w:rPr>
        <w:t> </w:t>
      </w:r>
      <w:r>
        <w:rPr>
          <w:sz w:val="20"/>
        </w:rPr>
        <w:t>of</w:t>
      </w:r>
      <w:r>
        <w:rPr>
          <w:spacing w:val="-10"/>
          <w:sz w:val="20"/>
        </w:rPr>
        <w:t> </w:t>
      </w:r>
      <w:r>
        <w:rPr>
          <w:sz w:val="20"/>
        </w:rPr>
        <w:t>slopes</w:t>
      </w:r>
      <w:r>
        <w:rPr>
          <w:spacing w:val="-12"/>
          <w:sz w:val="20"/>
        </w:rPr>
        <w:t> </w:t>
      </w:r>
      <w:r>
        <w:rPr>
          <w:sz w:val="20"/>
        </w:rPr>
        <w:t>in</w:t>
      </w:r>
      <w:r>
        <w:rPr>
          <w:spacing w:val="-14"/>
          <w:sz w:val="20"/>
        </w:rPr>
        <w:t> </w:t>
      </w:r>
      <w:r>
        <w:rPr>
          <w:sz w:val="20"/>
        </w:rPr>
        <w:t>the</w:t>
      </w:r>
      <w:r>
        <w:rPr>
          <w:spacing w:val="-14"/>
          <w:sz w:val="20"/>
        </w:rPr>
        <w:t> </w:t>
      </w:r>
      <w:r>
        <w:rPr>
          <w:sz w:val="20"/>
        </w:rPr>
        <w:t>wider</w:t>
      </w:r>
      <w:r>
        <w:rPr>
          <w:spacing w:val="-12"/>
          <w:sz w:val="20"/>
        </w:rPr>
        <w:t> </w:t>
      </w:r>
      <w:r>
        <w:rPr>
          <w:sz w:val="20"/>
        </w:rPr>
        <w:t>Wellington</w:t>
      </w:r>
      <w:r>
        <w:rPr>
          <w:spacing w:val="-9"/>
          <w:sz w:val="20"/>
        </w:rPr>
        <w:t> </w:t>
      </w:r>
      <w:r>
        <w:rPr>
          <w:sz w:val="20"/>
        </w:rPr>
        <w:t>area</w:t>
      </w:r>
      <w:r>
        <w:rPr>
          <w:spacing w:val="-9"/>
          <w:sz w:val="20"/>
        </w:rPr>
        <w:t> </w:t>
      </w:r>
      <w:r>
        <w:rPr>
          <w:sz w:val="20"/>
        </w:rPr>
        <w:t>and</w:t>
      </w:r>
      <w:r>
        <w:rPr>
          <w:spacing w:val="-14"/>
          <w:sz w:val="20"/>
        </w:rPr>
        <w:t> </w:t>
      </w:r>
      <w:r>
        <w:rPr>
          <w:sz w:val="20"/>
        </w:rPr>
        <w:t>the</w:t>
      </w:r>
      <w:r>
        <w:rPr>
          <w:spacing w:val="-12"/>
          <w:sz w:val="20"/>
        </w:rPr>
        <w:t> </w:t>
      </w:r>
      <w:r>
        <w:rPr>
          <w:sz w:val="20"/>
        </w:rPr>
        <w:t>available</w:t>
      </w:r>
      <w:r>
        <w:rPr>
          <w:spacing w:val="-14"/>
          <w:sz w:val="20"/>
        </w:rPr>
        <w:t> </w:t>
      </w:r>
      <w:r>
        <w:rPr>
          <w:sz w:val="20"/>
        </w:rPr>
        <w:t>information.</w:t>
      </w:r>
    </w:p>
    <w:p>
      <w:pPr>
        <w:pStyle w:val="ListParagraph"/>
        <w:numPr>
          <w:ilvl w:val="1"/>
          <w:numId w:val="1"/>
        </w:numPr>
        <w:tabs>
          <w:tab w:pos="914" w:val="left" w:leader="none"/>
          <w:tab w:pos="917" w:val="left" w:leader="none"/>
        </w:tabs>
        <w:spacing w:line="420" w:lineRule="auto" w:before="0" w:after="0"/>
        <w:ind w:left="917" w:right="312" w:hanging="433"/>
        <w:jc w:val="both"/>
        <w:rPr>
          <w:sz w:val="20"/>
        </w:rPr>
      </w:pPr>
      <w:r>
        <w:rPr>
          <w:spacing w:val="-4"/>
          <w:sz w:val="20"/>
        </w:rPr>
        <w:t>Based</w:t>
      </w:r>
      <w:r>
        <w:rPr>
          <w:spacing w:val="-10"/>
          <w:sz w:val="20"/>
        </w:rPr>
        <w:t> </w:t>
      </w:r>
      <w:r>
        <w:rPr>
          <w:spacing w:val="-4"/>
          <w:sz w:val="20"/>
        </w:rPr>
        <w:t>on</w:t>
      </w:r>
      <w:r>
        <w:rPr>
          <w:spacing w:val="-10"/>
          <w:sz w:val="20"/>
        </w:rPr>
        <w:t> </w:t>
      </w:r>
      <w:r>
        <w:rPr>
          <w:spacing w:val="-4"/>
          <w:sz w:val="20"/>
        </w:rPr>
        <w:t>the</w:t>
      </w:r>
      <w:r>
        <w:rPr>
          <w:spacing w:val="-10"/>
          <w:sz w:val="20"/>
        </w:rPr>
        <w:t> </w:t>
      </w:r>
      <w:r>
        <w:rPr>
          <w:spacing w:val="-4"/>
          <w:sz w:val="20"/>
        </w:rPr>
        <w:t>above</w:t>
      </w:r>
      <w:r>
        <w:rPr>
          <w:spacing w:val="-8"/>
          <w:sz w:val="20"/>
        </w:rPr>
        <w:t> </w:t>
      </w:r>
      <w:r>
        <w:rPr>
          <w:spacing w:val="-4"/>
          <w:sz w:val="20"/>
        </w:rPr>
        <w:t>and</w:t>
      </w:r>
      <w:r>
        <w:rPr>
          <w:spacing w:val="-8"/>
          <w:sz w:val="20"/>
        </w:rPr>
        <w:t> </w:t>
      </w:r>
      <w:r>
        <w:rPr>
          <w:spacing w:val="-4"/>
          <w:sz w:val="20"/>
        </w:rPr>
        <w:t>in</w:t>
      </w:r>
      <w:r>
        <w:rPr>
          <w:spacing w:val="-10"/>
          <w:sz w:val="20"/>
        </w:rPr>
        <w:t> </w:t>
      </w:r>
      <w:r>
        <w:rPr>
          <w:spacing w:val="-4"/>
          <w:sz w:val="20"/>
        </w:rPr>
        <w:t>the</w:t>
      </w:r>
      <w:r>
        <w:rPr>
          <w:spacing w:val="-8"/>
          <w:sz w:val="20"/>
        </w:rPr>
        <w:t> </w:t>
      </w:r>
      <w:r>
        <w:rPr>
          <w:spacing w:val="-4"/>
          <w:sz w:val="20"/>
        </w:rPr>
        <w:t>interest of having</w:t>
      </w:r>
      <w:r>
        <w:rPr>
          <w:spacing w:val="-8"/>
          <w:sz w:val="20"/>
        </w:rPr>
        <w:t> </w:t>
      </w:r>
      <w:r>
        <w:rPr>
          <w:spacing w:val="-4"/>
          <w:sz w:val="20"/>
        </w:rPr>
        <w:t>a</w:t>
      </w:r>
      <w:r>
        <w:rPr>
          <w:spacing w:val="-10"/>
          <w:sz w:val="20"/>
        </w:rPr>
        <w:t> </w:t>
      </w:r>
      <w:r>
        <w:rPr>
          <w:spacing w:val="-4"/>
          <w:sz w:val="20"/>
        </w:rPr>
        <w:t>simple, easily</w:t>
      </w:r>
      <w:r>
        <w:rPr>
          <w:spacing w:val="-6"/>
          <w:sz w:val="20"/>
        </w:rPr>
        <w:t> </w:t>
      </w:r>
      <w:r>
        <w:rPr>
          <w:spacing w:val="-4"/>
          <w:sz w:val="20"/>
        </w:rPr>
        <w:t>applicable</w:t>
      </w:r>
      <w:r>
        <w:rPr>
          <w:spacing w:val="-10"/>
          <w:sz w:val="20"/>
        </w:rPr>
        <w:t> </w:t>
      </w:r>
      <w:r>
        <w:rPr>
          <w:spacing w:val="-4"/>
          <w:sz w:val="20"/>
        </w:rPr>
        <w:t>classification</w:t>
      </w:r>
      <w:r>
        <w:rPr>
          <w:spacing w:val="-8"/>
          <w:sz w:val="20"/>
        </w:rPr>
        <w:t> </w:t>
      </w:r>
      <w:r>
        <w:rPr>
          <w:spacing w:val="-4"/>
          <w:sz w:val="20"/>
        </w:rPr>
        <w:t>system, we</w:t>
      </w:r>
      <w:r>
        <w:rPr>
          <w:spacing w:val="-8"/>
          <w:sz w:val="20"/>
        </w:rPr>
        <w:t> </w:t>
      </w:r>
      <w:r>
        <w:rPr>
          <w:spacing w:val="-4"/>
          <w:sz w:val="20"/>
        </w:rPr>
        <w:t>have </w:t>
      </w:r>
      <w:r>
        <w:rPr>
          <w:sz w:val="20"/>
        </w:rPr>
        <w:t>defined</w:t>
      </w:r>
      <w:r>
        <w:rPr>
          <w:spacing w:val="-5"/>
          <w:sz w:val="20"/>
        </w:rPr>
        <w:t> </w:t>
      </w:r>
      <w:r>
        <w:rPr>
          <w:sz w:val="20"/>
        </w:rPr>
        <w:t>high</w:t>
      </w:r>
      <w:r>
        <w:rPr>
          <w:spacing w:val="-9"/>
          <w:sz w:val="20"/>
        </w:rPr>
        <w:t> </w:t>
      </w:r>
      <w:r>
        <w:rPr>
          <w:sz w:val="20"/>
        </w:rPr>
        <w:t>hazard</w:t>
      </w:r>
      <w:r>
        <w:rPr>
          <w:spacing w:val="-9"/>
          <w:sz w:val="20"/>
        </w:rPr>
        <w:t> </w:t>
      </w:r>
      <w:r>
        <w:rPr>
          <w:sz w:val="20"/>
        </w:rPr>
        <w:t>slopes</w:t>
      </w:r>
      <w:r>
        <w:rPr>
          <w:spacing w:val="-7"/>
          <w:sz w:val="20"/>
        </w:rPr>
        <w:t> </w:t>
      </w:r>
      <w:r>
        <w:rPr>
          <w:sz w:val="20"/>
        </w:rPr>
        <w:t>as</w:t>
      </w:r>
      <w:r>
        <w:rPr>
          <w:spacing w:val="-7"/>
          <w:sz w:val="20"/>
        </w:rPr>
        <w:t> </w:t>
      </w:r>
      <w:r>
        <w:rPr>
          <w:sz w:val="20"/>
        </w:rPr>
        <w:t>being</w:t>
      </w:r>
      <w:r>
        <w:rPr>
          <w:spacing w:val="-5"/>
          <w:sz w:val="20"/>
        </w:rPr>
        <w:t> </w:t>
      </w:r>
      <w:r>
        <w:rPr>
          <w:sz w:val="20"/>
        </w:rPr>
        <w:t>greater</w:t>
      </w:r>
      <w:r>
        <w:rPr>
          <w:spacing w:val="-7"/>
          <w:sz w:val="20"/>
        </w:rPr>
        <w:t> </w:t>
      </w:r>
      <w:r>
        <w:rPr>
          <w:sz w:val="20"/>
        </w:rPr>
        <w:t>than</w:t>
      </w:r>
      <w:r>
        <w:rPr>
          <w:spacing w:val="-9"/>
          <w:sz w:val="20"/>
        </w:rPr>
        <w:t> </w:t>
      </w:r>
      <w:r>
        <w:rPr>
          <w:sz w:val="20"/>
        </w:rPr>
        <w:t>26</w:t>
      </w:r>
      <w:r>
        <w:rPr>
          <w:spacing w:val="-9"/>
          <w:sz w:val="20"/>
        </w:rPr>
        <w:t> </w:t>
      </w:r>
      <w:r>
        <w:rPr>
          <w:sz w:val="20"/>
        </w:rPr>
        <w:t>degrees. Natural</w:t>
      </w:r>
      <w:r>
        <w:rPr>
          <w:spacing w:val="-9"/>
          <w:sz w:val="20"/>
        </w:rPr>
        <w:t> </w:t>
      </w:r>
      <w:r>
        <w:rPr>
          <w:sz w:val="20"/>
        </w:rPr>
        <w:t>soils</w:t>
      </w:r>
      <w:r>
        <w:rPr>
          <w:spacing w:val="-3"/>
          <w:sz w:val="20"/>
        </w:rPr>
        <w:t> </w:t>
      </w:r>
      <w:r>
        <w:rPr>
          <w:sz w:val="20"/>
        </w:rPr>
        <w:t>and</w:t>
      </w:r>
      <w:r>
        <w:rPr>
          <w:spacing w:val="-9"/>
          <w:sz w:val="20"/>
        </w:rPr>
        <w:t> </w:t>
      </w:r>
      <w:r>
        <w:rPr>
          <w:sz w:val="20"/>
        </w:rPr>
        <w:t>rock</w:t>
      </w:r>
      <w:r>
        <w:rPr>
          <w:spacing w:val="-7"/>
          <w:sz w:val="20"/>
        </w:rPr>
        <w:t> </w:t>
      </w:r>
      <w:r>
        <w:rPr>
          <w:sz w:val="20"/>
        </w:rPr>
        <w:t>within</w:t>
      </w:r>
      <w:r>
        <w:rPr>
          <w:spacing w:val="-9"/>
          <w:sz w:val="20"/>
        </w:rPr>
        <w:t> </w:t>
      </w:r>
      <w:r>
        <w:rPr>
          <w:sz w:val="20"/>
        </w:rPr>
        <w:t>Upper</w:t>
      </w:r>
      <w:r>
        <w:rPr>
          <w:spacing w:val="-3"/>
          <w:sz w:val="20"/>
        </w:rPr>
        <w:t> </w:t>
      </w:r>
      <w:r>
        <w:rPr>
          <w:sz w:val="20"/>
        </w:rPr>
        <w:t>Hutt District</w:t>
      </w:r>
      <w:r>
        <w:rPr>
          <w:spacing w:val="-5"/>
          <w:sz w:val="20"/>
        </w:rPr>
        <w:t> </w:t>
      </w:r>
      <w:r>
        <w:rPr>
          <w:sz w:val="20"/>
        </w:rPr>
        <w:t>for</w:t>
      </w:r>
      <w:r>
        <w:rPr>
          <w:spacing w:val="-7"/>
          <w:sz w:val="20"/>
        </w:rPr>
        <w:t> </w:t>
      </w:r>
      <w:r>
        <w:rPr>
          <w:sz w:val="20"/>
        </w:rPr>
        <w:t>this</w:t>
      </w:r>
      <w:r>
        <w:rPr>
          <w:spacing w:val="-7"/>
          <w:sz w:val="20"/>
        </w:rPr>
        <w:t> </w:t>
      </w:r>
      <w:r>
        <w:rPr>
          <w:sz w:val="20"/>
        </w:rPr>
        <w:t>study</w:t>
      </w:r>
      <w:r>
        <w:rPr>
          <w:spacing w:val="-2"/>
          <w:sz w:val="20"/>
        </w:rPr>
        <w:t> </w:t>
      </w:r>
      <w:r>
        <w:rPr>
          <w:sz w:val="20"/>
        </w:rPr>
        <w:t>are</w:t>
      </w:r>
      <w:r>
        <w:rPr>
          <w:spacing w:val="-8"/>
          <w:sz w:val="20"/>
        </w:rPr>
        <w:t> </w:t>
      </w:r>
      <w:r>
        <w:rPr>
          <w:sz w:val="20"/>
        </w:rPr>
        <w:t>regarded</w:t>
      </w:r>
      <w:r>
        <w:rPr>
          <w:spacing w:val="-8"/>
          <w:sz w:val="20"/>
        </w:rPr>
        <w:t> </w:t>
      </w:r>
      <w:r>
        <w:rPr>
          <w:sz w:val="20"/>
        </w:rPr>
        <w:t>as</w:t>
      </w:r>
      <w:r>
        <w:rPr>
          <w:spacing w:val="-7"/>
          <w:sz w:val="20"/>
        </w:rPr>
        <w:t> </w:t>
      </w:r>
      <w:r>
        <w:rPr>
          <w:sz w:val="20"/>
        </w:rPr>
        <w:t>generally</w:t>
      </w:r>
      <w:r>
        <w:rPr>
          <w:spacing w:val="-7"/>
          <w:sz w:val="20"/>
        </w:rPr>
        <w:t> </w:t>
      </w:r>
      <w:r>
        <w:rPr>
          <w:sz w:val="20"/>
        </w:rPr>
        <w:t>stable</w:t>
      </w:r>
      <w:r>
        <w:rPr>
          <w:spacing w:val="-8"/>
          <w:sz w:val="20"/>
        </w:rPr>
        <w:t> </w:t>
      </w:r>
      <w:r>
        <w:rPr>
          <w:sz w:val="20"/>
        </w:rPr>
        <w:t>up</w:t>
      </w:r>
      <w:r>
        <w:rPr>
          <w:spacing w:val="-8"/>
          <w:sz w:val="20"/>
        </w:rPr>
        <w:t> </w:t>
      </w:r>
      <w:r>
        <w:rPr>
          <w:sz w:val="20"/>
        </w:rPr>
        <w:t>to</w:t>
      </w:r>
      <w:r>
        <w:rPr>
          <w:spacing w:val="-8"/>
          <w:sz w:val="20"/>
        </w:rPr>
        <w:t> </w:t>
      </w:r>
      <w:r>
        <w:rPr>
          <w:sz w:val="20"/>
        </w:rPr>
        <w:t>a</w:t>
      </w:r>
      <w:r>
        <w:rPr>
          <w:spacing w:val="-8"/>
          <w:sz w:val="20"/>
        </w:rPr>
        <w:t> </w:t>
      </w:r>
      <w:r>
        <w:rPr>
          <w:sz w:val="20"/>
        </w:rPr>
        <w:t>26</w:t>
      </w:r>
      <w:r>
        <w:rPr>
          <w:spacing w:val="-8"/>
          <w:sz w:val="20"/>
        </w:rPr>
        <w:t> </w:t>
      </w:r>
      <w:r>
        <w:rPr>
          <w:sz w:val="20"/>
        </w:rPr>
        <w:t>degree</w:t>
      </w:r>
      <w:r>
        <w:rPr>
          <w:spacing w:val="-5"/>
          <w:sz w:val="20"/>
        </w:rPr>
        <w:t> </w:t>
      </w:r>
      <w:r>
        <w:rPr>
          <w:sz w:val="20"/>
        </w:rPr>
        <w:t>slope</w:t>
      </w:r>
      <w:r>
        <w:rPr>
          <w:spacing w:val="-8"/>
          <w:sz w:val="20"/>
        </w:rPr>
        <w:t> </w:t>
      </w:r>
      <w:r>
        <w:rPr>
          <w:sz w:val="20"/>
        </w:rPr>
        <w:t>angle.</w:t>
      </w:r>
      <w:r>
        <w:rPr>
          <w:spacing w:val="-5"/>
          <w:sz w:val="20"/>
        </w:rPr>
        <w:t> </w:t>
      </w:r>
      <w:r>
        <w:rPr>
          <w:sz w:val="20"/>
        </w:rPr>
        <w:t>For</w:t>
      </w:r>
      <w:r>
        <w:rPr>
          <w:spacing w:val="-7"/>
          <w:sz w:val="20"/>
        </w:rPr>
        <w:t> </w:t>
      </w:r>
      <w:r>
        <w:rPr>
          <w:sz w:val="20"/>
        </w:rPr>
        <w:t>natural</w:t>
      </w:r>
      <w:r>
        <w:rPr>
          <w:spacing w:val="-8"/>
          <w:sz w:val="20"/>
        </w:rPr>
        <w:t> </w:t>
      </w:r>
      <w:r>
        <w:rPr>
          <w:sz w:val="20"/>
        </w:rPr>
        <w:t>slope </w:t>
      </w:r>
      <w:r>
        <w:rPr>
          <w:spacing w:val="-2"/>
          <w:sz w:val="20"/>
        </w:rPr>
        <w:t>angles</w:t>
      </w:r>
      <w:r>
        <w:rPr>
          <w:spacing w:val="-12"/>
          <w:sz w:val="20"/>
        </w:rPr>
        <w:t> </w:t>
      </w:r>
      <w:r>
        <w:rPr>
          <w:spacing w:val="-2"/>
          <w:sz w:val="20"/>
        </w:rPr>
        <w:t>greater</w:t>
      </w:r>
      <w:r>
        <w:rPr>
          <w:spacing w:val="-12"/>
          <w:sz w:val="20"/>
        </w:rPr>
        <w:t> </w:t>
      </w:r>
      <w:r>
        <w:rPr>
          <w:spacing w:val="-2"/>
          <w:sz w:val="20"/>
        </w:rPr>
        <w:t>than</w:t>
      </w:r>
      <w:r>
        <w:rPr>
          <w:spacing w:val="-12"/>
          <w:sz w:val="20"/>
        </w:rPr>
        <w:t> </w:t>
      </w:r>
      <w:r>
        <w:rPr>
          <w:spacing w:val="-2"/>
          <w:sz w:val="20"/>
        </w:rPr>
        <w:t>26</w:t>
      </w:r>
      <w:r>
        <w:rPr>
          <w:spacing w:val="-12"/>
          <w:sz w:val="20"/>
        </w:rPr>
        <w:t> </w:t>
      </w:r>
      <w:r>
        <w:rPr>
          <w:spacing w:val="-2"/>
          <w:sz w:val="20"/>
        </w:rPr>
        <w:t>degrees</w:t>
      </w:r>
      <w:r>
        <w:rPr>
          <w:spacing w:val="-12"/>
          <w:sz w:val="20"/>
        </w:rPr>
        <w:t> </w:t>
      </w:r>
      <w:r>
        <w:rPr>
          <w:spacing w:val="-2"/>
          <w:sz w:val="20"/>
        </w:rPr>
        <w:t>slope</w:t>
      </w:r>
      <w:r>
        <w:rPr>
          <w:spacing w:val="-12"/>
          <w:sz w:val="20"/>
        </w:rPr>
        <w:t> </w:t>
      </w:r>
      <w:r>
        <w:rPr>
          <w:spacing w:val="-2"/>
          <w:sz w:val="20"/>
        </w:rPr>
        <w:t>instability</w:t>
      </w:r>
      <w:r>
        <w:rPr>
          <w:spacing w:val="-12"/>
          <w:sz w:val="20"/>
        </w:rPr>
        <w:t> </w:t>
      </w:r>
      <w:r>
        <w:rPr>
          <w:spacing w:val="-2"/>
          <w:sz w:val="20"/>
        </w:rPr>
        <w:t>might</w:t>
      </w:r>
      <w:r>
        <w:rPr>
          <w:spacing w:val="-12"/>
          <w:sz w:val="20"/>
        </w:rPr>
        <w:t> </w:t>
      </w:r>
      <w:r>
        <w:rPr>
          <w:spacing w:val="-2"/>
          <w:sz w:val="20"/>
        </w:rPr>
        <w:t>occur,</w:t>
      </w:r>
      <w:r>
        <w:rPr>
          <w:spacing w:val="-12"/>
          <w:sz w:val="20"/>
        </w:rPr>
        <w:t> </w:t>
      </w:r>
      <w:r>
        <w:rPr>
          <w:spacing w:val="-2"/>
          <w:sz w:val="20"/>
        </w:rPr>
        <w:t>with</w:t>
      </w:r>
      <w:r>
        <w:rPr>
          <w:spacing w:val="-11"/>
          <w:sz w:val="20"/>
        </w:rPr>
        <w:t> </w:t>
      </w:r>
      <w:r>
        <w:rPr>
          <w:spacing w:val="-2"/>
          <w:sz w:val="20"/>
        </w:rPr>
        <w:t>increasing</w:t>
      </w:r>
      <w:r>
        <w:rPr>
          <w:spacing w:val="-12"/>
          <w:sz w:val="20"/>
        </w:rPr>
        <w:t> </w:t>
      </w:r>
      <w:r>
        <w:rPr>
          <w:spacing w:val="-2"/>
          <w:sz w:val="20"/>
        </w:rPr>
        <w:t>likelihood</w:t>
      </w:r>
      <w:r>
        <w:rPr>
          <w:spacing w:val="-12"/>
          <w:sz w:val="20"/>
        </w:rPr>
        <w:t> </w:t>
      </w:r>
      <w:r>
        <w:rPr>
          <w:spacing w:val="-2"/>
          <w:sz w:val="20"/>
        </w:rPr>
        <w:t>of</w:t>
      </w:r>
      <w:r>
        <w:rPr>
          <w:spacing w:val="-12"/>
          <w:sz w:val="20"/>
        </w:rPr>
        <w:t> </w:t>
      </w:r>
      <w:r>
        <w:rPr>
          <w:spacing w:val="-2"/>
          <w:sz w:val="20"/>
        </w:rPr>
        <w:t>instability</w:t>
      </w:r>
      <w:r>
        <w:rPr>
          <w:spacing w:val="-12"/>
          <w:sz w:val="20"/>
        </w:rPr>
        <w:t> </w:t>
      </w:r>
      <w:r>
        <w:rPr>
          <w:spacing w:val="-2"/>
          <w:sz w:val="20"/>
        </w:rPr>
        <w:t>as</w:t>
      </w:r>
      <w:r>
        <w:rPr>
          <w:spacing w:val="-12"/>
          <w:sz w:val="20"/>
        </w:rPr>
        <w:t> </w:t>
      </w:r>
      <w:r>
        <w:rPr>
          <w:spacing w:val="-2"/>
          <w:sz w:val="20"/>
        </w:rPr>
        <w:t>the slope</w:t>
      </w:r>
      <w:r>
        <w:rPr>
          <w:spacing w:val="-12"/>
          <w:sz w:val="20"/>
        </w:rPr>
        <w:t> </w:t>
      </w:r>
      <w:r>
        <w:rPr>
          <w:spacing w:val="-2"/>
          <w:sz w:val="20"/>
        </w:rPr>
        <w:t>angle</w:t>
      </w:r>
      <w:r>
        <w:rPr>
          <w:spacing w:val="-12"/>
          <w:sz w:val="20"/>
        </w:rPr>
        <w:t> </w:t>
      </w:r>
      <w:r>
        <w:rPr>
          <w:spacing w:val="-2"/>
          <w:sz w:val="20"/>
        </w:rPr>
        <w:t>increases.</w:t>
      </w:r>
      <w:r>
        <w:rPr>
          <w:spacing w:val="-12"/>
          <w:sz w:val="20"/>
        </w:rPr>
        <w:t> </w:t>
      </w:r>
      <w:r>
        <w:rPr>
          <w:spacing w:val="-2"/>
          <w:sz w:val="20"/>
        </w:rPr>
        <w:t>Slopes</w:t>
      </w:r>
      <w:r>
        <w:rPr>
          <w:spacing w:val="-12"/>
          <w:sz w:val="20"/>
        </w:rPr>
        <w:t> </w:t>
      </w:r>
      <w:r>
        <w:rPr>
          <w:spacing w:val="-2"/>
          <w:sz w:val="20"/>
        </w:rPr>
        <w:t>up</w:t>
      </w:r>
      <w:r>
        <w:rPr>
          <w:spacing w:val="-12"/>
          <w:sz w:val="20"/>
        </w:rPr>
        <w:t> </w:t>
      </w:r>
      <w:r>
        <w:rPr>
          <w:spacing w:val="-2"/>
          <w:sz w:val="20"/>
        </w:rPr>
        <w:t>to</w:t>
      </w:r>
      <w:r>
        <w:rPr>
          <w:spacing w:val="-12"/>
          <w:sz w:val="20"/>
        </w:rPr>
        <w:t> </w:t>
      </w:r>
      <w:r>
        <w:rPr>
          <w:spacing w:val="-2"/>
          <w:sz w:val="20"/>
        </w:rPr>
        <w:t>26</w:t>
      </w:r>
      <w:r>
        <w:rPr>
          <w:spacing w:val="-12"/>
          <w:sz w:val="20"/>
        </w:rPr>
        <w:t> </w:t>
      </w:r>
      <w:r>
        <w:rPr>
          <w:spacing w:val="-2"/>
          <w:sz w:val="20"/>
        </w:rPr>
        <w:t>degrees</w:t>
      </w:r>
      <w:r>
        <w:rPr>
          <w:spacing w:val="-12"/>
          <w:sz w:val="20"/>
        </w:rPr>
        <w:t> </w:t>
      </w:r>
      <w:r>
        <w:rPr>
          <w:spacing w:val="-2"/>
          <w:sz w:val="20"/>
        </w:rPr>
        <w:t>would</w:t>
      </w:r>
      <w:r>
        <w:rPr>
          <w:spacing w:val="-12"/>
          <w:sz w:val="20"/>
        </w:rPr>
        <w:t> </w:t>
      </w:r>
      <w:r>
        <w:rPr>
          <w:spacing w:val="-2"/>
          <w:sz w:val="20"/>
        </w:rPr>
        <w:t>not</w:t>
      </w:r>
      <w:r>
        <w:rPr>
          <w:spacing w:val="-11"/>
          <w:sz w:val="20"/>
        </w:rPr>
        <w:t> </w:t>
      </w:r>
      <w:r>
        <w:rPr>
          <w:spacing w:val="-2"/>
          <w:sz w:val="20"/>
        </w:rPr>
        <w:t>require</w:t>
      </w:r>
      <w:r>
        <w:rPr>
          <w:spacing w:val="-12"/>
          <w:sz w:val="20"/>
        </w:rPr>
        <w:t> </w:t>
      </w:r>
      <w:r>
        <w:rPr>
          <w:spacing w:val="-2"/>
          <w:sz w:val="20"/>
        </w:rPr>
        <w:t>a</w:t>
      </w:r>
      <w:r>
        <w:rPr>
          <w:spacing w:val="-12"/>
          <w:sz w:val="20"/>
        </w:rPr>
        <w:t> </w:t>
      </w:r>
      <w:r>
        <w:rPr>
          <w:spacing w:val="-2"/>
          <w:sz w:val="20"/>
        </w:rPr>
        <w:t>specific</w:t>
      </w:r>
      <w:r>
        <w:rPr>
          <w:spacing w:val="-12"/>
          <w:sz w:val="20"/>
        </w:rPr>
        <w:t> </w:t>
      </w:r>
      <w:r>
        <w:rPr>
          <w:spacing w:val="-2"/>
          <w:sz w:val="20"/>
        </w:rPr>
        <w:t>site</w:t>
      </w:r>
      <w:r>
        <w:rPr>
          <w:spacing w:val="-12"/>
          <w:sz w:val="20"/>
        </w:rPr>
        <w:t> </w:t>
      </w:r>
      <w:r>
        <w:rPr>
          <w:spacing w:val="-2"/>
          <w:sz w:val="20"/>
        </w:rPr>
        <w:t>stability</w:t>
      </w:r>
      <w:r>
        <w:rPr>
          <w:spacing w:val="-12"/>
          <w:sz w:val="20"/>
        </w:rPr>
        <w:t> </w:t>
      </w:r>
      <w:r>
        <w:rPr>
          <w:spacing w:val="-2"/>
          <w:sz w:val="20"/>
        </w:rPr>
        <w:t>assessment</w:t>
      </w:r>
      <w:r>
        <w:rPr>
          <w:spacing w:val="-12"/>
          <w:sz w:val="20"/>
        </w:rPr>
        <w:t> </w:t>
      </w:r>
      <w:r>
        <w:rPr>
          <w:spacing w:val="-2"/>
          <w:sz w:val="20"/>
        </w:rPr>
        <w:t>or</w:t>
      </w:r>
      <w:r>
        <w:rPr>
          <w:spacing w:val="-12"/>
          <w:sz w:val="20"/>
        </w:rPr>
        <w:t> </w:t>
      </w:r>
      <w:r>
        <w:rPr>
          <w:spacing w:val="-2"/>
          <w:sz w:val="20"/>
        </w:rPr>
        <w:t>a </w:t>
      </w:r>
      <w:r>
        <w:rPr>
          <w:sz w:val="20"/>
        </w:rPr>
        <w:t>setback. However, ground with slope angle greater than 26 degrees would require a specific stability assessment</w:t>
      </w:r>
      <w:r>
        <w:rPr>
          <w:spacing w:val="-4"/>
          <w:sz w:val="20"/>
        </w:rPr>
        <w:t> </w:t>
      </w:r>
      <w:r>
        <w:rPr>
          <w:sz w:val="20"/>
        </w:rPr>
        <w:t>from</w:t>
      </w:r>
      <w:r>
        <w:rPr>
          <w:spacing w:val="-6"/>
          <w:sz w:val="20"/>
        </w:rPr>
        <w:t> </w:t>
      </w:r>
      <w:r>
        <w:rPr>
          <w:sz w:val="20"/>
        </w:rPr>
        <w:t>a</w:t>
      </w:r>
      <w:r>
        <w:rPr>
          <w:spacing w:val="-3"/>
          <w:sz w:val="20"/>
        </w:rPr>
        <w:t> </w:t>
      </w:r>
      <w:r>
        <w:rPr>
          <w:sz w:val="20"/>
        </w:rPr>
        <w:t>geo-professional</w:t>
      </w:r>
      <w:r>
        <w:rPr>
          <w:spacing w:val="-3"/>
          <w:sz w:val="20"/>
        </w:rPr>
        <w:t> </w:t>
      </w:r>
      <w:r>
        <w:rPr>
          <w:sz w:val="20"/>
        </w:rPr>
        <w:t>prior</w:t>
      </w:r>
      <w:r>
        <w:rPr>
          <w:spacing w:val="-6"/>
          <w:sz w:val="20"/>
        </w:rPr>
        <w:t> </w:t>
      </w:r>
      <w:r>
        <w:rPr>
          <w:sz w:val="20"/>
        </w:rPr>
        <w:t>to</w:t>
      </w:r>
      <w:r>
        <w:rPr>
          <w:spacing w:val="-8"/>
          <w:sz w:val="20"/>
        </w:rPr>
        <w:t> </w:t>
      </w:r>
      <w:r>
        <w:rPr>
          <w:sz w:val="20"/>
        </w:rPr>
        <w:t>development.</w:t>
      </w:r>
    </w:p>
    <w:p>
      <w:pPr>
        <w:pStyle w:val="ListParagraph"/>
        <w:numPr>
          <w:ilvl w:val="1"/>
          <w:numId w:val="1"/>
        </w:numPr>
        <w:tabs>
          <w:tab w:pos="914" w:val="left" w:leader="none"/>
          <w:tab w:pos="917" w:val="left" w:leader="none"/>
        </w:tabs>
        <w:spacing w:line="420" w:lineRule="auto" w:before="6" w:after="0"/>
        <w:ind w:left="917" w:right="313" w:hanging="433"/>
        <w:jc w:val="both"/>
        <w:rPr>
          <w:sz w:val="20"/>
        </w:rPr>
      </w:pPr>
      <w:r>
        <w:rPr>
          <w:spacing w:val="-2"/>
          <w:sz w:val="20"/>
        </w:rPr>
        <w:t>To</w:t>
      </w:r>
      <w:r>
        <w:rPr>
          <w:spacing w:val="-10"/>
          <w:sz w:val="20"/>
        </w:rPr>
        <w:t> </w:t>
      </w:r>
      <w:r>
        <w:rPr>
          <w:spacing w:val="-2"/>
          <w:sz w:val="20"/>
        </w:rPr>
        <w:t>implement</w:t>
      </w:r>
      <w:r>
        <w:rPr>
          <w:spacing w:val="-7"/>
          <w:sz w:val="20"/>
        </w:rPr>
        <w:t> </w:t>
      </w:r>
      <w:r>
        <w:rPr>
          <w:spacing w:val="-2"/>
          <w:sz w:val="20"/>
        </w:rPr>
        <w:t>this,</w:t>
      </w:r>
      <w:r>
        <w:rPr>
          <w:spacing w:val="-6"/>
          <w:sz w:val="20"/>
        </w:rPr>
        <w:t> </w:t>
      </w:r>
      <w:r>
        <w:rPr>
          <w:spacing w:val="-2"/>
          <w:sz w:val="20"/>
        </w:rPr>
        <w:t>Land</w:t>
      </w:r>
      <w:r>
        <w:rPr>
          <w:spacing w:val="-10"/>
          <w:sz w:val="20"/>
        </w:rPr>
        <w:t> </w:t>
      </w:r>
      <w:r>
        <w:rPr>
          <w:spacing w:val="-2"/>
          <w:sz w:val="20"/>
        </w:rPr>
        <w:t>Information</w:t>
      </w:r>
      <w:r>
        <w:rPr>
          <w:spacing w:val="-10"/>
          <w:sz w:val="20"/>
        </w:rPr>
        <w:t> </w:t>
      </w:r>
      <w:r>
        <w:rPr>
          <w:spacing w:val="-2"/>
          <w:sz w:val="20"/>
        </w:rPr>
        <w:t>New</w:t>
      </w:r>
      <w:r>
        <w:rPr>
          <w:spacing w:val="-10"/>
          <w:sz w:val="20"/>
        </w:rPr>
        <w:t> </w:t>
      </w:r>
      <w:r>
        <w:rPr>
          <w:spacing w:val="-2"/>
          <w:sz w:val="20"/>
        </w:rPr>
        <w:t>Zealand</w:t>
      </w:r>
      <w:r>
        <w:rPr>
          <w:spacing w:val="-10"/>
          <w:sz w:val="20"/>
        </w:rPr>
        <w:t> </w:t>
      </w:r>
      <w:r>
        <w:rPr>
          <w:spacing w:val="-2"/>
          <w:sz w:val="20"/>
        </w:rPr>
        <w:t>(LINZ)</w:t>
      </w:r>
      <w:r>
        <w:rPr>
          <w:spacing w:val="-4"/>
          <w:sz w:val="20"/>
        </w:rPr>
        <w:t> </w:t>
      </w:r>
      <w:r>
        <w:rPr>
          <w:spacing w:val="-2"/>
          <w:sz w:val="20"/>
        </w:rPr>
        <w:t>datasets</w:t>
      </w:r>
      <w:r>
        <w:rPr>
          <w:spacing w:val="-8"/>
          <w:sz w:val="20"/>
        </w:rPr>
        <w:t> </w:t>
      </w:r>
      <w:r>
        <w:rPr>
          <w:spacing w:val="-2"/>
          <w:sz w:val="20"/>
        </w:rPr>
        <w:t>were</w:t>
      </w:r>
      <w:r>
        <w:rPr>
          <w:spacing w:val="-10"/>
          <w:sz w:val="20"/>
        </w:rPr>
        <w:t> </w:t>
      </w:r>
      <w:r>
        <w:rPr>
          <w:spacing w:val="-2"/>
          <w:sz w:val="20"/>
        </w:rPr>
        <w:t>downloaded</w:t>
      </w:r>
      <w:r>
        <w:rPr>
          <w:spacing w:val="-10"/>
          <w:sz w:val="20"/>
        </w:rPr>
        <w:t> </w:t>
      </w:r>
      <w:r>
        <w:rPr>
          <w:spacing w:val="-2"/>
          <w:sz w:val="20"/>
        </w:rPr>
        <w:t>from</w:t>
      </w:r>
      <w:r>
        <w:rPr>
          <w:spacing w:val="-8"/>
          <w:sz w:val="20"/>
        </w:rPr>
        <w:t> </w:t>
      </w:r>
      <w:r>
        <w:rPr>
          <w:spacing w:val="-2"/>
          <w:sz w:val="20"/>
        </w:rPr>
        <w:t>the</w:t>
      </w:r>
      <w:r>
        <w:rPr>
          <w:spacing w:val="-10"/>
          <w:sz w:val="20"/>
        </w:rPr>
        <w:t> </w:t>
      </w:r>
      <w:r>
        <w:rPr>
          <w:spacing w:val="-2"/>
          <w:sz w:val="20"/>
        </w:rPr>
        <w:t>LINZ</w:t>
      </w:r>
      <w:r>
        <w:rPr>
          <w:spacing w:val="-7"/>
          <w:sz w:val="20"/>
        </w:rPr>
        <w:t> </w:t>
      </w:r>
      <w:r>
        <w:rPr>
          <w:spacing w:val="-2"/>
          <w:sz w:val="20"/>
        </w:rPr>
        <w:t>data </w:t>
      </w:r>
      <w:r>
        <w:rPr>
          <w:spacing w:val="-4"/>
          <w:sz w:val="20"/>
        </w:rPr>
        <w:t>service</w:t>
      </w:r>
      <w:r>
        <w:rPr>
          <w:spacing w:val="-9"/>
          <w:sz w:val="20"/>
        </w:rPr>
        <w:t> </w:t>
      </w:r>
      <w:r>
        <w:rPr>
          <w:spacing w:val="-4"/>
          <w:sz w:val="20"/>
        </w:rPr>
        <w:t>in</w:t>
      </w:r>
      <w:r>
        <w:rPr>
          <w:spacing w:val="-9"/>
          <w:sz w:val="20"/>
        </w:rPr>
        <w:t> </w:t>
      </w:r>
      <w:r>
        <w:rPr>
          <w:spacing w:val="-4"/>
          <w:sz w:val="20"/>
        </w:rPr>
        <w:t>2019. The slope</w:t>
      </w:r>
      <w:r>
        <w:rPr>
          <w:spacing w:val="-9"/>
          <w:sz w:val="20"/>
        </w:rPr>
        <w:t> </w:t>
      </w:r>
      <w:r>
        <w:rPr>
          <w:spacing w:val="-4"/>
          <w:sz w:val="20"/>
        </w:rPr>
        <w:t>hazard</w:t>
      </w:r>
      <w:r>
        <w:rPr>
          <w:spacing w:val="-9"/>
          <w:sz w:val="20"/>
        </w:rPr>
        <w:t> </w:t>
      </w:r>
      <w:r>
        <w:rPr>
          <w:spacing w:val="-4"/>
          <w:sz w:val="20"/>
        </w:rPr>
        <w:t>map was generated based on LiDAR 1m</w:t>
      </w:r>
      <w:r>
        <w:rPr>
          <w:spacing w:val="-6"/>
          <w:sz w:val="20"/>
        </w:rPr>
        <w:t> </w:t>
      </w:r>
      <w:r>
        <w:rPr>
          <w:spacing w:val="-4"/>
          <w:sz w:val="20"/>
        </w:rPr>
        <w:t>digital elevation</w:t>
      </w:r>
      <w:r>
        <w:rPr>
          <w:spacing w:val="-9"/>
          <w:sz w:val="20"/>
        </w:rPr>
        <w:t> </w:t>
      </w:r>
      <w:r>
        <w:rPr>
          <w:spacing w:val="-4"/>
          <w:sz w:val="20"/>
        </w:rPr>
        <w:t>model</w:t>
      </w:r>
      <w:r>
        <w:rPr>
          <w:spacing w:val="-9"/>
          <w:sz w:val="20"/>
        </w:rPr>
        <w:t> </w:t>
      </w:r>
      <w:r>
        <w:rPr>
          <w:spacing w:val="-4"/>
          <w:sz w:val="20"/>
        </w:rPr>
        <w:t>(DEM) </w:t>
      </w:r>
      <w:r>
        <w:rPr>
          <w:spacing w:val="-2"/>
          <w:sz w:val="20"/>
        </w:rPr>
        <w:t>of</w:t>
      </w:r>
      <w:r>
        <w:rPr>
          <w:spacing w:val="-11"/>
          <w:sz w:val="20"/>
        </w:rPr>
        <w:t> </w:t>
      </w:r>
      <w:r>
        <w:rPr>
          <w:spacing w:val="-2"/>
          <w:sz w:val="20"/>
        </w:rPr>
        <w:t>the</w:t>
      </w:r>
      <w:r>
        <w:rPr>
          <w:spacing w:val="-12"/>
          <w:sz w:val="20"/>
        </w:rPr>
        <w:t> </w:t>
      </w:r>
      <w:r>
        <w:rPr>
          <w:spacing w:val="-2"/>
          <w:sz w:val="20"/>
        </w:rPr>
        <w:t>Wellington</w:t>
      </w:r>
      <w:r>
        <w:rPr>
          <w:spacing w:val="-11"/>
          <w:sz w:val="20"/>
        </w:rPr>
        <w:t> </w:t>
      </w:r>
      <w:r>
        <w:rPr>
          <w:spacing w:val="-2"/>
          <w:sz w:val="20"/>
        </w:rPr>
        <w:t>region</w:t>
      </w:r>
      <w:r>
        <w:rPr>
          <w:spacing w:val="-12"/>
          <w:sz w:val="20"/>
        </w:rPr>
        <w:t> </w:t>
      </w:r>
      <w:r>
        <w:rPr>
          <w:spacing w:val="-2"/>
          <w:sz w:val="20"/>
        </w:rPr>
        <w:t>captured</w:t>
      </w:r>
      <w:r>
        <w:rPr>
          <w:spacing w:val="-8"/>
          <w:sz w:val="20"/>
        </w:rPr>
        <w:t> </w:t>
      </w:r>
      <w:r>
        <w:rPr>
          <w:spacing w:val="-2"/>
          <w:sz w:val="20"/>
        </w:rPr>
        <w:t>in</w:t>
      </w:r>
      <w:r>
        <w:rPr>
          <w:spacing w:val="-8"/>
          <w:sz w:val="20"/>
        </w:rPr>
        <w:t> </w:t>
      </w:r>
      <w:r>
        <w:rPr>
          <w:spacing w:val="-2"/>
          <w:sz w:val="20"/>
        </w:rPr>
        <w:t>2013.</w:t>
      </w:r>
      <w:r>
        <w:rPr>
          <w:spacing w:val="-8"/>
          <w:sz w:val="20"/>
        </w:rPr>
        <w:t> </w:t>
      </w:r>
      <w:r>
        <w:rPr>
          <w:spacing w:val="-2"/>
          <w:sz w:val="20"/>
        </w:rPr>
        <w:t>These</w:t>
      </w:r>
      <w:r>
        <w:rPr>
          <w:spacing w:val="-12"/>
          <w:sz w:val="20"/>
        </w:rPr>
        <w:t> </w:t>
      </w:r>
      <w:r>
        <w:rPr>
          <w:spacing w:val="-2"/>
          <w:sz w:val="20"/>
        </w:rPr>
        <w:t>were</w:t>
      </w:r>
      <w:r>
        <w:rPr>
          <w:spacing w:val="-12"/>
          <w:sz w:val="20"/>
        </w:rPr>
        <w:t> </w:t>
      </w:r>
      <w:r>
        <w:rPr>
          <w:spacing w:val="-2"/>
          <w:sz w:val="20"/>
        </w:rPr>
        <w:t>clipped</w:t>
      </w:r>
      <w:r>
        <w:rPr>
          <w:spacing w:val="-12"/>
          <w:sz w:val="20"/>
        </w:rPr>
        <w:t> </w:t>
      </w:r>
      <w:r>
        <w:rPr>
          <w:spacing w:val="-2"/>
          <w:sz w:val="20"/>
        </w:rPr>
        <w:t>to</w:t>
      </w:r>
      <w:r>
        <w:rPr>
          <w:spacing w:val="-12"/>
          <w:sz w:val="20"/>
        </w:rPr>
        <w:t> </w:t>
      </w:r>
      <w:r>
        <w:rPr>
          <w:spacing w:val="-2"/>
          <w:sz w:val="20"/>
        </w:rPr>
        <w:t>the</w:t>
      </w:r>
      <w:r>
        <w:rPr>
          <w:spacing w:val="-7"/>
          <w:sz w:val="20"/>
        </w:rPr>
        <w:t> </w:t>
      </w:r>
      <w:r>
        <w:rPr>
          <w:spacing w:val="-2"/>
          <w:sz w:val="20"/>
        </w:rPr>
        <w:t>project</w:t>
      </w:r>
      <w:r>
        <w:rPr>
          <w:spacing w:val="-9"/>
          <w:sz w:val="20"/>
        </w:rPr>
        <w:t> </w:t>
      </w:r>
      <w:r>
        <w:rPr>
          <w:spacing w:val="-2"/>
          <w:sz w:val="20"/>
        </w:rPr>
        <w:t>area</w:t>
      </w:r>
      <w:r>
        <w:rPr>
          <w:spacing w:val="-8"/>
          <w:sz w:val="20"/>
        </w:rPr>
        <w:t> </w:t>
      </w:r>
      <w:r>
        <w:rPr>
          <w:spacing w:val="-2"/>
          <w:sz w:val="20"/>
        </w:rPr>
        <w:t>and</w:t>
      </w:r>
      <w:r>
        <w:rPr>
          <w:spacing w:val="-12"/>
          <w:sz w:val="20"/>
        </w:rPr>
        <w:t> </w:t>
      </w:r>
      <w:r>
        <w:rPr>
          <w:spacing w:val="-2"/>
          <w:sz w:val="20"/>
        </w:rPr>
        <w:t>used</w:t>
      </w:r>
      <w:r>
        <w:rPr>
          <w:spacing w:val="-12"/>
          <w:sz w:val="20"/>
        </w:rPr>
        <w:t> </w:t>
      </w:r>
      <w:r>
        <w:rPr>
          <w:spacing w:val="-2"/>
          <w:sz w:val="20"/>
        </w:rPr>
        <w:t>to</w:t>
      </w:r>
      <w:r>
        <w:rPr>
          <w:spacing w:val="-12"/>
          <w:sz w:val="20"/>
        </w:rPr>
        <w:t> </w:t>
      </w:r>
      <w:r>
        <w:rPr>
          <w:spacing w:val="-2"/>
          <w:sz w:val="20"/>
        </w:rPr>
        <w:t>generate</w:t>
      </w:r>
      <w:r>
        <w:rPr>
          <w:spacing w:val="-7"/>
          <w:sz w:val="20"/>
        </w:rPr>
        <w:t> </w:t>
      </w:r>
      <w:r>
        <w:rPr>
          <w:spacing w:val="-2"/>
          <w:sz w:val="20"/>
        </w:rPr>
        <w:t>a </w:t>
      </w:r>
      <w:r>
        <w:rPr>
          <w:sz w:val="20"/>
        </w:rPr>
        <w:t>digital</w:t>
      </w:r>
      <w:r>
        <w:rPr>
          <w:spacing w:val="-13"/>
          <w:sz w:val="20"/>
        </w:rPr>
        <w:t> </w:t>
      </w:r>
      <w:r>
        <w:rPr>
          <w:sz w:val="20"/>
        </w:rPr>
        <w:t>slope</w:t>
      </w:r>
      <w:r>
        <w:rPr>
          <w:spacing w:val="-14"/>
          <w:sz w:val="20"/>
        </w:rPr>
        <w:t> </w:t>
      </w:r>
      <w:r>
        <w:rPr>
          <w:sz w:val="20"/>
        </w:rPr>
        <w:t>map.</w:t>
      </w:r>
      <w:r>
        <w:rPr>
          <w:spacing w:val="-11"/>
          <w:sz w:val="20"/>
        </w:rPr>
        <w:t> </w:t>
      </w:r>
      <w:r>
        <w:rPr>
          <w:sz w:val="20"/>
        </w:rPr>
        <w:t>From</w:t>
      </w:r>
      <w:r>
        <w:rPr>
          <w:spacing w:val="-13"/>
          <w:sz w:val="20"/>
        </w:rPr>
        <w:t> </w:t>
      </w:r>
      <w:r>
        <w:rPr>
          <w:sz w:val="20"/>
        </w:rPr>
        <w:t>this,</w:t>
      </w:r>
      <w:r>
        <w:rPr>
          <w:spacing w:val="-11"/>
          <w:sz w:val="20"/>
        </w:rPr>
        <w:t> </w:t>
      </w:r>
      <w:r>
        <w:rPr>
          <w:sz w:val="20"/>
        </w:rPr>
        <w:t>slopes</w:t>
      </w:r>
      <w:r>
        <w:rPr>
          <w:spacing w:val="-9"/>
          <w:sz w:val="20"/>
        </w:rPr>
        <w:t> </w:t>
      </w:r>
      <w:r>
        <w:rPr>
          <w:sz w:val="20"/>
        </w:rPr>
        <w:t>of</w:t>
      </w:r>
      <w:r>
        <w:rPr>
          <w:spacing w:val="-12"/>
          <w:sz w:val="20"/>
        </w:rPr>
        <w:t> </w:t>
      </w:r>
      <w:r>
        <w:rPr>
          <w:sz w:val="20"/>
        </w:rPr>
        <w:t>26</w:t>
      </w:r>
      <w:r>
        <w:rPr>
          <w:spacing w:val="-14"/>
          <w:sz w:val="20"/>
        </w:rPr>
        <w:t> </w:t>
      </w:r>
      <w:r>
        <w:rPr>
          <w:sz w:val="20"/>
        </w:rPr>
        <w:t>degrees</w:t>
      </w:r>
      <w:r>
        <w:rPr>
          <w:spacing w:val="-9"/>
          <w:sz w:val="20"/>
        </w:rPr>
        <w:t> </w:t>
      </w:r>
      <w:r>
        <w:rPr>
          <w:sz w:val="20"/>
        </w:rPr>
        <w:t>or</w:t>
      </w:r>
      <w:r>
        <w:rPr>
          <w:spacing w:val="-13"/>
          <w:sz w:val="20"/>
        </w:rPr>
        <w:t> </w:t>
      </w:r>
      <w:r>
        <w:rPr>
          <w:sz w:val="20"/>
        </w:rPr>
        <w:t>greater</w:t>
      </w:r>
      <w:r>
        <w:rPr>
          <w:spacing w:val="-9"/>
          <w:sz w:val="20"/>
        </w:rPr>
        <w:t> </w:t>
      </w:r>
      <w:r>
        <w:rPr>
          <w:sz w:val="20"/>
        </w:rPr>
        <w:t>were</w:t>
      </w:r>
      <w:r>
        <w:rPr>
          <w:spacing w:val="-11"/>
          <w:sz w:val="20"/>
        </w:rPr>
        <w:t> </w:t>
      </w:r>
      <w:r>
        <w:rPr>
          <w:sz w:val="20"/>
        </w:rPr>
        <w:t>identified</w:t>
      </w:r>
      <w:r>
        <w:rPr>
          <w:spacing w:val="-14"/>
          <w:sz w:val="20"/>
        </w:rPr>
        <w:t> </w:t>
      </w:r>
      <w:r>
        <w:rPr>
          <w:sz w:val="20"/>
        </w:rPr>
        <w:t>as</w:t>
      </w:r>
      <w:r>
        <w:rPr>
          <w:spacing w:val="-9"/>
          <w:sz w:val="20"/>
        </w:rPr>
        <w:t> </w:t>
      </w:r>
      <w:r>
        <w:rPr>
          <w:sz w:val="20"/>
        </w:rPr>
        <w:t>high</w:t>
      </w:r>
      <w:r>
        <w:rPr>
          <w:spacing w:val="-11"/>
          <w:sz w:val="20"/>
        </w:rPr>
        <w:t> </w:t>
      </w:r>
      <w:r>
        <w:rPr>
          <w:sz w:val="20"/>
        </w:rPr>
        <w:t>slope</w:t>
      </w:r>
      <w:r>
        <w:rPr>
          <w:spacing w:val="-14"/>
          <w:sz w:val="20"/>
        </w:rPr>
        <w:t> </w:t>
      </w:r>
      <w:r>
        <w:rPr>
          <w:sz w:val="20"/>
        </w:rPr>
        <w:t>hazard.</w:t>
      </w:r>
    </w:p>
    <w:p>
      <w:pPr>
        <w:pStyle w:val="ListParagraph"/>
        <w:numPr>
          <w:ilvl w:val="1"/>
          <w:numId w:val="1"/>
        </w:numPr>
        <w:tabs>
          <w:tab w:pos="914" w:val="left" w:leader="none"/>
          <w:tab w:pos="917" w:val="left" w:leader="none"/>
        </w:tabs>
        <w:spacing w:line="420" w:lineRule="auto" w:before="4" w:after="0"/>
        <w:ind w:left="917" w:right="315" w:hanging="433"/>
        <w:jc w:val="both"/>
        <w:rPr>
          <w:sz w:val="20"/>
        </w:rPr>
      </w:pPr>
      <w:bookmarkStart w:name="_bookmark2" w:id="3"/>
      <w:bookmarkEnd w:id="3"/>
      <w:r>
        <w:rPr/>
      </w:r>
      <w:r>
        <w:rPr>
          <w:sz w:val="20"/>
        </w:rPr>
        <w:t>A</w:t>
      </w:r>
      <w:r>
        <w:rPr>
          <w:spacing w:val="-14"/>
          <w:sz w:val="20"/>
        </w:rPr>
        <w:t> </w:t>
      </w:r>
      <w:r>
        <w:rPr>
          <w:sz w:val="20"/>
        </w:rPr>
        <w:t>series</w:t>
      </w:r>
      <w:r>
        <w:rPr>
          <w:spacing w:val="-14"/>
          <w:sz w:val="20"/>
        </w:rPr>
        <w:t> </w:t>
      </w:r>
      <w:r>
        <w:rPr>
          <w:sz w:val="20"/>
        </w:rPr>
        <w:t>of</w:t>
      </w:r>
      <w:r>
        <w:rPr>
          <w:spacing w:val="-14"/>
          <w:sz w:val="20"/>
        </w:rPr>
        <w:t> </w:t>
      </w:r>
      <w:r>
        <w:rPr>
          <w:sz w:val="20"/>
        </w:rPr>
        <w:t>slope</w:t>
      </w:r>
      <w:r>
        <w:rPr>
          <w:spacing w:val="-14"/>
          <w:sz w:val="20"/>
        </w:rPr>
        <w:t> </w:t>
      </w:r>
      <w:r>
        <w:rPr>
          <w:sz w:val="20"/>
        </w:rPr>
        <w:t>hazard</w:t>
      </w:r>
      <w:r>
        <w:rPr>
          <w:spacing w:val="-14"/>
          <w:sz w:val="20"/>
        </w:rPr>
        <w:t> </w:t>
      </w:r>
      <w:r>
        <w:rPr>
          <w:sz w:val="20"/>
        </w:rPr>
        <w:t>updates</w:t>
      </w:r>
      <w:r>
        <w:rPr>
          <w:spacing w:val="-14"/>
          <w:sz w:val="20"/>
        </w:rPr>
        <w:t> </w:t>
      </w:r>
      <w:r>
        <w:rPr>
          <w:sz w:val="20"/>
        </w:rPr>
        <w:t>occurred</w:t>
      </w:r>
      <w:r>
        <w:rPr>
          <w:spacing w:val="-14"/>
          <w:sz w:val="20"/>
        </w:rPr>
        <w:t> </w:t>
      </w:r>
      <w:r>
        <w:rPr>
          <w:sz w:val="20"/>
        </w:rPr>
        <w:t>at</w:t>
      </w:r>
      <w:r>
        <w:rPr>
          <w:spacing w:val="-14"/>
          <w:sz w:val="20"/>
        </w:rPr>
        <w:t> </w:t>
      </w:r>
      <w:r>
        <w:rPr>
          <w:sz w:val="20"/>
        </w:rPr>
        <w:t>the</w:t>
      </w:r>
      <w:r>
        <w:rPr>
          <w:spacing w:val="-14"/>
          <w:sz w:val="20"/>
        </w:rPr>
        <w:t> </w:t>
      </w:r>
      <w:r>
        <w:rPr>
          <w:sz w:val="20"/>
        </w:rPr>
        <w:t>request</w:t>
      </w:r>
      <w:r>
        <w:rPr>
          <w:spacing w:val="-12"/>
          <w:sz w:val="20"/>
        </w:rPr>
        <w:t> </w:t>
      </w:r>
      <w:r>
        <w:rPr>
          <w:sz w:val="20"/>
        </w:rPr>
        <w:t>of</w:t>
      </w:r>
      <w:r>
        <w:rPr>
          <w:spacing w:val="-14"/>
          <w:sz w:val="20"/>
        </w:rPr>
        <w:t> </w:t>
      </w:r>
      <w:r>
        <w:rPr>
          <w:sz w:val="20"/>
        </w:rPr>
        <w:t>UHCC</w:t>
      </w:r>
      <w:r>
        <w:rPr>
          <w:spacing w:val="-14"/>
          <w:sz w:val="20"/>
        </w:rPr>
        <w:t> </w:t>
      </w:r>
      <w:r>
        <w:rPr>
          <w:sz w:val="20"/>
        </w:rPr>
        <w:t>following</w:t>
      </w:r>
      <w:r>
        <w:rPr>
          <w:spacing w:val="-14"/>
          <w:sz w:val="20"/>
        </w:rPr>
        <w:t> </w:t>
      </w:r>
      <w:r>
        <w:rPr>
          <w:sz w:val="20"/>
        </w:rPr>
        <w:t>the</w:t>
      </w:r>
      <w:r>
        <w:rPr>
          <w:spacing w:val="-12"/>
          <w:sz w:val="20"/>
        </w:rPr>
        <w:t> </w:t>
      </w:r>
      <w:r>
        <w:rPr>
          <w:sz w:val="20"/>
        </w:rPr>
        <w:t>main</w:t>
      </w:r>
      <w:r>
        <w:rPr>
          <w:spacing w:val="-13"/>
          <w:sz w:val="20"/>
        </w:rPr>
        <w:t> </w:t>
      </w:r>
      <w:r>
        <w:rPr>
          <w:sz w:val="20"/>
        </w:rPr>
        <w:t>package</w:t>
      </w:r>
      <w:r>
        <w:rPr>
          <w:spacing w:val="-14"/>
          <w:sz w:val="20"/>
        </w:rPr>
        <w:t> </w:t>
      </w:r>
      <w:r>
        <w:rPr>
          <w:sz w:val="20"/>
        </w:rPr>
        <w:t>of</w:t>
      </w:r>
      <w:r>
        <w:rPr>
          <w:spacing w:val="-10"/>
          <w:sz w:val="20"/>
        </w:rPr>
        <w:t> </w:t>
      </w:r>
      <w:r>
        <w:rPr>
          <w:sz w:val="20"/>
        </w:rPr>
        <w:t>works </w:t>
      </w:r>
      <w:r>
        <w:rPr>
          <w:spacing w:val="-4"/>
          <w:sz w:val="20"/>
        </w:rPr>
        <w:t>during 2020 and 2022. These updates</w:t>
      </w:r>
      <w:r>
        <w:rPr>
          <w:spacing w:val="-5"/>
          <w:sz w:val="20"/>
        </w:rPr>
        <w:t> </w:t>
      </w:r>
      <w:r>
        <w:rPr>
          <w:spacing w:val="-4"/>
          <w:sz w:val="20"/>
        </w:rPr>
        <w:t>were</w:t>
      </w:r>
      <w:r>
        <w:rPr>
          <w:spacing w:val="-7"/>
          <w:sz w:val="20"/>
        </w:rPr>
        <w:t> </w:t>
      </w:r>
      <w:r>
        <w:rPr>
          <w:spacing w:val="-4"/>
          <w:sz w:val="20"/>
        </w:rPr>
        <w:t>incorporated into</w:t>
      </w:r>
      <w:r>
        <w:rPr>
          <w:spacing w:val="-7"/>
          <w:sz w:val="20"/>
        </w:rPr>
        <w:t> </w:t>
      </w:r>
      <w:r>
        <w:rPr>
          <w:spacing w:val="-4"/>
          <w:sz w:val="20"/>
        </w:rPr>
        <w:t>various</w:t>
      </w:r>
      <w:r>
        <w:rPr>
          <w:spacing w:val="-5"/>
          <w:sz w:val="20"/>
        </w:rPr>
        <w:t> </w:t>
      </w:r>
      <w:r>
        <w:rPr>
          <w:spacing w:val="-4"/>
          <w:sz w:val="20"/>
        </w:rPr>
        <w:t>revisions</w:t>
      </w:r>
      <w:r>
        <w:rPr>
          <w:spacing w:val="-5"/>
          <w:sz w:val="20"/>
        </w:rPr>
        <w:t> </w:t>
      </w:r>
      <w:r>
        <w:rPr>
          <w:spacing w:val="-4"/>
          <w:sz w:val="20"/>
        </w:rPr>
        <w:t>of the</w:t>
      </w:r>
      <w:r>
        <w:rPr>
          <w:spacing w:val="-7"/>
          <w:sz w:val="20"/>
        </w:rPr>
        <w:t> </w:t>
      </w:r>
      <w:r>
        <w:rPr>
          <w:spacing w:val="-4"/>
          <w:sz w:val="20"/>
        </w:rPr>
        <w:t>slope</w:t>
      </w:r>
      <w:r>
        <w:rPr>
          <w:spacing w:val="-7"/>
          <w:sz w:val="20"/>
        </w:rPr>
        <w:t> </w:t>
      </w:r>
      <w:r>
        <w:rPr>
          <w:spacing w:val="-4"/>
          <w:sz w:val="20"/>
        </w:rPr>
        <w:t>hazard maps. </w:t>
      </w:r>
      <w:r>
        <w:rPr>
          <w:sz w:val="20"/>
        </w:rPr>
        <w:t>This included the following:</w:t>
      </w:r>
    </w:p>
    <w:p>
      <w:pPr>
        <w:spacing w:after="0" w:line="420" w:lineRule="auto"/>
        <w:jc w:val="both"/>
        <w:rPr>
          <w:sz w:val="20"/>
        </w:rPr>
        <w:sectPr>
          <w:pgSz w:w="11910" w:h="16840"/>
          <w:pgMar w:header="794" w:footer="674" w:top="1340" w:bottom="860" w:left="960" w:right="760"/>
        </w:sectPr>
      </w:pPr>
    </w:p>
    <w:p>
      <w:pPr>
        <w:pStyle w:val="ListParagraph"/>
        <w:numPr>
          <w:ilvl w:val="2"/>
          <w:numId w:val="1"/>
        </w:numPr>
        <w:tabs>
          <w:tab w:pos="1539" w:val="left" w:leader="none"/>
          <w:tab w:pos="1541" w:val="left" w:leader="none"/>
        </w:tabs>
        <w:spacing w:line="348" w:lineRule="auto" w:before="96" w:after="0"/>
        <w:ind w:left="1541" w:right="317" w:hanging="567"/>
        <w:jc w:val="both"/>
        <w:rPr>
          <w:sz w:val="20"/>
        </w:rPr>
      </w:pPr>
      <w:r>
        <w:rPr>
          <w:sz w:val="20"/>
        </w:rPr>
        <w:t>Increase</w:t>
      </w:r>
      <w:r>
        <w:rPr>
          <w:spacing w:val="-7"/>
          <w:sz w:val="20"/>
        </w:rPr>
        <w:t> </w:t>
      </w:r>
      <w:r>
        <w:rPr>
          <w:sz w:val="20"/>
        </w:rPr>
        <w:t>the</w:t>
      </w:r>
      <w:r>
        <w:rPr>
          <w:spacing w:val="-7"/>
          <w:sz w:val="20"/>
        </w:rPr>
        <w:t> </w:t>
      </w:r>
      <w:r>
        <w:rPr>
          <w:sz w:val="20"/>
        </w:rPr>
        <w:t>area</w:t>
      </w:r>
      <w:r>
        <w:rPr>
          <w:spacing w:val="-7"/>
          <w:sz w:val="20"/>
        </w:rPr>
        <w:t> </w:t>
      </w:r>
      <w:r>
        <w:rPr>
          <w:sz w:val="20"/>
        </w:rPr>
        <w:t>to</w:t>
      </w:r>
      <w:r>
        <w:rPr>
          <w:spacing w:val="-7"/>
          <w:sz w:val="20"/>
        </w:rPr>
        <w:t> </w:t>
      </w:r>
      <w:r>
        <w:rPr>
          <w:sz w:val="20"/>
        </w:rPr>
        <w:t>be</w:t>
      </w:r>
      <w:r>
        <w:rPr>
          <w:spacing w:val="-7"/>
          <w:sz w:val="20"/>
        </w:rPr>
        <w:t> </w:t>
      </w:r>
      <w:r>
        <w:rPr>
          <w:sz w:val="20"/>
        </w:rPr>
        <w:t>assessed</w:t>
      </w:r>
      <w:r>
        <w:rPr>
          <w:spacing w:val="-12"/>
          <w:sz w:val="20"/>
        </w:rPr>
        <w:t> </w:t>
      </w:r>
      <w:r>
        <w:rPr>
          <w:sz w:val="20"/>
        </w:rPr>
        <w:t>to</w:t>
      </w:r>
      <w:r>
        <w:rPr>
          <w:spacing w:val="-7"/>
          <w:sz w:val="20"/>
        </w:rPr>
        <w:t> </w:t>
      </w:r>
      <w:r>
        <w:rPr>
          <w:sz w:val="20"/>
        </w:rPr>
        <w:t>cover</w:t>
      </w:r>
      <w:r>
        <w:rPr>
          <w:spacing w:val="-4"/>
          <w:sz w:val="20"/>
        </w:rPr>
        <w:t> </w:t>
      </w:r>
      <w:r>
        <w:rPr>
          <w:sz w:val="20"/>
        </w:rPr>
        <w:t>Akatarawa</w:t>
      </w:r>
      <w:r>
        <w:rPr>
          <w:spacing w:val="-7"/>
          <w:sz w:val="20"/>
        </w:rPr>
        <w:t> </w:t>
      </w:r>
      <w:r>
        <w:rPr>
          <w:sz w:val="20"/>
        </w:rPr>
        <w:t>Valley,</w:t>
      </w:r>
      <w:r>
        <w:rPr>
          <w:spacing w:val="-4"/>
          <w:sz w:val="20"/>
        </w:rPr>
        <w:t> </w:t>
      </w:r>
      <w:r>
        <w:rPr>
          <w:sz w:val="20"/>
        </w:rPr>
        <w:t>Moonshine</w:t>
      </w:r>
      <w:r>
        <w:rPr>
          <w:spacing w:val="-7"/>
          <w:sz w:val="20"/>
        </w:rPr>
        <w:t> </w:t>
      </w:r>
      <w:r>
        <w:rPr>
          <w:sz w:val="20"/>
        </w:rPr>
        <w:t>Valley,</w:t>
      </w:r>
      <w:r>
        <w:rPr>
          <w:spacing w:val="-4"/>
          <w:sz w:val="20"/>
        </w:rPr>
        <w:t> </w:t>
      </w:r>
      <w:r>
        <w:rPr>
          <w:sz w:val="20"/>
        </w:rPr>
        <w:t>Remutaka</w:t>
      </w:r>
      <w:r>
        <w:rPr>
          <w:spacing w:val="-7"/>
          <w:sz w:val="20"/>
        </w:rPr>
        <w:t> </w:t>
      </w:r>
      <w:r>
        <w:rPr>
          <w:sz w:val="20"/>
        </w:rPr>
        <w:t>Hill and wider Upper Hutt City areas.</w:t>
      </w:r>
    </w:p>
    <w:p>
      <w:pPr>
        <w:pStyle w:val="BodyText"/>
        <w:spacing w:before="23"/>
      </w:pPr>
    </w:p>
    <w:p>
      <w:pPr>
        <w:pStyle w:val="ListParagraph"/>
        <w:numPr>
          <w:ilvl w:val="2"/>
          <w:numId w:val="1"/>
        </w:numPr>
        <w:tabs>
          <w:tab w:pos="1539" w:val="left" w:leader="none"/>
          <w:tab w:pos="1541" w:val="left" w:leader="none"/>
        </w:tabs>
        <w:spacing w:line="355" w:lineRule="auto" w:before="0" w:after="0"/>
        <w:ind w:left="1541" w:right="316" w:hanging="567"/>
        <w:jc w:val="both"/>
        <w:rPr>
          <w:sz w:val="20"/>
        </w:rPr>
      </w:pPr>
      <w:r>
        <w:rPr>
          <w:sz w:val="20"/>
        </w:rPr>
        <w:t>Smooth the</w:t>
      </w:r>
      <w:r>
        <w:rPr>
          <w:spacing w:val="-2"/>
          <w:sz w:val="20"/>
        </w:rPr>
        <w:t> </w:t>
      </w:r>
      <w:r>
        <w:rPr>
          <w:sz w:val="20"/>
        </w:rPr>
        <w:t>high slope hazard layer for the entire area</w:t>
      </w:r>
      <w:r>
        <w:rPr>
          <w:spacing w:val="-2"/>
          <w:sz w:val="20"/>
        </w:rPr>
        <w:t> </w:t>
      </w:r>
      <w:r>
        <w:rPr>
          <w:sz w:val="20"/>
        </w:rPr>
        <w:t>of assessment to remove</w:t>
      </w:r>
      <w:r>
        <w:rPr>
          <w:spacing w:val="-2"/>
          <w:sz w:val="20"/>
        </w:rPr>
        <w:t> </w:t>
      </w:r>
      <w:r>
        <w:rPr>
          <w:sz w:val="20"/>
        </w:rPr>
        <w:t>the pixelated nature</w:t>
      </w:r>
      <w:r>
        <w:rPr>
          <w:spacing w:val="-1"/>
          <w:sz w:val="20"/>
        </w:rPr>
        <w:t> </w:t>
      </w:r>
      <w:r>
        <w:rPr>
          <w:sz w:val="20"/>
        </w:rPr>
        <w:t>of the slope</w:t>
      </w:r>
      <w:r>
        <w:rPr>
          <w:spacing w:val="-1"/>
          <w:sz w:val="20"/>
        </w:rPr>
        <w:t> </w:t>
      </w:r>
      <w:r>
        <w:rPr>
          <w:sz w:val="20"/>
        </w:rPr>
        <w:t>hazard</w:t>
      </w:r>
      <w:r>
        <w:rPr>
          <w:spacing w:val="-1"/>
          <w:sz w:val="20"/>
        </w:rPr>
        <w:t> </w:t>
      </w:r>
      <w:r>
        <w:rPr>
          <w:sz w:val="20"/>
        </w:rPr>
        <w:t>layer as well as any stray items picked</w:t>
      </w:r>
      <w:r>
        <w:rPr>
          <w:spacing w:val="-1"/>
          <w:sz w:val="20"/>
        </w:rPr>
        <w:t> </w:t>
      </w:r>
      <w:r>
        <w:rPr>
          <w:sz w:val="20"/>
        </w:rPr>
        <w:t>up</w:t>
      </w:r>
      <w:r>
        <w:rPr>
          <w:spacing w:val="-1"/>
          <w:sz w:val="20"/>
        </w:rPr>
        <w:t> </w:t>
      </w:r>
      <w:r>
        <w:rPr>
          <w:sz w:val="20"/>
        </w:rPr>
        <w:t>incidentally in</w:t>
      </w:r>
      <w:r>
        <w:rPr>
          <w:spacing w:val="-1"/>
          <w:sz w:val="20"/>
        </w:rPr>
        <w:t> </w:t>
      </w:r>
      <w:r>
        <w:rPr>
          <w:sz w:val="20"/>
        </w:rPr>
        <w:t>the</w:t>
      </w:r>
      <w:r>
        <w:rPr>
          <w:spacing w:val="-1"/>
          <w:sz w:val="20"/>
        </w:rPr>
        <w:t> </w:t>
      </w:r>
      <w:r>
        <w:rPr>
          <w:sz w:val="20"/>
        </w:rPr>
        <w:t>LiDAR data</w:t>
      </w:r>
      <w:r>
        <w:rPr>
          <w:spacing w:val="-2"/>
          <w:sz w:val="20"/>
        </w:rPr>
        <w:t> </w:t>
      </w:r>
      <w:r>
        <w:rPr>
          <w:sz w:val="20"/>
        </w:rPr>
        <w:t>such</w:t>
      </w:r>
      <w:r>
        <w:rPr>
          <w:spacing w:val="-2"/>
          <w:sz w:val="20"/>
        </w:rPr>
        <w:t> </w:t>
      </w:r>
      <w:r>
        <w:rPr>
          <w:sz w:val="20"/>
        </w:rPr>
        <w:t>as</w:t>
      </w:r>
      <w:r>
        <w:rPr>
          <w:spacing w:val="-1"/>
          <w:sz w:val="20"/>
        </w:rPr>
        <w:t> </w:t>
      </w:r>
      <w:r>
        <w:rPr>
          <w:sz w:val="20"/>
        </w:rPr>
        <w:t>large</w:t>
      </w:r>
      <w:r>
        <w:rPr>
          <w:spacing w:val="-2"/>
          <w:sz w:val="20"/>
        </w:rPr>
        <w:t> </w:t>
      </w:r>
      <w:r>
        <w:rPr>
          <w:sz w:val="20"/>
        </w:rPr>
        <w:t>buildings. This</w:t>
      </w:r>
      <w:r>
        <w:rPr>
          <w:spacing w:val="-1"/>
          <w:sz w:val="20"/>
        </w:rPr>
        <w:t> </w:t>
      </w:r>
      <w:r>
        <w:rPr>
          <w:sz w:val="20"/>
        </w:rPr>
        <w:t>was</w:t>
      </w:r>
      <w:r>
        <w:rPr>
          <w:spacing w:val="-1"/>
          <w:sz w:val="20"/>
        </w:rPr>
        <w:t> </w:t>
      </w:r>
      <w:r>
        <w:rPr>
          <w:sz w:val="20"/>
        </w:rPr>
        <w:t>done</w:t>
      </w:r>
      <w:r>
        <w:rPr>
          <w:spacing w:val="-2"/>
          <w:sz w:val="20"/>
        </w:rPr>
        <w:t> </w:t>
      </w:r>
      <w:r>
        <w:rPr>
          <w:sz w:val="20"/>
        </w:rPr>
        <w:t>manually</w:t>
      </w:r>
      <w:r>
        <w:rPr>
          <w:spacing w:val="-1"/>
          <w:sz w:val="20"/>
        </w:rPr>
        <w:t> </w:t>
      </w:r>
      <w:r>
        <w:rPr>
          <w:sz w:val="20"/>
        </w:rPr>
        <w:t>to</w:t>
      </w:r>
      <w:r>
        <w:rPr>
          <w:spacing w:val="-2"/>
          <w:sz w:val="20"/>
        </w:rPr>
        <w:t> </w:t>
      </w:r>
      <w:r>
        <w:rPr>
          <w:sz w:val="20"/>
        </w:rPr>
        <w:t>best capture</w:t>
      </w:r>
      <w:r>
        <w:rPr>
          <w:spacing w:val="-7"/>
          <w:sz w:val="20"/>
        </w:rPr>
        <w:t> </w:t>
      </w:r>
      <w:r>
        <w:rPr>
          <w:sz w:val="20"/>
        </w:rPr>
        <w:t>the</w:t>
      </w:r>
      <w:r>
        <w:rPr>
          <w:spacing w:val="-2"/>
          <w:sz w:val="20"/>
        </w:rPr>
        <w:t> </w:t>
      </w:r>
      <w:r>
        <w:rPr>
          <w:sz w:val="20"/>
        </w:rPr>
        <w:t>nature</w:t>
      </w:r>
      <w:r>
        <w:rPr>
          <w:spacing w:val="-2"/>
          <w:sz w:val="20"/>
        </w:rPr>
        <w:t> </w:t>
      </w:r>
      <w:r>
        <w:rPr>
          <w:sz w:val="20"/>
        </w:rPr>
        <w:t>of</w:t>
      </w:r>
      <w:r>
        <w:rPr>
          <w:spacing w:val="-4"/>
          <w:sz w:val="20"/>
        </w:rPr>
        <w:t> </w:t>
      </w:r>
      <w:r>
        <w:rPr>
          <w:sz w:val="20"/>
        </w:rPr>
        <w:t>the</w:t>
      </w:r>
      <w:r>
        <w:rPr>
          <w:spacing w:val="-2"/>
          <w:sz w:val="20"/>
        </w:rPr>
        <w:t> </w:t>
      </w:r>
      <w:r>
        <w:rPr>
          <w:sz w:val="20"/>
        </w:rPr>
        <w:t>slopes, and at a high level, city-wide scale.</w:t>
      </w:r>
    </w:p>
    <w:p>
      <w:pPr>
        <w:pStyle w:val="BodyText"/>
        <w:spacing w:before="18"/>
      </w:pPr>
    </w:p>
    <w:p>
      <w:pPr>
        <w:pStyle w:val="ListParagraph"/>
        <w:numPr>
          <w:ilvl w:val="2"/>
          <w:numId w:val="1"/>
        </w:numPr>
        <w:tabs>
          <w:tab w:pos="1539" w:val="left" w:leader="none"/>
          <w:tab w:pos="1541" w:val="left" w:leader="none"/>
        </w:tabs>
        <w:spacing w:line="357" w:lineRule="auto" w:before="0" w:after="0"/>
        <w:ind w:left="1541" w:right="310" w:hanging="567"/>
        <w:jc w:val="both"/>
        <w:rPr>
          <w:sz w:val="20"/>
        </w:rPr>
      </w:pPr>
      <w:r>
        <w:rPr>
          <w:sz w:val="20"/>
        </w:rPr>
        <w:t>Remove slopes related to river and stream banks within 20m either side of these features. These were excluded from the high slope hazard as development adjoining rivers or streams is</w:t>
      </w:r>
      <w:r>
        <w:rPr>
          <w:spacing w:val="-1"/>
          <w:sz w:val="20"/>
        </w:rPr>
        <w:t> </w:t>
      </w:r>
      <w:r>
        <w:rPr>
          <w:sz w:val="20"/>
        </w:rPr>
        <w:t>excluded</w:t>
      </w:r>
      <w:r>
        <w:rPr>
          <w:spacing w:val="-2"/>
          <w:sz w:val="20"/>
        </w:rPr>
        <w:t> </w:t>
      </w:r>
      <w:r>
        <w:rPr>
          <w:sz w:val="20"/>
        </w:rPr>
        <w:t>from</w:t>
      </w:r>
      <w:r>
        <w:rPr>
          <w:spacing w:val="-5"/>
          <w:sz w:val="20"/>
        </w:rPr>
        <w:t> </w:t>
      </w:r>
      <w:r>
        <w:rPr>
          <w:sz w:val="20"/>
        </w:rPr>
        <w:t>development as</w:t>
      </w:r>
      <w:r>
        <w:rPr>
          <w:spacing w:val="-5"/>
          <w:sz w:val="20"/>
        </w:rPr>
        <w:t> </w:t>
      </w:r>
      <w:r>
        <w:rPr>
          <w:sz w:val="20"/>
        </w:rPr>
        <w:t>per</w:t>
      </w:r>
      <w:r>
        <w:rPr>
          <w:spacing w:val="-5"/>
          <w:sz w:val="20"/>
        </w:rPr>
        <w:t> </w:t>
      </w:r>
      <w:r>
        <w:rPr>
          <w:sz w:val="20"/>
        </w:rPr>
        <w:t>the</w:t>
      </w:r>
      <w:r>
        <w:rPr>
          <w:spacing w:val="-7"/>
          <w:sz w:val="20"/>
        </w:rPr>
        <w:t> </w:t>
      </w:r>
      <w:r>
        <w:rPr>
          <w:sz w:val="20"/>
        </w:rPr>
        <w:t>Operative</w:t>
      </w:r>
      <w:r>
        <w:rPr>
          <w:spacing w:val="-2"/>
          <w:sz w:val="20"/>
        </w:rPr>
        <w:t> </w:t>
      </w:r>
      <w:r>
        <w:rPr>
          <w:sz w:val="20"/>
        </w:rPr>
        <w:t>District</w:t>
      </w:r>
      <w:r>
        <w:rPr>
          <w:spacing w:val="-4"/>
          <w:sz w:val="20"/>
        </w:rPr>
        <w:t> </w:t>
      </w:r>
      <w:r>
        <w:rPr>
          <w:sz w:val="20"/>
        </w:rPr>
        <w:t>Plan</w:t>
      </w:r>
      <w:r>
        <w:rPr>
          <w:spacing w:val="-2"/>
          <w:sz w:val="20"/>
        </w:rPr>
        <w:t> </w:t>
      </w:r>
      <w:r>
        <w:rPr>
          <w:sz w:val="20"/>
        </w:rPr>
        <w:t>SUB-GEN-R2</w:t>
      </w:r>
      <w:r>
        <w:rPr>
          <w:spacing w:val="-7"/>
          <w:sz w:val="20"/>
        </w:rPr>
        <w:t> </w:t>
      </w:r>
      <w:r>
        <w:rPr>
          <w:sz w:val="20"/>
        </w:rPr>
        <w:t>and</w:t>
      </w:r>
      <w:r>
        <w:rPr>
          <w:spacing w:val="-2"/>
          <w:sz w:val="20"/>
        </w:rPr>
        <w:t> </w:t>
      </w:r>
      <w:r>
        <w:rPr>
          <w:sz w:val="20"/>
        </w:rPr>
        <w:t>associated standard SUB_GEN-S1. Where small streams are present at the base of a larger change in topography, the large slope was included as a high slope hazard as the streams are likely secondary to the slope. Where possible, the stream channel and banks were been removed from the high slope hazard overlay.</w:t>
      </w:r>
    </w:p>
    <w:p>
      <w:pPr>
        <w:pStyle w:val="BodyText"/>
        <w:spacing w:before="19"/>
      </w:pPr>
    </w:p>
    <w:p>
      <w:pPr>
        <w:pStyle w:val="ListParagraph"/>
        <w:numPr>
          <w:ilvl w:val="2"/>
          <w:numId w:val="1"/>
        </w:numPr>
        <w:tabs>
          <w:tab w:pos="1539" w:val="left" w:leader="none"/>
          <w:tab w:pos="1541" w:val="left" w:leader="none"/>
        </w:tabs>
        <w:spacing w:line="355" w:lineRule="auto" w:before="0" w:after="0"/>
        <w:ind w:left="1541" w:right="313" w:hanging="567"/>
        <w:jc w:val="both"/>
        <w:rPr>
          <w:sz w:val="20"/>
        </w:rPr>
      </w:pPr>
      <w:r>
        <w:rPr>
          <w:sz w:val="20"/>
        </w:rPr>
        <w:t>In October 2021, 126 potentially medium and high density sites that overlap with high slope hazard areas were re-assessed due to the central government direction to intensify development in some areas. These sites</w:t>
      </w:r>
      <w:r>
        <w:rPr>
          <w:spacing w:val="-1"/>
          <w:sz w:val="20"/>
        </w:rPr>
        <w:t> </w:t>
      </w:r>
      <w:r>
        <w:rPr>
          <w:sz w:val="20"/>
        </w:rPr>
        <w:t>were assessed using the new (2021) LiDAR data</w:t>
      </w:r>
      <w:r>
        <w:rPr>
          <w:spacing w:val="-1"/>
          <w:sz w:val="20"/>
        </w:rPr>
        <w:t> </w:t>
      </w:r>
      <w:r>
        <w:rPr>
          <w:sz w:val="20"/>
        </w:rPr>
        <w:t>on a site-specific basis at the request of UHCC.</w:t>
      </w:r>
    </w:p>
    <w:p>
      <w:pPr>
        <w:pStyle w:val="BodyText"/>
        <w:spacing w:before="18"/>
      </w:pPr>
    </w:p>
    <w:p>
      <w:pPr>
        <w:pStyle w:val="ListParagraph"/>
        <w:numPr>
          <w:ilvl w:val="2"/>
          <w:numId w:val="1"/>
        </w:numPr>
        <w:tabs>
          <w:tab w:pos="1539" w:val="left" w:leader="none"/>
          <w:tab w:pos="1541" w:val="left" w:leader="none"/>
        </w:tabs>
        <w:spacing w:line="357" w:lineRule="auto" w:before="0" w:after="0"/>
        <w:ind w:left="1541" w:right="311" w:hanging="567"/>
        <w:jc w:val="both"/>
        <w:rPr>
          <w:sz w:val="20"/>
        </w:rPr>
      </w:pPr>
      <w:r>
        <w:rPr>
          <w:sz w:val="20"/>
        </w:rPr>
        <w:t>August</w:t>
      </w:r>
      <w:r>
        <w:rPr>
          <w:spacing w:val="-5"/>
          <w:sz w:val="20"/>
        </w:rPr>
        <w:t> </w:t>
      </w:r>
      <w:r>
        <w:rPr>
          <w:sz w:val="20"/>
        </w:rPr>
        <w:t>2022:</w:t>
      </w:r>
      <w:r>
        <w:rPr>
          <w:spacing w:val="-5"/>
          <w:sz w:val="20"/>
        </w:rPr>
        <w:t> </w:t>
      </w:r>
      <w:r>
        <w:rPr>
          <w:sz w:val="20"/>
        </w:rPr>
        <w:t>Revision</w:t>
      </w:r>
      <w:r>
        <w:rPr>
          <w:spacing w:val="-8"/>
          <w:sz w:val="20"/>
        </w:rPr>
        <w:t> </w:t>
      </w:r>
      <w:r>
        <w:rPr>
          <w:sz w:val="20"/>
        </w:rPr>
        <w:t>of</w:t>
      </w:r>
      <w:r>
        <w:rPr>
          <w:spacing w:val="-5"/>
          <w:sz w:val="20"/>
        </w:rPr>
        <w:t> </w:t>
      </w:r>
      <w:r>
        <w:rPr>
          <w:sz w:val="20"/>
        </w:rPr>
        <w:t>nine</w:t>
      </w:r>
      <w:r>
        <w:rPr>
          <w:spacing w:val="-8"/>
          <w:sz w:val="20"/>
        </w:rPr>
        <w:t> </w:t>
      </w:r>
      <w:r>
        <w:rPr>
          <w:sz w:val="20"/>
        </w:rPr>
        <w:t>specific</w:t>
      </w:r>
      <w:r>
        <w:rPr>
          <w:spacing w:val="-6"/>
          <w:sz w:val="20"/>
        </w:rPr>
        <w:t> </w:t>
      </w:r>
      <w:r>
        <w:rPr>
          <w:sz w:val="20"/>
        </w:rPr>
        <w:t>areas</w:t>
      </w:r>
      <w:r>
        <w:rPr>
          <w:spacing w:val="-10"/>
          <w:sz w:val="20"/>
        </w:rPr>
        <w:t> </w:t>
      </w:r>
      <w:r>
        <w:rPr>
          <w:sz w:val="20"/>
        </w:rPr>
        <w:t>across</w:t>
      </w:r>
      <w:r>
        <w:rPr>
          <w:spacing w:val="-6"/>
          <w:sz w:val="20"/>
        </w:rPr>
        <w:t> </w:t>
      </w:r>
      <w:r>
        <w:rPr>
          <w:sz w:val="20"/>
        </w:rPr>
        <w:t>Upper</w:t>
      </w:r>
      <w:r>
        <w:rPr>
          <w:spacing w:val="-6"/>
          <w:sz w:val="20"/>
        </w:rPr>
        <w:t> </w:t>
      </w:r>
      <w:r>
        <w:rPr>
          <w:sz w:val="20"/>
        </w:rPr>
        <w:t>Hutt</w:t>
      </w:r>
      <w:r>
        <w:rPr>
          <w:spacing w:val="-5"/>
          <w:sz w:val="20"/>
        </w:rPr>
        <w:t> </w:t>
      </w:r>
      <w:r>
        <w:rPr>
          <w:sz w:val="20"/>
        </w:rPr>
        <w:t>at</w:t>
      </w:r>
      <w:r>
        <w:rPr>
          <w:spacing w:val="-9"/>
          <w:sz w:val="20"/>
        </w:rPr>
        <w:t> </w:t>
      </w:r>
      <w:r>
        <w:rPr>
          <w:sz w:val="20"/>
        </w:rPr>
        <w:t>the</w:t>
      </w:r>
      <w:r>
        <w:rPr>
          <w:spacing w:val="-12"/>
          <w:sz w:val="20"/>
        </w:rPr>
        <w:t> </w:t>
      </w:r>
      <w:r>
        <w:rPr>
          <w:sz w:val="20"/>
        </w:rPr>
        <w:t>request</w:t>
      </w:r>
      <w:r>
        <w:rPr>
          <w:spacing w:val="-5"/>
          <w:sz w:val="20"/>
        </w:rPr>
        <w:t> </w:t>
      </w:r>
      <w:r>
        <w:rPr>
          <w:sz w:val="20"/>
        </w:rPr>
        <w:t>of</w:t>
      </w:r>
      <w:r>
        <w:rPr>
          <w:spacing w:val="-9"/>
          <w:sz w:val="20"/>
        </w:rPr>
        <w:t> </w:t>
      </w:r>
      <w:r>
        <w:rPr>
          <w:sz w:val="20"/>
        </w:rPr>
        <w:t>UHCC,</w:t>
      </w:r>
      <w:r>
        <w:rPr>
          <w:spacing w:val="-5"/>
          <w:sz w:val="20"/>
        </w:rPr>
        <w:t> </w:t>
      </w:r>
      <w:r>
        <w:rPr>
          <w:sz w:val="20"/>
        </w:rPr>
        <w:t>where the slope angle maps looked to have oddities. These specific areas were assessed using a deskstudy</w:t>
      </w:r>
      <w:r>
        <w:rPr>
          <w:spacing w:val="-7"/>
          <w:sz w:val="20"/>
        </w:rPr>
        <w:t> </w:t>
      </w:r>
      <w:r>
        <w:rPr>
          <w:sz w:val="20"/>
        </w:rPr>
        <w:t>approach</w:t>
      </w:r>
      <w:r>
        <w:rPr>
          <w:spacing w:val="-9"/>
          <w:sz w:val="20"/>
        </w:rPr>
        <w:t> </w:t>
      </w:r>
      <w:r>
        <w:rPr>
          <w:sz w:val="20"/>
        </w:rPr>
        <w:t>including</w:t>
      </w:r>
      <w:r>
        <w:rPr>
          <w:spacing w:val="-9"/>
          <w:sz w:val="20"/>
        </w:rPr>
        <w:t> </w:t>
      </w:r>
      <w:r>
        <w:rPr>
          <w:sz w:val="20"/>
        </w:rPr>
        <w:t>looking</w:t>
      </w:r>
      <w:r>
        <w:rPr>
          <w:spacing w:val="-9"/>
          <w:sz w:val="20"/>
        </w:rPr>
        <w:t> </w:t>
      </w:r>
      <w:r>
        <w:rPr>
          <w:sz w:val="20"/>
        </w:rPr>
        <w:t>at</w:t>
      </w:r>
      <w:r>
        <w:rPr>
          <w:spacing w:val="-6"/>
          <w:sz w:val="20"/>
        </w:rPr>
        <w:t> </w:t>
      </w:r>
      <w:r>
        <w:rPr>
          <w:sz w:val="20"/>
        </w:rPr>
        <w:t>contours,</w:t>
      </w:r>
      <w:r>
        <w:rPr>
          <w:spacing w:val="-10"/>
          <w:sz w:val="20"/>
        </w:rPr>
        <w:t> </w:t>
      </w:r>
      <w:r>
        <w:rPr>
          <w:sz w:val="20"/>
        </w:rPr>
        <w:t>geomorphology</w:t>
      </w:r>
      <w:r>
        <w:rPr>
          <w:spacing w:val="-7"/>
          <w:sz w:val="20"/>
        </w:rPr>
        <w:t> </w:t>
      </w:r>
      <w:r>
        <w:rPr>
          <w:sz w:val="20"/>
        </w:rPr>
        <w:t>and</w:t>
      </w:r>
      <w:r>
        <w:rPr>
          <w:spacing w:val="-9"/>
          <w:sz w:val="20"/>
        </w:rPr>
        <w:t> </w:t>
      </w:r>
      <w:r>
        <w:rPr>
          <w:sz w:val="20"/>
        </w:rPr>
        <w:t>geology</w:t>
      </w:r>
      <w:r>
        <w:rPr>
          <w:spacing w:val="-7"/>
          <w:sz w:val="20"/>
        </w:rPr>
        <w:t> </w:t>
      </w:r>
      <w:r>
        <w:rPr>
          <w:sz w:val="20"/>
        </w:rPr>
        <w:t>of</w:t>
      </w:r>
      <w:r>
        <w:rPr>
          <w:spacing w:val="-6"/>
          <w:sz w:val="20"/>
        </w:rPr>
        <w:t> </w:t>
      </w:r>
      <w:r>
        <w:rPr>
          <w:sz w:val="20"/>
        </w:rPr>
        <w:t>these</w:t>
      </w:r>
      <w:r>
        <w:rPr>
          <w:spacing w:val="-9"/>
          <w:sz w:val="20"/>
        </w:rPr>
        <w:t> </w:t>
      </w:r>
      <w:r>
        <w:rPr>
          <w:sz w:val="20"/>
        </w:rPr>
        <w:t>areas. This</w:t>
      </w:r>
      <w:r>
        <w:rPr>
          <w:spacing w:val="-4"/>
          <w:sz w:val="20"/>
        </w:rPr>
        <w:t> </w:t>
      </w:r>
      <w:r>
        <w:rPr>
          <w:sz w:val="20"/>
        </w:rPr>
        <w:t>resulted</w:t>
      </w:r>
      <w:r>
        <w:rPr>
          <w:spacing w:val="-6"/>
          <w:sz w:val="20"/>
        </w:rPr>
        <w:t> </w:t>
      </w:r>
      <w:r>
        <w:rPr>
          <w:sz w:val="20"/>
        </w:rPr>
        <w:t>in</w:t>
      </w:r>
      <w:r>
        <w:rPr>
          <w:spacing w:val="-6"/>
          <w:sz w:val="20"/>
        </w:rPr>
        <w:t> </w:t>
      </w:r>
      <w:r>
        <w:rPr>
          <w:sz w:val="20"/>
        </w:rPr>
        <w:t>refinement</w:t>
      </w:r>
      <w:r>
        <w:rPr>
          <w:spacing w:val="-3"/>
          <w:sz w:val="20"/>
        </w:rPr>
        <w:t> </w:t>
      </w:r>
      <w:r>
        <w:rPr>
          <w:sz w:val="20"/>
        </w:rPr>
        <w:t>of</w:t>
      </w:r>
      <w:r>
        <w:rPr>
          <w:spacing w:val="-1"/>
          <w:sz w:val="20"/>
        </w:rPr>
        <w:t> </w:t>
      </w:r>
      <w:r>
        <w:rPr>
          <w:sz w:val="20"/>
        </w:rPr>
        <w:t>eight</w:t>
      </w:r>
      <w:r>
        <w:rPr>
          <w:spacing w:val="-2"/>
          <w:sz w:val="20"/>
        </w:rPr>
        <w:t> </w:t>
      </w:r>
      <w:r>
        <w:rPr>
          <w:sz w:val="20"/>
        </w:rPr>
        <w:t>of</w:t>
      </w:r>
      <w:r>
        <w:rPr>
          <w:spacing w:val="-3"/>
          <w:sz w:val="20"/>
        </w:rPr>
        <w:t> </w:t>
      </w:r>
      <w:r>
        <w:rPr>
          <w:sz w:val="20"/>
        </w:rPr>
        <w:t>these</w:t>
      </w:r>
      <w:r>
        <w:rPr>
          <w:spacing w:val="-6"/>
          <w:sz w:val="20"/>
        </w:rPr>
        <w:t> </w:t>
      </w:r>
      <w:r>
        <w:rPr>
          <w:sz w:val="20"/>
        </w:rPr>
        <w:t>areas.</w:t>
      </w:r>
      <w:r>
        <w:rPr>
          <w:spacing w:val="-3"/>
          <w:sz w:val="20"/>
        </w:rPr>
        <w:t> </w:t>
      </w:r>
      <w:r>
        <w:rPr>
          <w:sz w:val="20"/>
        </w:rPr>
        <w:t>These</w:t>
      </w:r>
      <w:r>
        <w:rPr>
          <w:spacing w:val="-6"/>
          <w:sz w:val="20"/>
        </w:rPr>
        <w:t> </w:t>
      </w:r>
      <w:r>
        <w:rPr>
          <w:sz w:val="20"/>
        </w:rPr>
        <w:t>changes</w:t>
      </w:r>
      <w:r>
        <w:rPr>
          <w:spacing w:val="-4"/>
          <w:sz w:val="20"/>
        </w:rPr>
        <w:t> </w:t>
      </w:r>
      <w:r>
        <w:rPr>
          <w:sz w:val="20"/>
        </w:rPr>
        <w:t>related</w:t>
      </w:r>
      <w:r>
        <w:rPr>
          <w:spacing w:val="-6"/>
          <w:sz w:val="20"/>
        </w:rPr>
        <w:t> </w:t>
      </w:r>
      <w:r>
        <w:rPr>
          <w:sz w:val="20"/>
        </w:rPr>
        <w:t>to</w:t>
      </w:r>
      <w:r>
        <w:rPr>
          <w:spacing w:val="-6"/>
          <w:sz w:val="20"/>
        </w:rPr>
        <w:t> </w:t>
      </w:r>
      <w:r>
        <w:rPr>
          <w:sz w:val="20"/>
        </w:rPr>
        <w:t>the</w:t>
      </w:r>
      <w:r>
        <w:rPr>
          <w:spacing w:val="-6"/>
          <w:sz w:val="20"/>
        </w:rPr>
        <w:t> </w:t>
      </w:r>
      <w:r>
        <w:rPr>
          <w:sz w:val="20"/>
        </w:rPr>
        <w:t>inferred</w:t>
      </w:r>
      <w:r>
        <w:rPr>
          <w:spacing w:val="-6"/>
          <w:sz w:val="20"/>
        </w:rPr>
        <w:t> </w:t>
      </w:r>
      <w:r>
        <w:rPr>
          <w:sz w:val="20"/>
        </w:rPr>
        <w:t>slope being a stream bank, or refinement of the</w:t>
      </w:r>
      <w:r>
        <w:rPr>
          <w:spacing w:val="-2"/>
          <w:sz w:val="20"/>
        </w:rPr>
        <w:t> </w:t>
      </w:r>
      <w:r>
        <w:rPr>
          <w:sz w:val="20"/>
        </w:rPr>
        <w:t>high slope hazard once assessed at a closer scale.</w:t>
      </w:r>
    </w:p>
    <w:p>
      <w:pPr>
        <w:pStyle w:val="BodyText"/>
        <w:spacing w:before="13"/>
      </w:pPr>
    </w:p>
    <w:p>
      <w:pPr>
        <w:pStyle w:val="Heading2"/>
      </w:pPr>
      <w:r>
        <w:rPr/>
        <w:t>The</w:t>
      </w:r>
      <w:r>
        <w:rPr>
          <w:spacing w:val="-3"/>
        </w:rPr>
        <w:t> </w:t>
      </w:r>
      <w:r>
        <w:rPr/>
        <w:t>refinement</w:t>
      </w:r>
      <w:r>
        <w:rPr>
          <w:spacing w:val="-5"/>
        </w:rPr>
        <w:t> </w:t>
      </w:r>
      <w:r>
        <w:rPr/>
        <w:t>to</w:t>
      </w:r>
      <w:r>
        <w:rPr>
          <w:spacing w:val="-4"/>
        </w:rPr>
        <w:t> </w:t>
      </w:r>
      <w:r>
        <w:rPr/>
        <w:t>the</w:t>
      </w:r>
      <w:r>
        <w:rPr>
          <w:spacing w:val="-7"/>
        </w:rPr>
        <w:t> </w:t>
      </w:r>
      <w:r>
        <w:rPr/>
        <w:t>mapping</w:t>
      </w:r>
      <w:r>
        <w:rPr>
          <w:spacing w:val="-9"/>
        </w:rPr>
        <w:t> </w:t>
      </w:r>
      <w:r>
        <w:rPr/>
        <w:t>following</w:t>
      </w:r>
      <w:r>
        <w:rPr>
          <w:spacing w:val="-4"/>
        </w:rPr>
        <w:t> </w:t>
      </w:r>
      <w:r>
        <w:rPr>
          <w:spacing w:val="-2"/>
        </w:rPr>
        <w:t>submissions</w:t>
      </w:r>
    </w:p>
    <w:p>
      <w:pPr>
        <w:pStyle w:val="BodyText"/>
        <w:spacing w:before="247"/>
        <w:rPr>
          <w:b/>
          <w:sz w:val="22"/>
        </w:rPr>
      </w:pPr>
    </w:p>
    <w:p>
      <w:pPr>
        <w:pStyle w:val="ListParagraph"/>
        <w:numPr>
          <w:ilvl w:val="1"/>
          <w:numId w:val="1"/>
        </w:numPr>
        <w:tabs>
          <w:tab w:pos="914" w:val="left" w:leader="none"/>
          <w:tab w:pos="917" w:val="left" w:leader="none"/>
        </w:tabs>
        <w:spacing w:line="420" w:lineRule="auto" w:before="0" w:after="0"/>
        <w:ind w:left="917" w:right="312" w:hanging="433"/>
        <w:jc w:val="both"/>
        <w:rPr>
          <w:sz w:val="20"/>
        </w:rPr>
      </w:pPr>
      <w:r>
        <w:rPr>
          <w:spacing w:val="-2"/>
          <w:sz w:val="20"/>
        </w:rPr>
        <w:t>The</w:t>
      </w:r>
      <w:r>
        <w:rPr>
          <w:spacing w:val="-12"/>
          <w:sz w:val="20"/>
        </w:rPr>
        <w:t> </w:t>
      </w:r>
      <w:r>
        <w:rPr>
          <w:spacing w:val="-2"/>
          <w:sz w:val="20"/>
        </w:rPr>
        <w:t>slope</w:t>
      </w:r>
      <w:r>
        <w:rPr>
          <w:spacing w:val="-12"/>
          <w:sz w:val="20"/>
        </w:rPr>
        <w:t> </w:t>
      </w:r>
      <w:r>
        <w:rPr>
          <w:spacing w:val="-2"/>
          <w:sz w:val="20"/>
        </w:rPr>
        <w:t>hazard</w:t>
      </w:r>
      <w:r>
        <w:rPr>
          <w:spacing w:val="-12"/>
          <w:sz w:val="20"/>
        </w:rPr>
        <w:t> </w:t>
      </w:r>
      <w:r>
        <w:rPr>
          <w:spacing w:val="-2"/>
          <w:sz w:val="20"/>
        </w:rPr>
        <w:t>mapping</w:t>
      </w:r>
      <w:r>
        <w:rPr>
          <w:spacing w:val="-12"/>
          <w:sz w:val="20"/>
        </w:rPr>
        <w:t> </w:t>
      </w:r>
      <w:r>
        <w:rPr>
          <w:spacing w:val="-2"/>
          <w:sz w:val="20"/>
        </w:rPr>
        <w:t>was</w:t>
      </w:r>
      <w:r>
        <w:rPr>
          <w:spacing w:val="-12"/>
          <w:sz w:val="20"/>
        </w:rPr>
        <w:t> </w:t>
      </w:r>
      <w:r>
        <w:rPr>
          <w:spacing w:val="-2"/>
          <w:sz w:val="20"/>
        </w:rPr>
        <w:t>refined</w:t>
      </w:r>
      <w:r>
        <w:rPr>
          <w:spacing w:val="-12"/>
          <w:sz w:val="20"/>
        </w:rPr>
        <w:t> </w:t>
      </w:r>
      <w:r>
        <w:rPr>
          <w:spacing w:val="-2"/>
          <w:sz w:val="20"/>
        </w:rPr>
        <w:t>following</w:t>
      </w:r>
      <w:r>
        <w:rPr>
          <w:spacing w:val="-12"/>
          <w:sz w:val="20"/>
        </w:rPr>
        <w:t> </w:t>
      </w:r>
      <w:r>
        <w:rPr>
          <w:spacing w:val="-2"/>
          <w:sz w:val="20"/>
        </w:rPr>
        <w:t>the</w:t>
      </w:r>
      <w:r>
        <w:rPr>
          <w:spacing w:val="-12"/>
          <w:sz w:val="20"/>
        </w:rPr>
        <w:t> </w:t>
      </w:r>
      <w:r>
        <w:rPr>
          <w:spacing w:val="-2"/>
          <w:sz w:val="20"/>
        </w:rPr>
        <w:t>submissions</w:t>
      </w:r>
      <w:r>
        <w:rPr>
          <w:spacing w:val="-7"/>
          <w:sz w:val="20"/>
        </w:rPr>
        <w:t> </w:t>
      </w:r>
      <w:r>
        <w:rPr>
          <w:spacing w:val="-2"/>
          <w:sz w:val="20"/>
        </w:rPr>
        <w:t>in</w:t>
      </w:r>
      <w:r>
        <w:rPr>
          <w:spacing w:val="-12"/>
          <w:sz w:val="20"/>
        </w:rPr>
        <w:t> </w:t>
      </w:r>
      <w:r>
        <w:rPr>
          <w:spacing w:val="-2"/>
          <w:sz w:val="20"/>
        </w:rPr>
        <w:t>2023.</w:t>
      </w:r>
      <w:r>
        <w:rPr>
          <w:spacing w:val="-9"/>
          <w:sz w:val="20"/>
        </w:rPr>
        <w:t> </w:t>
      </w:r>
      <w:r>
        <w:rPr>
          <w:spacing w:val="-2"/>
          <w:sz w:val="20"/>
        </w:rPr>
        <w:t>The</w:t>
      </w:r>
      <w:r>
        <w:rPr>
          <w:spacing w:val="-12"/>
          <w:sz w:val="20"/>
        </w:rPr>
        <w:t> </w:t>
      </w:r>
      <w:r>
        <w:rPr>
          <w:spacing w:val="-2"/>
          <w:sz w:val="20"/>
        </w:rPr>
        <w:t>mapping</w:t>
      </w:r>
      <w:r>
        <w:rPr>
          <w:spacing w:val="-12"/>
          <w:sz w:val="20"/>
        </w:rPr>
        <w:t> </w:t>
      </w:r>
      <w:r>
        <w:rPr>
          <w:spacing w:val="-2"/>
          <w:sz w:val="20"/>
        </w:rPr>
        <w:t>was</w:t>
      </w:r>
      <w:r>
        <w:rPr>
          <w:spacing w:val="-11"/>
          <w:sz w:val="20"/>
        </w:rPr>
        <w:t> </w:t>
      </w:r>
      <w:r>
        <w:rPr>
          <w:spacing w:val="-2"/>
          <w:sz w:val="20"/>
        </w:rPr>
        <w:t>reassessed </w:t>
      </w:r>
      <w:r>
        <w:rPr>
          <w:sz w:val="20"/>
        </w:rPr>
        <w:t>and</w:t>
      </w:r>
      <w:r>
        <w:rPr>
          <w:spacing w:val="-6"/>
          <w:sz w:val="20"/>
        </w:rPr>
        <w:t> </w:t>
      </w:r>
      <w:r>
        <w:rPr>
          <w:sz w:val="20"/>
        </w:rPr>
        <w:t>new</w:t>
      </w:r>
      <w:r>
        <w:rPr>
          <w:spacing w:val="-11"/>
          <w:sz w:val="20"/>
        </w:rPr>
        <w:t> </w:t>
      </w:r>
      <w:r>
        <w:rPr>
          <w:sz w:val="20"/>
        </w:rPr>
        <w:t>LiDAR</w:t>
      </w:r>
      <w:r>
        <w:rPr>
          <w:spacing w:val="-7"/>
          <w:sz w:val="20"/>
        </w:rPr>
        <w:t> </w:t>
      </w:r>
      <w:r>
        <w:rPr>
          <w:sz w:val="20"/>
        </w:rPr>
        <w:t>data</w:t>
      </w:r>
      <w:r>
        <w:rPr>
          <w:spacing w:val="-10"/>
          <w:sz w:val="20"/>
        </w:rPr>
        <w:t> </w:t>
      </w:r>
      <w:r>
        <w:rPr>
          <w:sz w:val="20"/>
        </w:rPr>
        <w:t>from</w:t>
      </w:r>
      <w:r>
        <w:rPr>
          <w:spacing w:val="-6"/>
          <w:sz w:val="20"/>
        </w:rPr>
        <w:t> </w:t>
      </w:r>
      <w:r>
        <w:rPr>
          <w:sz w:val="20"/>
        </w:rPr>
        <w:t>2021</w:t>
      </w:r>
      <w:r>
        <w:rPr>
          <w:spacing w:val="-6"/>
          <w:sz w:val="20"/>
        </w:rPr>
        <w:t> </w:t>
      </w:r>
      <w:r>
        <w:rPr>
          <w:sz w:val="20"/>
        </w:rPr>
        <w:t>was</w:t>
      </w:r>
      <w:r>
        <w:rPr>
          <w:spacing w:val="-6"/>
          <w:sz w:val="20"/>
        </w:rPr>
        <w:t> </w:t>
      </w:r>
      <w:r>
        <w:rPr>
          <w:sz w:val="20"/>
        </w:rPr>
        <w:t>used.</w:t>
      </w:r>
      <w:r>
        <w:rPr>
          <w:spacing w:val="-4"/>
          <w:sz w:val="20"/>
        </w:rPr>
        <w:t> </w:t>
      </w:r>
      <w:r>
        <w:rPr>
          <w:sz w:val="20"/>
        </w:rPr>
        <w:t>This</w:t>
      </w:r>
      <w:r>
        <w:rPr>
          <w:spacing w:val="-6"/>
          <w:sz w:val="20"/>
        </w:rPr>
        <w:t> </w:t>
      </w:r>
      <w:r>
        <w:rPr>
          <w:sz w:val="20"/>
        </w:rPr>
        <w:t>data</w:t>
      </w:r>
      <w:r>
        <w:rPr>
          <w:spacing w:val="-7"/>
          <w:sz w:val="20"/>
        </w:rPr>
        <w:t> </w:t>
      </w:r>
      <w:r>
        <w:rPr>
          <w:sz w:val="20"/>
        </w:rPr>
        <w:t>was</w:t>
      </w:r>
      <w:r>
        <w:rPr>
          <w:spacing w:val="-10"/>
          <w:sz w:val="20"/>
        </w:rPr>
        <w:t> </w:t>
      </w:r>
      <w:r>
        <w:rPr>
          <w:sz w:val="20"/>
        </w:rPr>
        <w:t>more</w:t>
      </w:r>
      <w:r>
        <w:rPr>
          <w:spacing w:val="-7"/>
          <w:sz w:val="20"/>
        </w:rPr>
        <w:t> </w:t>
      </w:r>
      <w:r>
        <w:rPr>
          <w:sz w:val="20"/>
        </w:rPr>
        <w:t>accurate</w:t>
      </w:r>
      <w:r>
        <w:rPr>
          <w:spacing w:val="-11"/>
          <w:sz w:val="20"/>
        </w:rPr>
        <w:t> </w:t>
      </w:r>
      <w:r>
        <w:rPr>
          <w:sz w:val="20"/>
        </w:rPr>
        <w:t>than</w:t>
      </w:r>
      <w:r>
        <w:rPr>
          <w:spacing w:val="-11"/>
          <w:sz w:val="20"/>
        </w:rPr>
        <w:t> </w:t>
      </w:r>
      <w:r>
        <w:rPr>
          <w:sz w:val="20"/>
        </w:rPr>
        <w:t>the</w:t>
      </w:r>
      <w:r>
        <w:rPr>
          <w:spacing w:val="-6"/>
          <w:sz w:val="20"/>
        </w:rPr>
        <w:t> </w:t>
      </w:r>
      <w:r>
        <w:rPr>
          <w:sz w:val="20"/>
        </w:rPr>
        <w:t>previous</w:t>
      </w:r>
      <w:r>
        <w:rPr>
          <w:spacing w:val="-6"/>
          <w:sz w:val="20"/>
        </w:rPr>
        <w:t> </w:t>
      </w:r>
      <w:r>
        <w:rPr>
          <w:sz w:val="20"/>
        </w:rPr>
        <w:t>LiDAR</w:t>
      </w:r>
      <w:r>
        <w:rPr>
          <w:spacing w:val="-7"/>
          <w:sz w:val="20"/>
        </w:rPr>
        <w:t> </w:t>
      </w:r>
      <w:r>
        <w:rPr>
          <w:sz w:val="20"/>
        </w:rPr>
        <w:t>data </w:t>
      </w:r>
      <w:r>
        <w:rPr>
          <w:spacing w:val="-4"/>
          <w:sz w:val="20"/>
        </w:rPr>
        <w:t>and</w:t>
      </w:r>
      <w:r>
        <w:rPr>
          <w:spacing w:val="-8"/>
          <w:sz w:val="20"/>
        </w:rPr>
        <w:t> </w:t>
      </w:r>
      <w:r>
        <w:rPr>
          <w:spacing w:val="-4"/>
          <w:sz w:val="20"/>
        </w:rPr>
        <w:t>produced</w:t>
      </w:r>
      <w:r>
        <w:rPr>
          <w:spacing w:val="-8"/>
          <w:sz w:val="20"/>
        </w:rPr>
        <w:t> </w:t>
      </w:r>
      <w:r>
        <w:rPr>
          <w:spacing w:val="-4"/>
          <w:sz w:val="20"/>
        </w:rPr>
        <w:t>a</w:t>
      </w:r>
      <w:r>
        <w:rPr>
          <w:spacing w:val="-8"/>
          <w:sz w:val="20"/>
        </w:rPr>
        <w:t> </w:t>
      </w:r>
      <w:r>
        <w:rPr>
          <w:spacing w:val="-4"/>
          <w:sz w:val="20"/>
        </w:rPr>
        <w:t>more</w:t>
      </w:r>
      <w:r>
        <w:rPr>
          <w:spacing w:val="-8"/>
          <w:sz w:val="20"/>
        </w:rPr>
        <w:t> </w:t>
      </w:r>
      <w:r>
        <w:rPr>
          <w:spacing w:val="-4"/>
          <w:sz w:val="20"/>
        </w:rPr>
        <w:t>accurate elevation</w:t>
      </w:r>
      <w:r>
        <w:rPr>
          <w:spacing w:val="-8"/>
          <w:sz w:val="20"/>
        </w:rPr>
        <w:t> </w:t>
      </w:r>
      <w:r>
        <w:rPr>
          <w:spacing w:val="-4"/>
          <w:sz w:val="20"/>
        </w:rPr>
        <w:t>data on</w:t>
      </w:r>
      <w:r>
        <w:rPr>
          <w:spacing w:val="-8"/>
          <w:sz w:val="20"/>
        </w:rPr>
        <w:t> </w:t>
      </w:r>
      <w:r>
        <w:rPr>
          <w:spacing w:val="-4"/>
          <w:sz w:val="20"/>
        </w:rPr>
        <w:t>suburb wide level</w:t>
      </w:r>
      <w:r>
        <w:rPr>
          <w:spacing w:val="-8"/>
          <w:sz w:val="20"/>
        </w:rPr>
        <w:t> </w:t>
      </w:r>
      <w:r>
        <w:rPr>
          <w:spacing w:val="-4"/>
          <w:sz w:val="20"/>
        </w:rPr>
        <w:t>(rather</w:t>
      </w:r>
      <w:r>
        <w:rPr>
          <w:spacing w:val="-5"/>
          <w:sz w:val="20"/>
        </w:rPr>
        <w:t> </w:t>
      </w:r>
      <w:r>
        <w:rPr>
          <w:spacing w:val="-4"/>
          <w:sz w:val="20"/>
        </w:rPr>
        <w:t>than</w:t>
      </w:r>
      <w:r>
        <w:rPr>
          <w:spacing w:val="-8"/>
          <w:sz w:val="20"/>
        </w:rPr>
        <w:t> </w:t>
      </w:r>
      <w:r>
        <w:rPr>
          <w:spacing w:val="-4"/>
          <w:sz w:val="20"/>
        </w:rPr>
        <w:t>city-wide as</w:t>
      </w:r>
      <w:r>
        <w:rPr>
          <w:spacing w:val="-5"/>
          <w:sz w:val="20"/>
        </w:rPr>
        <w:t> </w:t>
      </w:r>
      <w:r>
        <w:rPr>
          <w:spacing w:val="-4"/>
          <w:sz w:val="20"/>
        </w:rPr>
        <w:t>previous</w:t>
      </w:r>
      <w:r>
        <w:rPr>
          <w:spacing w:val="-5"/>
          <w:sz w:val="20"/>
        </w:rPr>
        <w:t> </w:t>
      </w:r>
      <w:r>
        <w:rPr>
          <w:spacing w:val="-4"/>
          <w:sz w:val="20"/>
        </w:rPr>
        <w:t>data </w:t>
      </w:r>
      <w:r>
        <w:rPr>
          <w:sz w:val="20"/>
        </w:rPr>
        <w:t>had).</w:t>
      </w:r>
      <w:r>
        <w:rPr>
          <w:spacing w:val="-9"/>
          <w:sz w:val="20"/>
        </w:rPr>
        <w:t> </w:t>
      </w:r>
      <w:r>
        <w:rPr>
          <w:sz w:val="20"/>
        </w:rPr>
        <w:t>This</w:t>
      </w:r>
      <w:r>
        <w:rPr>
          <w:spacing w:val="-10"/>
          <w:sz w:val="20"/>
        </w:rPr>
        <w:t> </w:t>
      </w:r>
      <w:r>
        <w:rPr>
          <w:sz w:val="20"/>
        </w:rPr>
        <w:t>was</w:t>
      </w:r>
      <w:r>
        <w:rPr>
          <w:spacing w:val="-10"/>
          <w:sz w:val="20"/>
        </w:rPr>
        <w:t> </w:t>
      </w:r>
      <w:r>
        <w:rPr>
          <w:sz w:val="20"/>
        </w:rPr>
        <w:t>therefore</w:t>
      </w:r>
      <w:r>
        <w:rPr>
          <w:spacing w:val="-8"/>
          <w:sz w:val="20"/>
        </w:rPr>
        <w:t> </w:t>
      </w:r>
      <w:r>
        <w:rPr>
          <w:sz w:val="20"/>
        </w:rPr>
        <w:t>able</w:t>
      </w:r>
      <w:r>
        <w:rPr>
          <w:spacing w:val="-12"/>
          <w:sz w:val="20"/>
        </w:rPr>
        <w:t> </w:t>
      </w:r>
      <w:r>
        <w:rPr>
          <w:sz w:val="20"/>
        </w:rPr>
        <w:t>to</w:t>
      </w:r>
      <w:r>
        <w:rPr>
          <w:spacing w:val="-12"/>
          <w:sz w:val="20"/>
        </w:rPr>
        <w:t> </w:t>
      </w:r>
      <w:r>
        <w:rPr>
          <w:sz w:val="20"/>
        </w:rPr>
        <w:t>produce</w:t>
      </w:r>
      <w:r>
        <w:rPr>
          <w:spacing w:val="-8"/>
          <w:sz w:val="20"/>
        </w:rPr>
        <w:t> </w:t>
      </w:r>
      <w:r>
        <w:rPr>
          <w:sz w:val="20"/>
        </w:rPr>
        <w:t>a</w:t>
      </w:r>
      <w:r>
        <w:rPr>
          <w:spacing w:val="-12"/>
          <w:sz w:val="20"/>
        </w:rPr>
        <w:t> </w:t>
      </w:r>
      <w:r>
        <w:rPr>
          <w:sz w:val="20"/>
        </w:rPr>
        <w:t>better</w:t>
      </w:r>
      <w:r>
        <w:rPr>
          <w:spacing w:val="-9"/>
          <w:sz w:val="20"/>
        </w:rPr>
        <w:t> </w:t>
      </w:r>
      <w:r>
        <w:rPr>
          <w:sz w:val="20"/>
        </w:rPr>
        <w:t>representation</w:t>
      </w:r>
      <w:r>
        <w:rPr>
          <w:spacing w:val="-12"/>
          <w:sz w:val="20"/>
        </w:rPr>
        <w:t> </w:t>
      </w:r>
      <w:r>
        <w:rPr>
          <w:sz w:val="20"/>
        </w:rPr>
        <w:t>of</w:t>
      </w:r>
      <w:r>
        <w:rPr>
          <w:spacing w:val="-9"/>
          <w:sz w:val="20"/>
        </w:rPr>
        <w:t> </w:t>
      </w:r>
      <w:r>
        <w:rPr>
          <w:sz w:val="20"/>
        </w:rPr>
        <w:t>the</w:t>
      </w:r>
      <w:r>
        <w:rPr>
          <w:spacing w:val="-12"/>
          <w:sz w:val="20"/>
        </w:rPr>
        <w:t> </w:t>
      </w:r>
      <w:r>
        <w:rPr>
          <w:sz w:val="20"/>
        </w:rPr>
        <w:t>slope</w:t>
      </w:r>
      <w:r>
        <w:rPr>
          <w:spacing w:val="-12"/>
          <w:sz w:val="20"/>
        </w:rPr>
        <w:t> </w:t>
      </w:r>
      <w:r>
        <w:rPr>
          <w:sz w:val="20"/>
        </w:rPr>
        <w:t>angle.</w:t>
      </w:r>
    </w:p>
    <w:p>
      <w:pPr>
        <w:pStyle w:val="ListParagraph"/>
        <w:numPr>
          <w:ilvl w:val="1"/>
          <w:numId w:val="1"/>
        </w:numPr>
        <w:tabs>
          <w:tab w:pos="917" w:val="left" w:leader="none"/>
          <w:tab w:pos="966" w:val="left" w:leader="none"/>
        </w:tabs>
        <w:spacing w:line="420" w:lineRule="auto" w:before="3" w:after="0"/>
        <w:ind w:left="917" w:right="312" w:hanging="433"/>
        <w:jc w:val="both"/>
        <w:rPr>
          <w:sz w:val="20"/>
        </w:rPr>
      </w:pPr>
      <w:r>
        <w:rPr>
          <w:sz w:val="20"/>
        </w:rPr>
        <w:tab/>
        <w:t>Using the new 2021 LiDAR data significantly improved the slope angle map. Additional GIS rules to process</w:t>
      </w:r>
      <w:r>
        <w:rPr>
          <w:spacing w:val="-12"/>
          <w:sz w:val="20"/>
        </w:rPr>
        <w:t> </w:t>
      </w:r>
      <w:r>
        <w:rPr>
          <w:sz w:val="20"/>
        </w:rPr>
        <w:t>the</w:t>
      </w:r>
      <w:r>
        <w:rPr>
          <w:spacing w:val="-9"/>
          <w:sz w:val="20"/>
        </w:rPr>
        <w:t> </w:t>
      </w:r>
      <w:r>
        <w:rPr>
          <w:sz w:val="20"/>
        </w:rPr>
        <w:t>data</w:t>
      </w:r>
      <w:r>
        <w:rPr>
          <w:spacing w:val="-14"/>
          <w:sz w:val="20"/>
        </w:rPr>
        <w:t> </w:t>
      </w:r>
      <w:r>
        <w:rPr>
          <w:sz w:val="20"/>
        </w:rPr>
        <w:t>were</w:t>
      </w:r>
      <w:r>
        <w:rPr>
          <w:spacing w:val="-13"/>
          <w:sz w:val="20"/>
        </w:rPr>
        <w:t> </w:t>
      </w:r>
      <w:r>
        <w:rPr>
          <w:sz w:val="20"/>
        </w:rPr>
        <w:t>also</w:t>
      </w:r>
      <w:r>
        <w:rPr>
          <w:spacing w:val="-14"/>
          <w:sz w:val="20"/>
        </w:rPr>
        <w:t> </w:t>
      </w:r>
      <w:r>
        <w:rPr>
          <w:sz w:val="20"/>
        </w:rPr>
        <w:t>applied</w:t>
      </w:r>
      <w:r>
        <w:rPr>
          <w:spacing w:val="-13"/>
          <w:sz w:val="20"/>
        </w:rPr>
        <w:t> </w:t>
      </w:r>
      <w:r>
        <w:rPr>
          <w:sz w:val="20"/>
        </w:rPr>
        <w:t>to</w:t>
      </w:r>
      <w:r>
        <w:rPr>
          <w:spacing w:val="-14"/>
          <w:sz w:val="20"/>
        </w:rPr>
        <w:t> </w:t>
      </w:r>
      <w:r>
        <w:rPr>
          <w:sz w:val="20"/>
        </w:rPr>
        <w:t>this</w:t>
      </w:r>
      <w:r>
        <w:rPr>
          <w:spacing w:val="-12"/>
          <w:sz w:val="20"/>
        </w:rPr>
        <w:t> </w:t>
      </w:r>
      <w:r>
        <w:rPr>
          <w:sz w:val="20"/>
        </w:rPr>
        <w:t>to</w:t>
      </w:r>
      <w:r>
        <w:rPr>
          <w:spacing w:val="-14"/>
          <w:sz w:val="20"/>
        </w:rPr>
        <w:t> </w:t>
      </w:r>
      <w:r>
        <w:rPr>
          <w:sz w:val="20"/>
        </w:rPr>
        <w:t>further</w:t>
      </w:r>
      <w:r>
        <w:rPr>
          <w:spacing w:val="-12"/>
          <w:sz w:val="20"/>
        </w:rPr>
        <w:t> </w:t>
      </w:r>
      <w:r>
        <w:rPr>
          <w:sz w:val="20"/>
        </w:rPr>
        <w:t>refine</w:t>
      </w:r>
      <w:r>
        <w:rPr>
          <w:spacing w:val="-8"/>
          <w:sz w:val="20"/>
        </w:rPr>
        <w:t> </w:t>
      </w:r>
      <w:r>
        <w:rPr>
          <w:sz w:val="20"/>
        </w:rPr>
        <w:t>and</w:t>
      </w:r>
      <w:r>
        <w:rPr>
          <w:spacing w:val="-14"/>
          <w:sz w:val="20"/>
        </w:rPr>
        <w:t> </w:t>
      </w:r>
      <w:r>
        <w:rPr>
          <w:sz w:val="20"/>
        </w:rPr>
        <w:t>smooth</w:t>
      </w:r>
      <w:r>
        <w:rPr>
          <w:spacing w:val="-13"/>
          <w:sz w:val="20"/>
        </w:rPr>
        <w:t> </w:t>
      </w:r>
      <w:r>
        <w:rPr>
          <w:sz w:val="20"/>
        </w:rPr>
        <w:t>the</w:t>
      </w:r>
      <w:r>
        <w:rPr>
          <w:spacing w:val="-14"/>
          <w:sz w:val="20"/>
        </w:rPr>
        <w:t> </w:t>
      </w:r>
      <w:r>
        <w:rPr>
          <w:sz w:val="20"/>
        </w:rPr>
        <w:t>mapping.</w:t>
      </w:r>
      <w:r>
        <w:rPr>
          <w:spacing w:val="-10"/>
          <w:sz w:val="20"/>
        </w:rPr>
        <w:t> </w:t>
      </w:r>
      <w:r>
        <w:rPr>
          <w:sz w:val="20"/>
        </w:rPr>
        <w:t>These</w:t>
      </w:r>
      <w:r>
        <w:rPr>
          <w:spacing w:val="-9"/>
          <w:sz w:val="20"/>
        </w:rPr>
        <w:t> </w:t>
      </w:r>
      <w:r>
        <w:rPr>
          <w:sz w:val="20"/>
        </w:rPr>
        <w:t>included:</w:t>
      </w:r>
    </w:p>
    <w:p>
      <w:pPr>
        <w:pStyle w:val="ListParagraph"/>
        <w:numPr>
          <w:ilvl w:val="2"/>
          <w:numId w:val="1"/>
        </w:numPr>
        <w:tabs>
          <w:tab w:pos="1539" w:val="left" w:leader="none"/>
          <w:tab w:pos="1541" w:val="left" w:leader="none"/>
        </w:tabs>
        <w:spacing w:line="355" w:lineRule="auto" w:before="114" w:after="0"/>
        <w:ind w:left="1541" w:right="313" w:hanging="567"/>
        <w:jc w:val="both"/>
        <w:rPr>
          <w:sz w:val="20"/>
        </w:rPr>
      </w:pPr>
      <w:r>
        <w:rPr>
          <w:sz w:val="20"/>
        </w:rPr>
        <w:t>Analysis of footprints (as per UHCC and LINZ source) building platforms to identify the structures</w:t>
      </w:r>
      <w:r>
        <w:rPr>
          <w:spacing w:val="-14"/>
          <w:sz w:val="20"/>
        </w:rPr>
        <w:t> </w:t>
      </w:r>
      <w:r>
        <w:rPr>
          <w:sz w:val="20"/>
        </w:rPr>
        <w:t>that</w:t>
      </w:r>
      <w:r>
        <w:rPr>
          <w:spacing w:val="-14"/>
          <w:sz w:val="20"/>
        </w:rPr>
        <w:t> </w:t>
      </w:r>
      <w:r>
        <w:rPr>
          <w:sz w:val="20"/>
        </w:rPr>
        <w:t>have</w:t>
      </w:r>
      <w:r>
        <w:rPr>
          <w:spacing w:val="-14"/>
          <w:sz w:val="20"/>
        </w:rPr>
        <w:t> </w:t>
      </w:r>
      <w:r>
        <w:rPr>
          <w:sz w:val="20"/>
        </w:rPr>
        <w:t>picked</w:t>
      </w:r>
      <w:r>
        <w:rPr>
          <w:spacing w:val="-14"/>
          <w:sz w:val="20"/>
        </w:rPr>
        <w:t> </w:t>
      </w:r>
      <w:r>
        <w:rPr>
          <w:sz w:val="20"/>
        </w:rPr>
        <w:t>up</w:t>
      </w:r>
      <w:r>
        <w:rPr>
          <w:spacing w:val="-14"/>
          <w:sz w:val="20"/>
        </w:rPr>
        <w:t> </w:t>
      </w:r>
      <w:r>
        <w:rPr>
          <w:sz w:val="20"/>
        </w:rPr>
        <w:t>high</w:t>
      </w:r>
      <w:r>
        <w:rPr>
          <w:spacing w:val="-14"/>
          <w:sz w:val="20"/>
        </w:rPr>
        <w:t> </w:t>
      </w:r>
      <w:r>
        <w:rPr>
          <w:sz w:val="20"/>
        </w:rPr>
        <w:t>slope</w:t>
      </w:r>
      <w:r>
        <w:rPr>
          <w:spacing w:val="-14"/>
          <w:sz w:val="20"/>
        </w:rPr>
        <w:t> </w:t>
      </w:r>
      <w:r>
        <w:rPr>
          <w:sz w:val="20"/>
        </w:rPr>
        <w:t>hazard</w:t>
      </w:r>
      <w:r>
        <w:rPr>
          <w:spacing w:val="-12"/>
          <w:sz w:val="20"/>
        </w:rPr>
        <w:t> </w:t>
      </w:r>
      <w:r>
        <w:rPr>
          <w:sz w:val="20"/>
        </w:rPr>
        <w:t>and</w:t>
      </w:r>
      <w:r>
        <w:rPr>
          <w:spacing w:val="-14"/>
          <w:sz w:val="20"/>
        </w:rPr>
        <w:t> </w:t>
      </w:r>
      <w:r>
        <w:rPr>
          <w:sz w:val="20"/>
        </w:rPr>
        <w:t>removed</w:t>
      </w:r>
      <w:r>
        <w:rPr>
          <w:spacing w:val="-11"/>
          <w:sz w:val="20"/>
        </w:rPr>
        <w:t> </w:t>
      </w:r>
      <w:r>
        <w:rPr>
          <w:sz w:val="20"/>
        </w:rPr>
        <w:t>the</w:t>
      </w:r>
      <w:r>
        <w:rPr>
          <w:spacing w:val="-14"/>
          <w:sz w:val="20"/>
        </w:rPr>
        <w:t> </w:t>
      </w:r>
      <w:r>
        <w:rPr>
          <w:sz w:val="20"/>
        </w:rPr>
        <w:t>high</w:t>
      </w:r>
      <w:r>
        <w:rPr>
          <w:spacing w:val="-12"/>
          <w:sz w:val="20"/>
        </w:rPr>
        <w:t> </w:t>
      </w:r>
      <w:r>
        <w:rPr>
          <w:sz w:val="20"/>
        </w:rPr>
        <w:t>slope</w:t>
      </w:r>
      <w:r>
        <w:rPr>
          <w:spacing w:val="-11"/>
          <w:sz w:val="20"/>
        </w:rPr>
        <w:t> </w:t>
      </w:r>
      <w:r>
        <w:rPr>
          <w:sz w:val="20"/>
        </w:rPr>
        <w:t>hazard</w:t>
      </w:r>
      <w:r>
        <w:rPr>
          <w:spacing w:val="-14"/>
          <w:sz w:val="20"/>
        </w:rPr>
        <w:t> </w:t>
      </w:r>
      <w:r>
        <w:rPr>
          <w:sz w:val="20"/>
        </w:rPr>
        <w:t>from</w:t>
      </w:r>
      <w:r>
        <w:rPr>
          <w:spacing w:val="-14"/>
          <w:sz w:val="20"/>
        </w:rPr>
        <w:t> </w:t>
      </w:r>
      <w:r>
        <w:rPr>
          <w:sz w:val="20"/>
        </w:rPr>
        <w:t>these structures.</w:t>
      </w:r>
      <w:r>
        <w:rPr>
          <w:spacing w:val="-4"/>
          <w:sz w:val="20"/>
        </w:rPr>
        <w:t> </w:t>
      </w:r>
      <w:r>
        <w:rPr>
          <w:sz w:val="20"/>
        </w:rPr>
        <w:t>This</w:t>
      </w:r>
      <w:r>
        <w:rPr>
          <w:spacing w:val="-1"/>
          <w:sz w:val="20"/>
        </w:rPr>
        <w:t> </w:t>
      </w:r>
      <w:r>
        <w:rPr>
          <w:sz w:val="20"/>
        </w:rPr>
        <w:t>was</w:t>
      </w:r>
      <w:r>
        <w:rPr>
          <w:spacing w:val="-5"/>
          <w:sz w:val="20"/>
        </w:rPr>
        <w:t> </w:t>
      </w:r>
      <w:r>
        <w:rPr>
          <w:sz w:val="20"/>
        </w:rPr>
        <w:t>in</w:t>
      </w:r>
      <w:r>
        <w:rPr>
          <w:spacing w:val="-2"/>
          <w:sz w:val="20"/>
        </w:rPr>
        <w:t> </w:t>
      </w:r>
      <w:r>
        <w:rPr>
          <w:sz w:val="20"/>
        </w:rPr>
        <w:t>response</w:t>
      </w:r>
      <w:r>
        <w:rPr>
          <w:spacing w:val="-7"/>
          <w:sz w:val="20"/>
        </w:rPr>
        <w:t> </w:t>
      </w:r>
      <w:r>
        <w:rPr>
          <w:sz w:val="20"/>
        </w:rPr>
        <w:t>to</w:t>
      </w:r>
      <w:r>
        <w:rPr>
          <w:spacing w:val="-2"/>
          <w:sz w:val="20"/>
        </w:rPr>
        <w:t> </w:t>
      </w:r>
      <w:r>
        <w:rPr>
          <w:sz w:val="20"/>
        </w:rPr>
        <w:t>the</w:t>
      </w:r>
      <w:r>
        <w:rPr>
          <w:spacing w:val="-7"/>
          <w:sz w:val="20"/>
        </w:rPr>
        <w:t> </w:t>
      </w:r>
      <w:r>
        <w:rPr>
          <w:sz w:val="20"/>
        </w:rPr>
        <w:t>submissions.</w:t>
      </w:r>
      <w:r>
        <w:rPr>
          <w:spacing w:val="-4"/>
          <w:sz w:val="20"/>
        </w:rPr>
        <w:t> </w:t>
      </w:r>
      <w:r>
        <w:rPr>
          <w:sz w:val="20"/>
        </w:rPr>
        <w:t>It</w:t>
      </w:r>
      <w:r>
        <w:rPr>
          <w:spacing w:val="-4"/>
          <w:sz w:val="20"/>
        </w:rPr>
        <w:t> </w:t>
      </w:r>
      <w:r>
        <w:rPr>
          <w:sz w:val="20"/>
        </w:rPr>
        <w:t>is</w:t>
      </w:r>
      <w:r>
        <w:rPr>
          <w:spacing w:val="-1"/>
          <w:sz w:val="20"/>
        </w:rPr>
        <w:t> </w:t>
      </w:r>
      <w:r>
        <w:rPr>
          <w:sz w:val="20"/>
        </w:rPr>
        <w:t>generally</w:t>
      </w:r>
      <w:r>
        <w:rPr>
          <w:spacing w:val="-1"/>
          <w:sz w:val="20"/>
        </w:rPr>
        <w:t> </w:t>
      </w:r>
      <w:r>
        <w:rPr>
          <w:sz w:val="20"/>
        </w:rPr>
        <w:t>considered</w:t>
      </w:r>
      <w:r>
        <w:rPr>
          <w:spacing w:val="-2"/>
          <w:sz w:val="20"/>
        </w:rPr>
        <w:t> </w:t>
      </w:r>
      <w:r>
        <w:rPr>
          <w:sz w:val="20"/>
        </w:rPr>
        <w:t>that</w:t>
      </w:r>
      <w:r>
        <w:rPr>
          <w:spacing w:val="-4"/>
          <w:sz w:val="20"/>
        </w:rPr>
        <w:t> </w:t>
      </w:r>
      <w:r>
        <w:rPr>
          <w:sz w:val="20"/>
        </w:rPr>
        <w:t>most</w:t>
      </w:r>
      <w:r>
        <w:rPr>
          <w:spacing w:val="-4"/>
          <w:sz w:val="20"/>
        </w:rPr>
        <w:t> </w:t>
      </w:r>
      <w:r>
        <w:rPr>
          <w:sz w:val="20"/>
        </w:rPr>
        <w:t>of</w:t>
      </w:r>
      <w:r>
        <w:rPr>
          <w:spacing w:val="-4"/>
          <w:sz w:val="20"/>
        </w:rPr>
        <w:t> </w:t>
      </w:r>
      <w:r>
        <w:rPr>
          <w:sz w:val="20"/>
        </w:rPr>
        <w:t>the building platforms will be on flat or gently sloping land, or have been specifically designed.</w:t>
      </w:r>
    </w:p>
    <w:p>
      <w:pPr>
        <w:spacing w:after="0" w:line="355" w:lineRule="auto"/>
        <w:jc w:val="both"/>
        <w:rPr>
          <w:sz w:val="20"/>
        </w:rPr>
        <w:sectPr>
          <w:pgSz w:w="11910" w:h="16840"/>
          <w:pgMar w:header="794" w:footer="674" w:top="1340" w:bottom="860" w:left="960" w:right="760"/>
        </w:sectPr>
      </w:pPr>
    </w:p>
    <w:p>
      <w:pPr>
        <w:pStyle w:val="ListParagraph"/>
        <w:numPr>
          <w:ilvl w:val="2"/>
          <w:numId w:val="1"/>
        </w:numPr>
        <w:tabs>
          <w:tab w:pos="1539" w:val="left" w:leader="none"/>
          <w:tab w:pos="1541" w:val="left" w:leader="none"/>
        </w:tabs>
        <w:spacing w:line="355" w:lineRule="auto" w:before="91" w:after="0"/>
        <w:ind w:left="1541" w:right="312" w:hanging="567"/>
        <w:jc w:val="both"/>
        <w:rPr>
          <w:sz w:val="20"/>
        </w:rPr>
      </w:pPr>
      <w:r>
        <w:rPr>
          <w:sz w:val="20"/>
        </w:rPr>
        <w:t>Removal of areas</w:t>
      </w:r>
      <w:r>
        <w:rPr>
          <w:spacing w:val="-1"/>
          <w:sz w:val="20"/>
        </w:rPr>
        <w:t> </w:t>
      </w:r>
      <w:r>
        <w:rPr>
          <w:sz w:val="20"/>
        </w:rPr>
        <w:t>where high slope hazard is ~49m</w:t>
      </w:r>
      <w:r>
        <w:rPr>
          <w:sz w:val="20"/>
          <w:vertAlign w:val="superscript"/>
        </w:rPr>
        <w:t>2</w:t>
      </w:r>
      <w:r>
        <w:rPr>
          <w:spacing w:val="-1"/>
          <w:sz w:val="20"/>
          <w:vertAlign w:val="baseline"/>
        </w:rPr>
        <w:t> </w:t>
      </w:r>
      <w:r>
        <w:rPr>
          <w:sz w:val="20"/>
          <w:vertAlign w:val="baseline"/>
        </w:rPr>
        <w:t>in size and</w:t>
      </w:r>
      <w:r>
        <w:rPr>
          <w:spacing w:val="-2"/>
          <w:sz w:val="20"/>
          <w:vertAlign w:val="baseline"/>
        </w:rPr>
        <w:t> </w:t>
      </w:r>
      <w:r>
        <w:rPr>
          <w:sz w:val="20"/>
          <w:vertAlign w:val="baseline"/>
        </w:rPr>
        <w:t>filled in spaces between high slope hazard ~49m</w:t>
      </w:r>
      <w:r>
        <w:rPr>
          <w:sz w:val="20"/>
          <w:vertAlign w:val="superscript"/>
        </w:rPr>
        <w:t>2</w:t>
      </w:r>
      <w:r>
        <w:rPr>
          <w:sz w:val="20"/>
          <w:vertAlign w:val="baseline"/>
        </w:rPr>
        <w:t>. This area is equivalent to ~1 pixel in the GIS assessment and therefore too minor to be significant on a suburb wide scale.</w:t>
      </w:r>
    </w:p>
    <w:p>
      <w:pPr>
        <w:pStyle w:val="BodyText"/>
        <w:spacing w:before="19"/>
      </w:pPr>
    </w:p>
    <w:p>
      <w:pPr>
        <w:pStyle w:val="ListParagraph"/>
        <w:numPr>
          <w:ilvl w:val="2"/>
          <w:numId w:val="1"/>
        </w:numPr>
        <w:tabs>
          <w:tab w:pos="1539" w:val="left" w:leader="none"/>
          <w:tab w:pos="1541" w:val="left" w:leader="none"/>
        </w:tabs>
        <w:spacing w:line="348" w:lineRule="auto" w:before="0" w:after="0"/>
        <w:ind w:left="1541" w:right="315" w:hanging="567"/>
        <w:jc w:val="both"/>
        <w:rPr>
          <w:sz w:val="20"/>
        </w:rPr>
      </w:pPr>
      <w:r>
        <w:rPr>
          <w:sz w:val="20"/>
        </w:rPr>
        <w:t>Removal of slopes less than 1.5m high. These slopes are too low to be considered a geotechnical hazard.</w:t>
      </w:r>
    </w:p>
    <w:p>
      <w:pPr>
        <w:pStyle w:val="BodyText"/>
        <w:spacing w:before="22"/>
      </w:pPr>
    </w:p>
    <w:p>
      <w:pPr>
        <w:pStyle w:val="ListParagraph"/>
        <w:numPr>
          <w:ilvl w:val="2"/>
          <w:numId w:val="1"/>
        </w:numPr>
        <w:tabs>
          <w:tab w:pos="1539" w:val="left" w:leader="none"/>
          <w:tab w:pos="1541" w:val="left" w:leader="none"/>
        </w:tabs>
        <w:spacing w:line="355" w:lineRule="auto" w:before="0" w:after="0"/>
        <w:ind w:left="1541" w:right="312" w:hanging="567"/>
        <w:jc w:val="both"/>
        <w:rPr>
          <w:sz w:val="20"/>
        </w:rPr>
      </w:pPr>
      <w:r>
        <w:rPr>
          <w:sz w:val="20"/>
        </w:rPr>
        <w:t>This analysis was</w:t>
      </w:r>
      <w:r>
        <w:rPr>
          <w:spacing w:val="-1"/>
          <w:sz w:val="20"/>
        </w:rPr>
        <w:t> </w:t>
      </w:r>
      <w:r>
        <w:rPr>
          <w:sz w:val="20"/>
        </w:rPr>
        <w:t>clipped to</w:t>
      </w:r>
      <w:r>
        <w:rPr>
          <w:spacing w:val="-2"/>
          <w:sz w:val="20"/>
        </w:rPr>
        <w:t> </w:t>
      </w:r>
      <w:r>
        <w:rPr>
          <w:sz w:val="20"/>
        </w:rPr>
        <w:t>the</w:t>
      </w:r>
      <w:r>
        <w:rPr>
          <w:spacing w:val="-2"/>
          <w:sz w:val="20"/>
        </w:rPr>
        <w:t> </w:t>
      </w:r>
      <w:r>
        <w:rPr>
          <w:sz w:val="20"/>
        </w:rPr>
        <w:t>previous high slope hazard extent, as</w:t>
      </w:r>
      <w:r>
        <w:rPr>
          <w:spacing w:val="-1"/>
          <w:sz w:val="20"/>
        </w:rPr>
        <w:t> </w:t>
      </w:r>
      <w:r>
        <w:rPr>
          <w:sz w:val="20"/>
        </w:rPr>
        <w:t>new</w:t>
      </w:r>
      <w:r>
        <w:rPr>
          <w:spacing w:val="-2"/>
          <w:sz w:val="20"/>
        </w:rPr>
        <w:t> </w:t>
      </w:r>
      <w:r>
        <w:rPr>
          <w:sz w:val="20"/>
        </w:rPr>
        <w:t>areas are</w:t>
      </w:r>
      <w:r>
        <w:rPr>
          <w:spacing w:val="-2"/>
          <w:sz w:val="20"/>
        </w:rPr>
        <w:t> </w:t>
      </w:r>
      <w:r>
        <w:rPr>
          <w:sz w:val="20"/>
        </w:rPr>
        <w:t>not able to be introduced at this stage, even if identified by higher resolution mapping. However, we understand these will be included in a future plan change.</w:t>
      </w:r>
    </w:p>
    <w:p>
      <w:pPr>
        <w:pStyle w:val="BodyText"/>
        <w:spacing w:before="151"/>
      </w:pPr>
    </w:p>
    <w:p>
      <w:pPr>
        <w:pStyle w:val="ListParagraph"/>
        <w:numPr>
          <w:ilvl w:val="1"/>
          <w:numId w:val="1"/>
        </w:numPr>
        <w:tabs>
          <w:tab w:pos="913" w:val="left" w:leader="none"/>
          <w:tab w:pos="917" w:val="left" w:leader="none"/>
        </w:tabs>
        <w:spacing w:line="420" w:lineRule="auto" w:before="1" w:after="0"/>
        <w:ind w:left="917" w:right="312" w:hanging="433"/>
        <w:jc w:val="both"/>
        <w:rPr>
          <w:sz w:val="20"/>
        </w:rPr>
      </w:pPr>
      <w:r>
        <w:rPr>
          <w:sz w:val="20"/>
        </w:rPr>
        <w:t>During</w:t>
      </w:r>
      <w:r>
        <w:rPr>
          <w:spacing w:val="-9"/>
          <w:sz w:val="20"/>
        </w:rPr>
        <w:t> </w:t>
      </w:r>
      <w:r>
        <w:rPr>
          <w:sz w:val="20"/>
        </w:rPr>
        <w:t>the</w:t>
      </w:r>
      <w:r>
        <w:rPr>
          <w:spacing w:val="-8"/>
          <w:sz w:val="20"/>
        </w:rPr>
        <w:t> </w:t>
      </w:r>
      <w:r>
        <w:rPr>
          <w:sz w:val="20"/>
        </w:rPr>
        <w:t>GIS</w:t>
      </w:r>
      <w:r>
        <w:rPr>
          <w:spacing w:val="-7"/>
          <w:sz w:val="20"/>
        </w:rPr>
        <w:t> </w:t>
      </w:r>
      <w:r>
        <w:rPr>
          <w:sz w:val="20"/>
        </w:rPr>
        <w:t>analysis,</w:t>
      </w:r>
      <w:r>
        <w:rPr>
          <w:spacing w:val="-5"/>
          <w:sz w:val="20"/>
        </w:rPr>
        <w:t> </w:t>
      </w:r>
      <w:r>
        <w:rPr>
          <w:sz w:val="20"/>
        </w:rPr>
        <w:t>site</w:t>
      </w:r>
      <w:r>
        <w:rPr>
          <w:spacing w:val="-9"/>
          <w:sz w:val="20"/>
        </w:rPr>
        <w:t> </w:t>
      </w:r>
      <w:r>
        <w:rPr>
          <w:sz w:val="20"/>
        </w:rPr>
        <w:t>visits</w:t>
      </w:r>
      <w:r>
        <w:rPr>
          <w:spacing w:val="-6"/>
          <w:sz w:val="20"/>
        </w:rPr>
        <w:t> </w:t>
      </w:r>
      <w:r>
        <w:rPr>
          <w:sz w:val="20"/>
        </w:rPr>
        <w:t>by</w:t>
      </w:r>
      <w:r>
        <w:rPr>
          <w:spacing w:val="-7"/>
          <w:sz w:val="20"/>
        </w:rPr>
        <w:t> </w:t>
      </w:r>
      <w:r>
        <w:rPr>
          <w:sz w:val="20"/>
        </w:rPr>
        <w:t>UHCC</w:t>
      </w:r>
      <w:r>
        <w:rPr>
          <w:spacing w:val="-9"/>
          <w:sz w:val="20"/>
        </w:rPr>
        <w:t> </w:t>
      </w:r>
      <w:r>
        <w:rPr>
          <w:sz w:val="20"/>
        </w:rPr>
        <w:t>and</w:t>
      </w:r>
      <w:r>
        <w:rPr>
          <w:spacing w:val="-9"/>
          <w:sz w:val="20"/>
        </w:rPr>
        <w:t> </w:t>
      </w:r>
      <w:r>
        <w:rPr>
          <w:sz w:val="20"/>
        </w:rPr>
        <w:t>Tetra</w:t>
      </w:r>
      <w:r>
        <w:rPr>
          <w:spacing w:val="-9"/>
          <w:sz w:val="20"/>
        </w:rPr>
        <w:t> </w:t>
      </w:r>
      <w:r>
        <w:rPr>
          <w:sz w:val="20"/>
        </w:rPr>
        <w:t>Tech</w:t>
      </w:r>
      <w:r>
        <w:rPr>
          <w:spacing w:val="-9"/>
          <w:sz w:val="20"/>
        </w:rPr>
        <w:t> </w:t>
      </w:r>
      <w:r>
        <w:rPr>
          <w:sz w:val="20"/>
        </w:rPr>
        <w:t>Coffey</w:t>
      </w:r>
      <w:r>
        <w:rPr>
          <w:spacing w:val="-1"/>
          <w:sz w:val="20"/>
        </w:rPr>
        <w:t> </w:t>
      </w:r>
      <w:r>
        <w:rPr>
          <w:sz w:val="20"/>
        </w:rPr>
        <w:t>were</w:t>
      </w:r>
      <w:r>
        <w:rPr>
          <w:spacing w:val="-8"/>
          <w:sz w:val="20"/>
        </w:rPr>
        <w:t> </w:t>
      </w:r>
      <w:r>
        <w:rPr>
          <w:sz w:val="20"/>
        </w:rPr>
        <w:t>undertaken</w:t>
      </w:r>
      <w:r>
        <w:rPr>
          <w:spacing w:val="-9"/>
          <w:sz w:val="20"/>
        </w:rPr>
        <w:t> </w:t>
      </w:r>
      <w:r>
        <w:rPr>
          <w:sz w:val="20"/>
        </w:rPr>
        <w:t>to</w:t>
      </w:r>
      <w:r>
        <w:rPr>
          <w:spacing w:val="-9"/>
          <w:sz w:val="20"/>
        </w:rPr>
        <w:t> </w:t>
      </w:r>
      <w:r>
        <w:rPr>
          <w:sz w:val="20"/>
        </w:rPr>
        <w:t>230</w:t>
      </w:r>
      <w:r>
        <w:rPr>
          <w:spacing w:val="-9"/>
          <w:sz w:val="20"/>
        </w:rPr>
        <w:t> </w:t>
      </w:r>
      <w:r>
        <w:rPr>
          <w:sz w:val="20"/>
        </w:rPr>
        <w:t>Katherine Mansfield</w:t>
      </w:r>
      <w:r>
        <w:rPr>
          <w:spacing w:val="-3"/>
          <w:sz w:val="20"/>
        </w:rPr>
        <w:t> </w:t>
      </w:r>
      <w:r>
        <w:rPr>
          <w:sz w:val="20"/>
        </w:rPr>
        <w:t>Drive, 5</w:t>
      </w:r>
      <w:r>
        <w:rPr>
          <w:spacing w:val="-3"/>
          <w:sz w:val="20"/>
        </w:rPr>
        <w:t> </w:t>
      </w:r>
      <w:r>
        <w:rPr>
          <w:sz w:val="20"/>
        </w:rPr>
        <w:t>Margaret Mahy Road, 178 and 216 Mangaroa</w:t>
      </w:r>
      <w:r>
        <w:rPr>
          <w:spacing w:val="-3"/>
          <w:sz w:val="20"/>
        </w:rPr>
        <w:t> </w:t>
      </w:r>
      <w:r>
        <w:rPr>
          <w:sz w:val="20"/>
        </w:rPr>
        <w:t>Valley Road</w:t>
      </w:r>
      <w:r>
        <w:rPr>
          <w:spacing w:val="-3"/>
          <w:sz w:val="20"/>
        </w:rPr>
        <w:t> </w:t>
      </w:r>
      <w:r>
        <w:rPr>
          <w:sz w:val="20"/>
        </w:rPr>
        <w:t>which had a</w:t>
      </w:r>
      <w:r>
        <w:rPr>
          <w:spacing w:val="-3"/>
          <w:sz w:val="20"/>
        </w:rPr>
        <w:t> </w:t>
      </w:r>
      <w:r>
        <w:rPr>
          <w:sz w:val="20"/>
        </w:rPr>
        <w:t>mixture of sloping and flat ground to field-check the mapping progress. It was generally found the revised maps picked</w:t>
      </w:r>
      <w:r>
        <w:rPr>
          <w:spacing w:val="-4"/>
          <w:sz w:val="20"/>
        </w:rPr>
        <w:t> </w:t>
      </w:r>
      <w:r>
        <w:rPr>
          <w:sz w:val="20"/>
        </w:rPr>
        <w:t>up</w:t>
      </w:r>
      <w:r>
        <w:rPr>
          <w:spacing w:val="-4"/>
          <w:sz w:val="20"/>
        </w:rPr>
        <w:t> </w:t>
      </w:r>
      <w:r>
        <w:rPr>
          <w:sz w:val="20"/>
        </w:rPr>
        <w:t>the</w:t>
      </w:r>
      <w:r>
        <w:rPr>
          <w:spacing w:val="-4"/>
          <w:sz w:val="20"/>
        </w:rPr>
        <w:t> </w:t>
      </w:r>
      <w:r>
        <w:rPr>
          <w:sz w:val="20"/>
        </w:rPr>
        <w:t>field-observed</w:t>
      </w:r>
      <w:r>
        <w:rPr>
          <w:spacing w:val="-4"/>
          <w:sz w:val="20"/>
        </w:rPr>
        <w:t> </w:t>
      </w:r>
      <w:r>
        <w:rPr>
          <w:sz w:val="20"/>
        </w:rPr>
        <w:t>slopes appropriately.</w:t>
      </w:r>
    </w:p>
    <w:p>
      <w:pPr>
        <w:pStyle w:val="ListParagraph"/>
        <w:numPr>
          <w:ilvl w:val="1"/>
          <w:numId w:val="1"/>
        </w:numPr>
        <w:tabs>
          <w:tab w:pos="913" w:val="left" w:leader="none"/>
          <w:tab w:pos="917" w:val="left" w:leader="none"/>
        </w:tabs>
        <w:spacing w:line="420" w:lineRule="auto" w:before="0" w:after="0"/>
        <w:ind w:left="917" w:right="312" w:hanging="433"/>
        <w:jc w:val="both"/>
        <w:rPr>
          <w:sz w:val="20"/>
        </w:rPr>
      </w:pPr>
      <w:r>
        <w:rPr>
          <w:sz w:val="20"/>
        </w:rPr>
        <w:t>Revised map produced by UHCC was reviewed by Tetra Tech Coffey in the GIS platform. Minor </w:t>
      </w:r>
      <w:r>
        <w:rPr>
          <w:spacing w:val="-2"/>
          <w:sz w:val="20"/>
        </w:rPr>
        <w:t>adjustments</w:t>
      </w:r>
      <w:r>
        <w:rPr>
          <w:spacing w:val="-12"/>
          <w:sz w:val="20"/>
        </w:rPr>
        <w:t> </w:t>
      </w:r>
      <w:r>
        <w:rPr>
          <w:spacing w:val="-2"/>
          <w:sz w:val="20"/>
        </w:rPr>
        <w:t>were</w:t>
      </w:r>
      <w:r>
        <w:rPr>
          <w:spacing w:val="-12"/>
          <w:sz w:val="20"/>
        </w:rPr>
        <w:t> </w:t>
      </w:r>
      <w:r>
        <w:rPr>
          <w:spacing w:val="-2"/>
          <w:sz w:val="20"/>
        </w:rPr>
        <w:t>made</w:t>
      </w:r>
      <w:r>
        <w:rPr>
          <w:spacing w:val="-9"/>
          <w:sz w:val="20"/>
        </w:rPr>
        <w:t> </w:t>
      </w:r>
      <w:r>
        <w:rPr>
          <w:spacing w:val="-2"/>
          <w:sz w:val="20"/>
        </w:rPr>
        <w:t>based</w:t>
      </w:r>
      <w:r>
        <w:rPr>
          <w:spacing w:val="-8"/>
          <w:sz w:val="20"/>
        </w:rPr>
        <w:t> </w:t>
      </w:r>
      <w:r>
        <w:rPr>
          <w:spacing w:val="-2"/>
          <w:sz w:val="20"/>
        </w:rPr>
        <w:t>on</w:t>
      </w:r>
      <w:r>
        <w:rPr>
          <w:spacing w:val="-12"/>
          <w:sz w:val="20"/>
        </w:rPr>
        <w:t> </w:t>
      </w:r>
      <w:r>
        <w:rPr>
          <w:spacing w:val="-2"/>
          <w:sz w:val="20"/>
        </w:rPr>
        <w:t>this,</w:t>
      </w:r>
      <w:r>
        <w:rPr>
          <w:spacing w:val="-5"/>
          <w:sz w:val="20"/>
        </w:rPr>
        <w:t> </w:t>
      </w:r>
      <w:r>
        <w:rPr>
          <w:spacing w:val="-2"/>
          <w:sz w:val="20"/>
        </w:rPr>
        <w:t>but</w:t>
      </w:r>
      <w:r>
        <w:rPr>
          <w:spacing w:val="-9"/>
          <w:sz w:val="20"/>
        </w:rPr>
        <w:t> </w:t>
      </w:r>
      <w:r>
        <w:rPr>
          <w:spacing w:val="-2"/>
          <w:sz w:val="20"/>
        </w:rPr>
        <w:t>the</w:t>
      </w:r>
      <w:r>
        <w:rPr>
          <w:spacing w:val="-12"/>
          <w:sz w:val="20"/>
        </w:rPr>
        <w:t> </w:t>
      </w:r>
      <w:r>
        <w:rPr>
          <w:spacing w:val="-2"/>
          <w:sz w:val="20"/>
        </w:rPr>
        <w:t>map</w:t>
      </w:r>
      <w:r>
        <w:rPr>
          <w:spacing w:val="-8"/>
          <w:sz w:val="20"/>
        </w:rPr>
        <w:t> </w:t>
      </w:r>
      <w:r>
        <w:rPr>
          <w:spacing w:val="-2"/>
          <w:sz w:val="20"/>
        </w:rPr>
        <w:t>was</w:t>
      </w:r>
      <w:r>
        <w:rPr>
          <w:spacing w:val="-7"/>
          <w:sz w:val="20"/>
        </w:rPr>
        <w:t> </w:t>
      </w:r>
      <w:r>
        <w:rPr>
          <w:spacing w:val="-2"/>
          <w:sz w:val="20"/>
        </w:rPr>
        <w:t>generally</w:t>
      </w:r>
      <w:r>
        <w:rPr>
          <w:spacing w:val="-7"/>
          <w:sz w:val="20"/>
        </w:rPr>
        <w:t> </w:t>
      </w:r>
      <w:r>
        <w:rPr>
          <w:spacing w:val="-2"/>
          <w:sz w:val="20"/>
        </w:rPr>
        <w:t>considered</w:t>
      </w:r>
      <w:r>
        <w:rPr>
          <w:spacing w:val="-8"/>
          <w:sz w:val="20"/>
        </w:rPr>
        <w:t> </w:t>
      </w:r>
      <w:r>
        <w:rPr>
          <w:spacing w:val="-2"/>
          <w:sz w:val="20"/>
        </w:rPr>
        <w:t>to</w:t>
      </w:r>
      <w:r>
        <w:rPr>
          <w:spacing w:val="-8"/>
          <w:sz w:val="20"/>
        </w:rPr>
        <w:t> </w:t>
      </w:r>
      <w:r>
        <w:rPr>
          <w:spacing w:val="-2"/>
          <w:sz w:val="20"/>
        </w:rPr>
        <w:t>be</w:t>
      </w:r>
      <w:r>
        <w:rPr>
          <w:spacing w:val="-7"/>
          <w:sz w:val="20"/>
        </w:rPr>
        <w:t> </w:t>
      </w:r>
      <w:r>
        <w:rPr>
          <w:spacing w:val="-2"/>
          <w:sz w:val="20"/>
        </w:rPr>
        <w:t>representative</w:t>
      </w:r>
      <w:r>
        <w:rPr>
          <w:spacing w:val="-8"/>
          <w:sz w:val="20"/>
        </w:rPr>
        <w:t> </w:t>
      </w:r>
      <w:r>
        <w:rPr>
          <w:spacing w:val="-2"/>
          <w:sz w:val="20"/>
        </w:rPr>
        <w:t>of</w:t>
      </w:r>
      <w:r>
        <w:rPr>
          <w:spacing w:val="-9"/>
          <w:sz w:val="20"/>
        </w:rPr>
        <w:t> </w:t>
      </w:r>
      <w:r>
        <w:rPr>
          <w:spacing w:val="-2"/>
          <w:sz w:val="20"/>
        </w:rPr>
        <w:t>the </w:t>
      </w:r>
      <w:r>
        <w:rPr>
          <w:sz w:val="20"/>
        </w:rPr>
        <w:t>slope hazard on a suburb-wide scale.</w:t>
      </w:r>
    </w:p>
    <w:p>
      <w:pPr>
        <w:pStyle w:val="BodyText"/>
        <w:spacing w:before="50"/>
      </w:pPr>
    </w:p>
    <w:p>
      <w:pPr>
        <w:pStyle w:val="Heading2"/>
        <w:jc w:val="both"/>
      </w:pPr>
      <w:r>
        <w:rPr/>
        <w:t>Robustness</w:t>
      </w:r>
      <w:r>
        <w:rPr>
          <w:spacing w:val="-4"/>
        </w:rPr>
        <w:t> </w:t>
      </w:r>
      <w:r>
        <w:rPr/>
        <w:t>of</w:t>
      </w:r>
      <w:r>
        <w:rPr>
          <w:spacing w:val="-6"/>
        </w:rPr>
        <w:t> </w:t>
      </w:r>
      <w:r>
        <w:rPr/>
        <w:t>the</w:t>
      </w:r>
      <w:r>
        <w:rPr>
          <w:spacing w:val="-7"/>
        </w:rPr>
        <w:t> </w:t>
      </w:r>
      <w:r>
        <w:rPr/>
        <w:t>High</w:t>
      </w:r>
      <w:r>
        <w:rPr>
          <w:spacing w:val="-5"/>
        </w:rPr>
        <w:t> </w:t>
      </w:r>
      <w:r>
        <w:rPr/>
        <w:t>Slope</w:t>
      </w:r>
      <w:r>
        <w:rPr>
          <w:spacing w:val="-3"/>
        </w:rPr>
        <w:t> </w:t>
      </w:r>
      <w:r>
        <w:rPr/>
        <w:t>Area</w:t>
      </w:r>
      <w:r>
        <w:rPr>
          <w:spacing w:val="-3"/>
        </w:rPr>
        <w:t> </w:t>
      </w:r>
      <w:r>
        <w:rPr>
          <w:spacing w:val="-4"/>
        </w:rPr>
        <w:t>Maps</w:t>
      </w:r>
    </w:p>
    <w:p>
      <w:pPr>
        <w:pStyle w:val="BodyText"/>
        <w:spacing w:before="247"/>
        <w:rPr>
          <w:b/>
          <w:sz w:val="22"/>
        </w:rPr>
      </w:pPr>
    </w:p>
    <w:p>
      <w:pPr>
        <w:pStyle w:val="ListParagraph"/>
        <w:numPr>
          <w:ilvl w:val="1"/>
          <w:numId w:val="1"/>
        </w:numPr>
        <w:tabs>
          <w:tab w:pos="913" w:val="left" w:leader="none"/>
          <w:tab w:pos="917" w:val="left" w:leader="none"/>
        </w:tabs>
        <w:spacing w:line="420" w:lineRule="auto" w:before="0" w:after="0"/>
        <w:ind w:left="917" w:right="311" w:hanging="433"/>
        <w:jc w:val="both"/>
        <w:rPr>
          <w:sz w:val="20"/>
        </w:rPr>
      </w:pPr>
      <w:r>
        <w:rPr>
          <w:sz w:val="20"/>
        </w:rPr>
        <w:t>The</w:t>
      </w:r>
      <w:r>
        <w:rPr>
          <w:spacing w:val="-6"/>
          <w:sz w:val="20"/>
        </w:rPr>
        <w:t> </w:t>
      </w:r>
      <w:r>
        <w:rPr>
          <w:sz w:val="20"/>
        </w:rPr>
        <w:t>slope</w:t>
      </w:r>
      <w:r>
        <w:rPr>
          <w:spacing w:val="-2"/>
          <w:sz w:val="20"/>
        </w:rPr>
        <w:t> </w:t>
      </w:r>
      <w:r>
        <w:rPr>
          <w:sz w:val="20"/>
        </w:rPr>
        <w:t>hazard</w:t>
      </w:r>
      <w:r>
        <w:rPr>
          <w:spacing w:val="-6"/>
          <w:sz w:val="20"/>
        </w:rPr>
        <w:t> </w:t>
      </w:r>
      <w:r>
        <w:rPr>
          <w:sz w:val="20"/>
        </w:rPr>
        <w:t>maps</w:t>
      </w:r>
      <w:r>
        <w:rPr>
          <w:spacing w:val="-1"/>
          <w:sz w:val="20"/>
        </w:rPr>
        <w:t> </w:t>
      </w:r>
      <w:r>
        <w:rPr>
          <w:sz w:val="20"/>
        </w:rPr>
        <w:t>are</w:t>
      </w:r>
      <w:r>
        <w:rPr>
          <w:spacing w:val="-6"/>
          <w:sz w:val="20"/>
        </w:rPr>
        <w:t> </w:t>
      </w:r>
      <w:r>
        <w:rPr>
          <w:sz w:val="20"/>
        </w:rPr>
        <w:t>suitable</w:t>
      </w:r>
      <w:r>
        <w:rPr>
          <w:spacing w:val="-2"/>
          <w:sz w:val="20"/>
        </w:rPr>
        <w:t> </w:t>
      </w:r>
      <w:r>
        <w:rPr>
          <w:sz w:val="20"/>
        </w:rPr>
        <w:t>as</w:t>
      </w:r>
      <w:r>
        <w:rPr>
          <w:spacing w:val="-5"/>
          <w:sz w:val="20"/>
        </w:rPr>
        <w:t> </w:t>
      </w:r>
      <w:r>
        <w:rPr>
          <w:sz w:val="20"/>
        </w:rPr>
        <w:t>a</w:t>
      </w:r>
      <w:r>
        <w:rPr>
          <w:spacing w:val="-2"/>
          <w:sz w:val="20"/>
        </w:rPr>
        <w:t> </w:t>
      </w:r>
      <w:r>
        <w:rPr>
          <w:sz w:val="20"/>
        </w:rPr>
        <w:t>planning</w:t>
      </w:r>
      <w:r>
        <w:rPr>
          <w:spacing w:val="-6"/>
          <w:sz w:val="20"/>
        </w:rPr>
        <w:t> </w:t>
      </w:r>
      <w:r>
        <w:rPr>
          <w:sz w:val="20"/>
        </w:rPr>
        <w:t>tool</w:t>
      </w:r>
      <w:r>
        <w:rPr>
          <w:spacing w:val="-6"/>
          <w:sz w:val="20"/>
        </w:rPr>
        <w:t> </w:t>
      </w:r>
      <w:r>
        <w:rPr>
          <w:sz w:val="20"/>
        </w:rPr>
        <w:t>to</w:t>
      </w:r>
      <w:r>
        <w:rPr>
          <w:spacing w:val="-6"/>
          <w:sz w:val="20"/>
        </w:rPr>
        <w:t> </w:t>
      </w:r>
      <w:r>
        <w:rPr>
          <w:sz w:val="20"/>
        </w:rPr>
        <w:t>assess</w:t>
      </w:r>
      <w:r>
        <w:rPr>
          <w:spacing w:val="-5"/>
          <w:sz w:val="20"/>
        </w:rPr>
        <w:t> </w:t>
      </w:r>
      <w:r>
        <w:rPr>
          <w:sz w:val="20"/>
        </w:rPr>
        <w:t>those</w:t>
      </w:r>
      <w:r>
        <w:rPr>
          <w:spacing w:val="-6"/>
          <w:sz w:val="20"/>
        </w:rPr>
        <w:t> </w:t>
      </w:r>
      <w:r>
        <w:rPr>
          <w:sz w:val="20"/>
        </w:rPr>
        <w:t>slopes</w:t>
      </w:r>
      <w:r>
        <w:rPr>
          <w:spacing w:val="-5"/>
          <w:sz w:val="20"/>
        </w:rPr>
        <w:t> </w:t>
      </w:r>
      <w:r>
        <w:rPr>
          <w:sz w:val="20"/>
        </w:rPr>
        <w:t>most</w:t>
      </w:r>
      <w:r>
        <w:rPr>
          <w:spacing w:val="-3"/>
          <w:sz w:val="20"/>
        </w:rPr>
        <w:t> </w:t>
      </w:r>
      <w:r>
        <w:rPr>
          <w:sz w:val="20"/>
        </w:rPr>
        <w:t>at</w:t>
      </w:r>
      <w:r>
        <w:rPr>
          <w:spacing w:val="-3"/>
          <w:sz w:val="20"/>
        </w:rPr>
        <w:t> </w:t>
      </w:r>
      <w:r>
        <w:rPr>
          <w:sz w:val="20"/>
        </w:rPr>
        <w:t>risk</w:t>
      </w:r>
      <w:r>
        <w:rPr>
          <w:spacing w:val="-1"/>
          <w:sz w:val="20"/>
        </w:rPr>
        <w:t> </w:t>
      </w:r>
      <w:r>
        <w:rPr>
          <w:sz w:val="20"/>
        </w:rPr>
        <w:t>of</w:t>
      </w:r>
      <w:r>
        <w:rPr>
          <w:spacing w:val="-3"/>
          <w:sz w:val="20"/>
        </w:rPr>
        <w:t> </w:t>
      </w:r>
      <w:r>
        <w:rPr>
          <w:sz w:val="20"/>
        </w:rPr>
        <w:t>potential slope instability. This is an appropriate level of assessment for a plan change and is an area-wide assessment</w:t>
      </w:r>
      <w:r>
        <w:rPr>
          <w:spacing w:val="-3"/>
          <w:sz w:val="20"/>
        </w:rPr>
        <w:t> </w:t>
      </w:r>
      <w:r>
        <w:rPr>
          <w:sz w:val="20"/>
        </w:rPr>
        <w:t>intended</w:t>
      </w:r>
      <w:r>
        <w:rPr>
          <w:spacing w:val="-6"/>
          <w:sz w:val="20"/>
        </w:rPr>
        <w:t> </w:t>
      </w:r>
      <w:r>
        <w:rPr>
          <w:sz w:val="20"/>
        </w:rPr>
        <w:t>as</w:t>
      </w:r>
      <w:r>
        <w:rPr>
          <w:spacing w:val="-5"/>
          <w:sz w:val="20"/>
        </w:rPr>
        <w:t> </w:t>
      </w:r>
      <w:r>
        <w:rPr>
          <w:sz w:val="20"/>
        </w:rPr>
        <w:t>a</w:t>
      </w:r>
      <w:r>
        <w:rPr>
          <w:spacing w:val="-6"/>
          <w:sz w:val="20"/>
        </w:rPr>
        <w:t> </w:t>
      </w:r>
      <w:r>
        <w:rPr>
          <w:sz w:val="20"/>
        </w:rPr>
        <w:t>screening</w:t>
      </w:r>
      <w:r>
        <w:rPr>
          <w:spacing w:val="-6"/>
          <w:sz w:val="20"/>
        </w:rPr>
        <w:t> </w:t>
      </w:r>
      <w:r>
        <w:rPr>
          <w:sz w:val="20"/>
        </w:rPr>
        <w:t>tool</w:t>
      </w:r>
      <w:r>
        <w:rPr>
          <w:spacing w:val="-6"/>
          <w:sz w:val="20"/>
        </w:rPr>
        <w:t> </w:t>
      </w:r>
      <w:r>
        <w:rPr>
          <w:sz w:val="20"/>
        </w:rPr>
        <w:t>to</w:t>
      </w:r>
      <w:r>
        <w:rPr>
          <w:spacing w:val="-6"/>
          <w:sz w:val="20"/>
        </w:rPr>
        <w:t> </w:t>
      </w:r>
      <w:r>
        <w:rPr>
          <w:sz w:val="20"/>
        </w:rPr>
        <w:t>assist</w:t>
      </w:r>
      <w:r>
        <w:rPr>
          <w:spacing w:val="-3"/>
          <w:sz w:val="20"/>
        </w:rPr>
        <w:t> </w:t>
      </w:r>
      <w:r>
        <w:rPr>
          <w:sz w:val="20"/>
        </w:rPr>
        <w:t>UHCC</w:t>
      </w:r>
      <w:r>
        <w:rPr>
          <w:spacing w:val="-3"/>
          <w:sz w:val="20"/>
        </w:rPr>
        <w:t> </w:t>
      </w:r>
      <w:r>
        <w:rPr>
          <w:sz w:val="20"/>
        </w:rPr>
        <w:t>in</w:t>
      </w:r>
      <w:r>
        <w:rPr>
          <w:spacing w:val="-6"/>
          <w:sz w:val="20"/>
        </w:rPr>
        <w:t> </w:t>
      </w:r>
      <w:r>
        <w:rPr>
          <w:sz w:val="20"/>
        </w:rPr>
        <w:t>identifying</w:t>
      </w:r>
      <w:r>
        <w:rPr>
          <w:spacing w:val="-5"/>
          <w:sz w:val="20"/>
        </w:rPr>
        <w:t> </w:t>
      </w:r>
      <w:r>
        <w:rPr>
          <w:sz w:val="20"/>
        </w:rPr>
        <w:t>where</w:t>
      </w:r>
      <w:r>
        <w:rPr>
          <w:spacing w:val="-6"/>
          <w:sz w:val="20"/>
        </w:rPr>
        <w:t> </w:t>
      </w:r>
      <w:r>
        <w:rPr>
          <w:sz w:val="20"/>
        </w:rPr>
        <w:t>a</w:t>
      </w:r>
      <w:r>
        <w:rPr>
          <w:spacing w:val="-6"/>
          <w:sz w:val="20"/>
        </w:rPr>
        <w:t> </w:t>
      </w:r>
      <w:r>
        <w:rPr>
          <w:sz w:val="20"/>
        </w:rPr>
        <w:t>potential</w:t>
      </w:r>
      <w:r>
        <w:rPr>
          <w:spacing w:val="-6"/>
          <w:sz w:val="20"/>
        </w:rPr>
        <w:t> </w:t>
      </w:r>
      <w:r>
        <w:rPr>
          <w:sz w:val="20"/>
        </w:rPr>
        <w:t>slope</w:t>
      </w:r>
      <w:r>
        <w:rPr>
          <w:spacing w:val="-6"/>
          <w:sz w:val="20"/>
        </w:rPr>
        <w:t> </w:t>
      </w:r>
      <w:r>
        <w:rPr>
          <w:sz w:val="20"/>
        </w:rPr>
        <w:t>hazard </w:t>
      </w:r>
      <w:r>
        <w:rPr>
          <w:spacing w:val="-2"/>
          <w:sz w:val="20"/>
        </w:rPr>
        <w:t>may</w:t>
      </w:r>
      <w:r>
        <w:rPr>
          <w:spacing w:val="-10"/>
          <w:sz w:val="20"/>
        </w:rPr>
        <w:t> </w:t>
      </w:r>
      <w:r>
        <w:rPr>
          <w:spacing w:val="-2"/>
          <w:sz w:val="20"/>
        </w:rPr>
        <w:t>exist.</w:t>
      </w:r>
      <w:r>
        <w:rPr>
          <w:spacing w:val="39"/>
          <w:sz w:val="20"/>
        </w:rPr>
        <w:t> </w:t>
      </w:r>
      <w:r>
        <w:rPr>
          <w:spacing w:val="-2"/>
          <w:sz w:val="20"/>
        </w:rPr>
        <w:t>This</w:t>
      </w:r>
      <w:r>
        <w:rPr>
          <w:spacing w:val="-7"/>
          <w:sz w:val="20"/>
        </w:rPr>
        <w:t> </w:t>
      </w:r>
      <w:r>
        <w:rPr>
          <w:spacing w:val="-2"/>
          <w:sz w:val="20"/>
        </w:rPr>
        <w:t>assists</w:t>
      </w:r>
      <w:r>
        <w:rPr>
          <w:spacing w:val="-7"/>
          <w:sz w:val="20"/>
        </w:rPr>
        <w:t> </w:t>
      </w:r>
      <w:r>
        <w:rPr>
          <w:spacing w:val="-2"/>
          <w:sz w:val="20"/>
        </w:rPr>
        <w:t>UHCC</w:t>
      </w:r>
      <w:r>
        <w:rPr>
          <w:spacing w:val="-8"/>
          <w:sz w:val="20"/>
        </w:rPr>
        <w:t> </w:t>
      </w:r>
      <w:r>
        <w:rPr>
          <w:spacing w:val="-2"/>
          <w:sz w:val="20"/>
        </w:rPr>
        <w:t>to</w:t>
      </w:r>
      <w:r>
        <w:rPr>
          <w:spacing w:val="-9"/>
          <w:sz w:val="20"/>
        </w:rPr>
        <w:t> </w:t>
      </w:r>
      <w:r>
        <w:rPr>
          <w:spacing w:val="-2"/>
          <w:sz w:val="20"/>
        </w:rPr>
        <w:t>identify</w:t>
      </w:r>
      <w:r>
        <w:rPr>
          <w:spacing w:val="-7"/>
          <w:sz w:val="20"/>
        </w:rPr>
        <w:t> </w:t>
      </w:r>
      <w:r>
        <w:rPr>
          <w:spacing w:val="-2"/>
          <w:sz w:val="20"/>
        </w:rPr>
        <w:t>potential</w:t>
      </w:r>
      <w:r>
        <w:rPr>
          <w:spacing w:val="-12"/>
          <w:sz w:val="20"/>
        </w:rPr>
        <w:t> </w:t>
      </w:r>
      <w:r>
        <w:rPr>
          <w:spacing w:val="-2"/>
          <w:sz w:val="20"/>
        </w:rPr>
        <w:t>hazards</w:t>
      </w:r>
      <w:r>
        <w:rPr>
          <w:spacing w:val="-11"/>
          <w:sz w:val="20"/>
        </w:rPr>
        <w:t> </w:t>
      </w:r>
      <w:r>
        <w:rPr>
          <w:spacing w:val="-2"/>
          <w:sz w:val="20"/>
        </w:rPr>
        <w:t>so</w:t>
      </w:r>
      <w:r>
        <w:rPr>
          <w:spacing w:val="-12"/>
          <w:sz w:val="20"/>
        </w:rPr>
        <w:t> </w:t>
      </w:r>
      <w:r>
        <w:rPr>
          <w:spacing w:val="-2"/>
          <w:sz w:val="20"/>
        </w:rPr>
        <w:t>they</w:t>
      </w:r>
      <w:r>
        <w:rPr>
          <w:spacing w:val="-7"/>
          <w:sz w:val="20"/>
        </w:rPr>
        <w:t> </w:t>
      </w:r>
      <w:r>
        <w:rPr>
          <w:spacing w:val="-2"/>
          <w:sz w:val="20"/>
        </w:rPr>
        <w:t>can</w:t>
      </w:r>
      <w:r>
        <w:rPr>
          <w:spacing w:val="-9"/>
          <w:sz w:val="20"/>
        </w:rPr>
        <w:t> </w:t>
      </w:r>
      <w:r>
        <w:rPr>
          <w:spacing w:val="-2"/>
          <w:sz w:val="20"/>
        </w:rPr>
        <w:t>be</w:t>
      </w:r>
      <w:r>
        <w:rPr>
          <w:spacing w:val="-12"/>
          <w:sz w:val="20"/>
        </w:rPr>
        <w:t> </w:t>
      </w:r>
      <w:r>
        <w:rPr>
          <w:spacing w:val="-2"/>
          <w:sz w:val="20"/>
        </w:rPr>
        <w:t>managed,</w:t>
      </w:r>
      <w:r>
        <w:rPr>
          <w:spacing w:val="-9"/>
          <w:sz w:val="20"/>
        </w:rPr>
        <w:t> </w:t>
      </w:r>
      <w:r>
        <w:rPr>
          <w:spacing w:val="-2"/>
          <w:sz w:val="20"/>
        </w:rPr>
        <w:t>investigated</w:t>
      </w:r>
      <w:r>
        <w:rPr>
          <w:spacing w:val="-12"/>
          <w:sz w:val="20"/>
        </w:rPr>
        <w:t> </w:t>
      </w:r>
      <w:r>
        <w:rPr>
          <w:spacing w:val="-2"/>
          <w:sz w:val="20"/>
        </w:rPr>
        <w:t>further </w:t>
      </w:r>
      <w:r>
        <w:rPr>
          <w:sz w:val="20"/>
        </w:rPr>
        <w:t>by</w:t>
      </w:r>
      <w:r>
        <w:rPr>
          <w:spacing w:val="-14"/>
          <w:sz w:val="20"/>
        </w:rPr>
        <w:t> </w:t>
      </w:r>
      <w:r>
        <w:rPr>
          <w:sz w:val="20"/>
        </w:rPr>
        <w:t>a</w:t>
      </w:r>
      <w:r>
        <w:rPr>
          <w:spacing w:val="-14"/>
          <w:sz w:val="20"/>
        </w:rPr>
        <w:t> </w:t>
      </w:r>
      <w:r>
        <w:rPr>
          <w:sz w:val="20"/>
        </w:rPr>
        <w:t>geo-professional</w:t>
      </w:r>
      <w:r>
        <w:rPr>
          <w:spacing w:val="-14"/>
          <w:sz w:val="20"/>
        </w:rPr>
        <w:t> </w:t>
      </w:r>
      <w:r>
        <w:rPr>
          <w:sz w:val="20"/>
        </w:rPr>
        <w:t>and</w:t>
      </w:r>
      <w:r>
        <w:rPr>
          <w:spacing w:val="-14"/>
          <w:sz w:val="20"/>
        </w:rPr>
        <w:t> </w:t>
      </w:r>
      <w:r>
        <w:rPr>
          <w:sz w:val="20"/>
        </w:rPr>
        <w:t>appropriate</w:t>
      </w:r>
      <w:r>
        <w:rPr>
          <w:spacing w:val="-14"/>
          <w:sz w:val="20"/>
        </w:rPr>
        <w:t> </w:t>
      </w:r>
      <w:r>
        <w:rPr>
          <w:sz w:val="20"/>
        </w:rPr>
        <w:t>mitigation</w:t>
      </w:r>
      <w:r>
        <w:rPr>
          <w:spacing w:val="-14"/>
          <w:sz w:val="20"/>
        </w:rPr>
        <w:t> </w:t>
      </w:r>
      <w:r>
        <w:rPr>
          <w:sz w:val="20"/>
        </w:rPr>
        <w:t>measures</w:t>
      </w:r>
      <w:r>
        <w:rPr>
          <w:spacing w:val="-14"/>
          <w:sz w:val="20"/>
        </w:rPr>
        <w:t> </w:t>
      </w:r>
      <w:r>
        <w:rPr>
          <w:sz w:val="20"/>
        </w:rPr>
        <w:t>can</w:t>
      </w:r>
      <w:r>
        <w:rPr>
          <w:spacing w:val="-14"/>
          <w:sz w:val="20"/>
        </w:rPr>
        <w:t> </w:t>
      </w:r>
      <w:r>
        <w:rPr>
          <w:sz w:val="20"/>
        </w:rPr>
        <w:t>be</w:t>
      </w:r>
      <w:r>
        <w:rPr>
          <w:spacing w:val="-11"/>
          <w:sz w:val="20"/>
        </w:rPr>
        <w:t> </w:t>
      </w:r>
      <w:r>
        <w:rPr>
          <w:sz w:val="20"/>
        </w:rPr>
        <w:t>implemented,</w:t>
      </w:r>
      <w:r>
        <w:rPr>
          <w:spacing w:val="-12"/>
          <w:sz w:val="20"/>
        </w:rPr>
        <w:t> </w:t>
      </w:r>
      <w:r>
        <w:rPr>
          <w:sz w:val="20"/>
        </w:rPr>
        <w:t>if</w:t>
      </w:r>
      <w:r>
        <w:rPr>
          <w:spacing w:val="-12"/>
          <w:sz w:val="20"/>
        </w:rPr>
        <w:t> </w:t>
      </w:r>
      <w:r>
        <w:rPr>
          <w:sz w:val="20"/>
        </w:rPr>
        <w:t>required.</w:t>
      </w:r>
    </w:p>
    <w:p>
      <w:pPr>
        <w:pStyle w:val="ListParagraph"/>
        <w:numPr>
          <w:ilvl w:val="1"/>
          <w:numId w:val="1"/>
        </w:numPr>
        <w:tabs>
          <w:tab w:pos="913" w:val="left" w:leader="none"/>
          <w:tab w:pos="917" w:val="left" w:leader="none"/>
        </w:tabs>
        <w:spacing w:line="420" w:lineRule="auto" w:before="0" w:after="0"/>
        <w:ind w:left="917" w:right="315" w:hanging="433"/>
        <w:jc w:val="both"/>
        <w:rPr>
          <w:sz w:val="20"/>
        </w:rPr>
      </w:pPr>
      <w:r>
        <w:rPr>
          <w:sz w:val="20"/>
        </w:rPr>
        <w:t>In</w:t>
      </w:r>
      <w:r>
        <w:rPr>
          <w:spacing w:val="-4"/>
          <w:sz w:val="20"/>
        </w:rPr>
        <w:t> </w:t>
      </w:r>
      <w:r>
        <w:rPr>
          <w:sz w:val="20"/>
        </w:rPr>
        <w:t>earlier</w:t>
      </w:r>
      <w:r>
        <w:rPr>
          <w:spacing w:val="-2"/>
          <w:sz w:val="20"/>
        </w:rPr>
        <w:t> </w:t>
      </w:r>
      <w:r>
        <w:rPr>
          <w:sz w:val="20"/>
        </w:rPr>
        <w:t>iterations</w:t>
      </w:r>
      <w:r>
        <w:rPr>
          <w:spacing w:val="-2"/>
          <w:sz w:val="20"/>
        </w:rPr>
        <w:t> </w:t>
      </w:r>
      <w:r>
        <w:rPr>
          <w:sz w:val="20"/>
        </w:rPr>
        <w:t>of</w:t>
      </w:r>
      <w:r>
        <w:rPr>
          <w:spacing w:val="-1"/>
          <w:sz w:val="20"/>
        </w:rPr>
        <w:t> </w:t>
      </w:r>
      <w:r>
        <w:rPr>
          <w:sz w:val="20"/>
        </w:rPr>
        <w:t>the</w:t>
      </w:r>
      <w:r>
        <w:rPr>
          <w:spacing w:val="-2"/>
          <w:sz w:val="20"/>
        </w:rPr>
        <w:t> </w:t>
      </w:r>
      <w:r>
        <w:rPr>
          <w:sz w:val="20"/>
        </w:rPr>
        <w:t>slope</w:t>
      </w:r>
      <w:r>
        <w:rPr>
          <w:spacing w:val="-4"/>
          <w:sz w:val="20"/>
        </w:rPr>
        <w:t> </w:t>
      </w:r>
      <w:r>
        <w:rPr>
          <w:sz w:val="20"/>
        </w:rPr>
        <w:t>hazard</w:t>
      </w:r>
      <w:r>
        <w:rPr>
          <w:spacing w:val="-4"/>
          <w:sz w:val="20"/>
        </w:rPr>
        <w:t> </w:t>
      </w:r>
      <w:r>
        <w:rPr>
          <w:sz w:val="20"/>
        </w:rPr>
        <w:t>mapping,</w:t>
      </w:r>
      <w:r>
        <w:rPr>
          <w:spacing w:val="-2"/>
          <w:sz w:val="20"/>
        </w:rPr>
        <w:t> </w:t>
      </w:r>
      <w:r>
        <w:rPr>
          <w:sz w:val="20"/>
        </w:rPr>
        <w:t>removal of</w:t>
      </w:r>
      <w:r>
        <w:rPr>
          <w:spacing w:val="-1"/>
          <w:sz w:val="20"/>
        </w:rPr>
        <w:t> </w:t>
      </w:r>
      <w:r>
        <w:rPr>
          <w:sz w:val="20"/>
        </w:rPr>
        <w:t>the</w:t>
      </w:r>
      <w:r>
        <w:rPr>
          <w:spacing w:val="-4"/>
          <w:sz w:val="20"/>
        </w:rPr>
        <w:t> </w:t>
      </w:r>
      <w:r>
        <w:rPr>
          <w:sz w:val="20"/>
        </w:rPr>
        <w:t>stream banks was undertaken</w:t>
      </w:r>
      <w:r>
        <w:rPr>
          <w:spacing w:val="-4"/>
          <w:sz w:val="20"/>
        </w:rPr>
        <w:t> </w:t>
      </w:r>
      <w:r>
        <w:rPr>
          <w:sz w:val="20"/>
        </w:rPr>
        <w:t>as per </w:t>
      </w:r>
      <w:r>
        <w:rPr>
          <w:spacing w:val="-4"/>
          <w:sz w:val="20"/>
        </w:rPr>
        <w:t>Section</w:t>
      </w:r>
      <w:r>
        <w:rPr>
          <w:spacing w:val="-8"/>
          <w:sz w:val="20"/>
        </w:rPr>
        <w:t> </w:t>
      </w:r>
      <w:hyperlink w:history="true" w:anchor="_bookmark2">
        <w:r>
          <w:rPr>
            <w:spacing w:val="-4"/>
            <w:sz w:val="20"/>
          </w:rPr>
          <w:t>3.8</w:t>
        </w:r>
      </w:hyperlink>
      <w:r>
        <w:rPr>
          <w:spacing w:val="-4"/>
          <w:sz w:val="20"/>
        </w:rPr>
        <w:t> above. Some</w:t>
      </w:r>
      <w:r>
        <w:rPr>
          <w:spacing w:val="-8"/>
          <w:sz w:val="20"/>
        </w:rPr>
        <w:t> </w:t>
      </w:r>
      <w:r>
        <w:rPr>
          <w:spacing w:val="-4"/>
          <w:sz w:val="20"/>
        </w:rPr>
        <w:t>stream</w:t>
      </w:r>
      <w:r>
        <w:rPr>
          <w:spacing w:val="-6"/>
          <w:sz w:val="20"/>
        </w:rPr>
        <w:t> </w:t>
      </w:r>
      <w:r>
        <w:rPr>
          <w:spacing w:val="-4"/>
          <w:sz w:val="20"/>
        </w:rPr>
        <w:t>banks</w:t>
      </w:r>
      <w:r>
        <w:rPr>
          <w:spacing w:val="-6"/>
          <w:sz w:val="20"/>
        </w:rPr>
        <w:t> </w:t>
      </w:r>
      <w:r>
        <w:rPr>
          <w:spacing w:val="-4"/>
          <w:sz w:val="20"/>
        </w:rPr>
        <w:t>remain</w:t>
      </w:r>
      <w:r>
        <w:rPr>
          <w:spacing w:val="-8"/>
          <w:sz w:val="20"/>
        </w:rPr>
        <w:t> </w:t>
      </w:r>
      <w:r>
        <w:rPr>
          <w:spacing w:val="-4"/>
          <w:sz w:val="20"/>
        </w:rPr>
        <w:t>within</w:t>
      </w:r>
      <w:r>
        <w:rPr>
          <w:spacing w:val="-8"/>
          <w:sz w:val="20"/>
        </w:rPr>
        <w:t> </w:t>
      </w:r>
      <w:r>
        <w:rPr>
          <w:spacing w:val="-4"/>
          <w:sz w:val="20"/>
        </w:rPr>
        <w:t>the hazard</w:t>
      </w:r>
      <w:r>
        <w:rPr>
          <w:spacing w:val="-8"/>
          <w:sz w:val="20"/>
        </w:rPr>
        <w:t> </w:t>
      </w:r>
      <w:r>
        <w:rPr>
          <w:spacing w:val="-4"/>
          <w:sz w:val="20"/>
        </w:rPr>
        <w:t>mapping, due</w:t>
      </w:r>
      <w:r>
        <w:rPr>
          <w:spacing w:val="-8"/>
          <w:sz w:val="20"/>
        </w:rPr>
        <w:t> </w:t>
      </w:r>
      <w:r>
        <w:rPr>
          <w:spacing w:val="-4"/>
          <w:sz w:val="20"/>
        </w:rPr>
        <w:t>to</w:t>
      </w:r>
      <w:r>
        <w:rPr>
          <w:spacing w:val="-8"/>
          <w:sz w:val="20"/>
        </w:rPr>
        <w:t> </w:t>
      </w:r>
      <w:r>
        <w:rPr>
          <w:spacing w:val="-4"/>
          <w:sz w:val="20"/>
        </w:rPr>
        <w:t>these</w:t>
      </w:r>
      <w:r>
        <w:rPr>
          <w:spacing w:val="-8"/>
          <w:sz w:val="20"/>
        </w:rPr>
        <w:t> </w:t>
      </w:r>
      <w:r>
        <w:rPr>
          <w:spacing w:val="-4"/>
          <w:sz w:val="20"/>
        </w:rPr>
        <w:t>banks</w:t>
      </w:r>
      <w:r>
        <w:rPr>
          <w:spacing w:val="-6"/>
          <w:sz w:val="20"/>
        </w:rPr>
        <w:t> </w:t>
      </w:r>
      <w:r>
        <w:rPr>
          <w:spacing w:val="-4"/>
          <w:sz w:val="20"/>
        </w:rPr>
        <w:t>being over</w:t>
      </w:r>
    </w:p>
    <w:p>
      <w:pPr>
        <w:pStyle w:val="BodyText"/>
        <w:spacing w:line="420" w:lineRule="auto" w:before="1"/>
        <w:ind w:left="917" w:right="312"/>
        <w:jc w:val="both"/>
      </w:pPr>
      <w:r>
        <w:rPr>
          <w:spacing w:val="-2"/>
        </w:rPr>
        <w:t>1.5m</w:t>
      </w:r>
      <w:r>
        <w:rPr>
          <w:spacing w:val="-12"/>
        </w:rPr>
        <w:t> </w:t>
      </w:r>
      <w:r>
        <w:rPr>
          <w:spacing w:val="-2"/>
        </w:rPr>
        <w:t>high</w:t>
      </w:r>
      <w:r>
        <w:rPr>
          <w:spacing w:val="-12"/>
        </w:rPr>
        <w:t> </w:t>
      </w:r>
      <w:r>
        <w:rPr>
          <w:spacing w:val="-2"/>
        </w:rPr>
        <w:t>and</w:t>
      </w:r>
      <w:r>
        <w:rPr>
          <w:spacing w:val="-12"/>
        </w:rPr>
        <w:t> </w:t>
      </w:r>
      <w:r>
        <w:rPr>
          <w:spacing w:val="-2"/>
        </w:rPr>
        <w:t>a</w:t>
      </w:r>
      <w:r>
        <w:rPr>
          <w:spacing w:val="-12"/>
        </w:rPr>
        <w:t> </w:t>
      </w:r>
      <w:r>
        <w:rPr>
          <w:spacing w:val="-2"/>
        </w:rPr>
        <w:t>digital</w:t>
      </w:r>
      <w:r>
        <w:rPr>
          <w:spacing w:val="-12"/>
        </w:rPr>
        <w:t> </w:t>
      </w:r>
      <w:r>
        <w:rPr>
          <w:spacing w:val="-2"/>
        </w:rPr>
        <w:t>misalignment</w:t>
      </w:r>
      <w:r>
        <w:rPr>
          <w:spacing w:val="-12"/>
        </w:rPr>
        <w:t> </w:t>
      </w:r>
      <w:r>
        <w:rPr>
          <w:spacing w:val="-2"/>
        </w:rPr>
        <w:t>of</w:t>
      </w:r>
      <w:r>
        <w:rPr>
          <w:spacing w:val="-12"/>
        </w:rPr>
        <w:t> </w:t>
      </w:r>
      <w:r>
        <w:rPr>
          <w:spacing w:val="-2"/>
        </w:rPr>
        <w:t>mapped</w:t>
      </w:r>
      <w:r>
        <w:rPr>
          <w:spacing w:val="-12"/>
        </w:rPr>
        <w:t> </w:t>
      </w:r>
      <w:r>
        <w:rPr>
          <w:spacing w:val="-2"/>
        </w:rPr>
        <w:t>water</w:t>
      </w:r>
      <w:r>
        <w:rPr>
          <w:spacing w:val="-12"/>
        </w:rPr>
        <w:t> </w:t>
      </w:r>
      <w:r>
        <w:rPr>
          <w:spacing w:val="-2"/>
        </w:rPr>
        <w:t>courses</w:t>
      </w:r>
      <w:r>
        <w:rPr>
          <w:spacing w:val="-11"/>
        </w:rPr>
        <w:t> </w:t>
      </w:r>
      <w:r>
        <w:rPr>
          <w:spacing w:val="-2"/>
        </w:rPr>
        <w:t>with</w:t>
      </w:r>
      <w:r>
        <w:rPr>
          <w:spacing w:val="-12"/>
        </w:rPr>
        <w:t> </w:t>
      </w:r>
      <w:r>
        <w:rPr>
          <w:spacing w:val="-2"/>
        </w:rPr>
        <w:t>actual</w:t>
      </w:r>
      <w:r>
        <w:rPr>
          <w:spacing w:val="-12"/>
        </w:rPr>
        <w:t> </w:t>
      </w:r>
      <w:r>
        <w:rPr>
          <w:spacing w:val="-2"/>
        </w:rPr>
        <w:t>contour</w:t>
      </w:r>
      <w:r>
        <w:rPr>
          <w:spacing w:val="-12"/>
        </w:rPr>
        <w:t> </w:t>
      </w:r>
      <w:r>
        <w:rPr>
          <w:spacing w:val="-2"/>
        </w:rPr>
        <w:t>data,</w:t>
      </w:r>
      <w:r>
        <w:rPr>
          <w:spacing w:val="-12"/>
        </w:rPr>
        <w:t> </w:t>
      </w:r>
      <w:r>
        <w:rPr>
          <w:spacing w:val="-2"/>
        </w:rPr>
        <w:t>which</w:t>
      </w:r>
      <w:r>
        <w:rPr>
          <w:spacing w:val="-12"/>
        </w:rPr>
        <w:t> </w:t>
      </w:r>
      <w:r>
        <w:rPr>
          <w:spacing w:val="-2"/>
        </w:rPr>
        <w:t>is</w:t>
      </w:r>
      <w:r>
        <w:rPr>
          <w:spacing w:val="-12"/>
        </w:rPr>
        <w:t> </w:t>
      </w:r>
      <w:r>
        <w:rPr>
          <w:spacing w:val="-2"/>
        </w:rPr>
        <w:t>inherent </w:t>
      </w:r>
      <w:r>
        <w:rPr/>
        <w:t>in the nature of this data. While these stream banks and nominated setbacks will also be covered in </w:t>
      </w:r>
      <w:r>
        <w:rPr>
          <w:spacing w:val="-2"/>
        </w:rPr>
        <w:t>existing</w:t>
      </w:r>
      <w:r>
        <w:rPr>
          <w:spacing w:val="-12"/>
        </w:rPr>
        <w:t> </w:t>
      </w:r>
      <w:r>
        <w:rPr>
          <w:spacing w:val="-2"/>
        </w:rPr>
        <w:t>provisions</w:t>
      </w:r>
      <w:r>
        <w:rPr>
          <w:spacing w:val="-12"/>
        </w:rPr>
        <w:t> </w:t>
      </w:r>
      <w:r>
        <w:rPr>
          <w:spacing w:val="-2"/>
        </w:rPr>
        <w:t>as</w:t>
      </w:r>
      <w:r>
        <w:rPr>
          <w:spacing w:val="-12"/>
        </w:rPr>
        <w:t> </w:t>
      </w:r>
      <w:r>
        <w:rPr>
          <w:spacing w:val="-2"/>
        </w:rPr>
        <w:t>discussed</w:t>
      </w:r>
      <w:r>
        <w:rPr>
          <w:spacing w:val="-12"/>
        </w:rPr>
        <w:t> </w:t>
      </w:r>
      <w:r>
        <w:rPr>
          <w:spacing w:val="-2"/>
        </w:rPr>
        <w:t>in</w:t>
      </w:r>
      <w:r>
        <w:rPr>
          <w:spacing w:val="-12"/>
        </w:rPr>
        <w:t> </w:t>
      </w:r>
      <w:r>
        <w:rPr>
          <w:spacing w:val="-2"/>
        </w:rPr>
        <w:t>Section</w:t>
      </w:r>
      <w:r>
        <w:rPr>
          <w:spacing w:val="-12"/>
        </w:rPr>
        <w:t> </w:t>
      </w:r>
      <w:hyperlink w:history="true" w:anchor="_bookmark2">
        <w:r>
          <w:rPr>
            <w:spacing w:val="-2"/>
          </w:rPr>
          <w:t>3.8</w:t>
        </w:r>
      </w:hyperlink>
      <w:r>
        <w:rPr>
          <w:spacing w:val="-12"/>
        </w:rPr>
        <w:t> </w:t>
      </w:r>
      <w:r>
        <w:rPr>
          <w:spacing w:val="-2"/>
        </w:rPr>
        <w:t>above,</w:t>
      </w:r>
      <w:r>
        <w:rPr>
          <w:spacing w:val="-12"/>
        </w:rPr>
        <w:t> </w:t>
      </w:r>
      <w:r>
        <w:rPr>
          <w:spacing w:val="-2"/>
        </w:rPr>
        <w:t>they</w:t>
      </w:r>
      <w:r>
        <w:rPr>
          <w:spacing w:val="-12"/>
        </w:rPr>
        <w:t> </w:t>
      </w:r>
      <w:r>
        <w:rPr>
          <w:spacing w:val="-2"/>
        </w:rPr>
        <w:t>do</w:t>
      </w:r>
      <w:r>
        <w:rPr>
          <w:spacing w:val="-11"/>
        </w:rPr>
        <w:t> </w:t>
      </w:r>
      <w:r>
        <w:rPr>
          <w:spacing w:val="-2"/>
        </w:rPr>
        <w:t>also</w:t>
      </w:r>
      <w:r>
        <w:rPr>
          <w:spacing w:val="-12"/>
        </w:rPr>
        <w:t> </w:t>
      </w:r>
      <w:r>
        <w:rPr>
          <w:spacing w:val="-2"/>
        </w:rPr>
        <w:t>represent</w:t>
      </w:r>
      <w:r>
        <w:rPr>
          <w:spacing w:val="-12"/>
        </w:rPr>
        <w:t> </w:t>
      </w:r>
      <w:r>
        <w:rPr>
          <w:spacing w:val="-2"/>
        </w:rPr>
        <w:t>a</w:t>
      </w:r>
      <w:r>
        <w:rPr>
          <w:spacing w:val="-12"/>
        </w:rPr>
        <w:t> </w:t>
      </w:r>
      <w:r>
        <w:rPr>
          <w:spacing w:val="-2"/>
        </w:rPr>
        <w:t>slope</w:t>
      </w:r>
      <w:r>
        <w:rPr>
          <w:spacing w:val="-12"/>
        </w:rPr>
        <w:t> </w:t>
      </w:r>
      <w:r>
        <w:rPr>
          <w:spacing w:val="-2"/>
        </w:rPr>
        <w:t>hazard.</w:t>
      </w:r>
      <w:r>
        <w:rPr>
          <w:spacing w:val="-12"/>
        </w:rPr>
        <w:t> </w:t>
      </w:r>
      <w:r>
        <w:rPr>
          <w:spacing w:val="-2"/>
        </w:rPr>
        <w:t>Removal</w:t>
      </w:r>
      <w:r>
        <w:rPr>
          <w:spacing w:val="-12"/>
        </w:rPr>
        <w:t> </w:t>
      </w:r>
      <w:r>
        <w:rPr>
          <w:spacing w:val="-2"/>
        </w:rPr>
        <w:t>of these</w:t>
      </w:r>
      <w:r>
        <w:rPr>
          <w:spacing w:val="-12"/>
        </w:rPr>
        <w:t> </w:t>
      </w:r>
      <w:r>
        <w:rPr>
          <w:spacing w:val="-2"/>
        </w:rPr>
        <w:t>across</w:t>
      </w:r>
      <w:r>
        <w:rPr>
          <w:spacing w:val="-12"/>
        </w:rPr>
        <w:t> </w:t>
      </w:r>
      <w:r>
        <w:rPr>
          <w:spacing w:val="-2"/>
        </w:rPr>
        <w:t>the</w:t>
      </w:r>
      <w:r>
        <w:rPr>
          <w:spacing w:val="-12"/>
        </w:rPr>
        <w:t> </w:t>
      </w:r>
      <w:r>
        <w:rPr>
          <w:spacing w:val="-2"/>
        </w:rPr>
        <w:t>board</w:t>
      </w:r>
      <w:r>
        <w:rPr>
          <w:spacing w:val="-12"/>
        </w:rPr>
        <w:t> </w:t>
      </w:r>
      <w:r>
        <w:rPr>
          <w:spacing w:val="-2"/>
        </w:rPr>
        <w:t>risks</w:t>
      </w:r>
      <w:r>
        <w:rPr>
          <w:spacing w:val="-12"/>
        </w:rPr>
        <w:t> </w:t>
      </w:r>
      <w:r>
        <w:rPr>
          <w:spacing w:val="-2"/>
        </w:rPr>
        <w:t>leaving</w:t>
      </w:r>
      <w:r>
        <w:rPr>
          <w:spacing w:val="-12"/>
        </w:rPr>
        <w:t> </w:t>
      </w:r>
      <w:r>
        <w:rPr>
          <w:spacing w:val="-2"/>
        </w:rPr>
        <w:t>small</w:t>
      </w:r>
      <w:r>
        <w:rPr>
          <w:spacing w:val="-12"/>
        </w:rPr>
        <w:t> </w:t>
      </w:r>
      <w:r>
        <w:rPr>
          <w:spacing w:val="-2"/>
        </w:rPr>
        <w:t>sections</w:t>
      </w:r>
      <w:r>
        <w:rPr>
          <w:spacing w:val="-6"/>
        </w:rPr>
        <w:t> </w:t>
      </w:r>
      <w:r>
        <w:rPr>
          <w:spacing w:val="-2"/>
        </w:rPr>
        <w:t>of</w:t>
      </w:r>
      <w:r>
        <w:rPr>
          <w:spacing w:val="-9"/>
        </w:rPr>
        <w:t> </w:t>
      </w:r>
      <w:r>
        <w:rPr>
          <w:spacing w:val="-2"/>
        </w:rPr>
        <w:t>hazard</w:t>
      </w:r>
      <w:r>
        <w:rPr>
          <w:spacing w:val="-12"/>
        </w:rPr>
        <w:t> </w:t>
      </w:r>
      <w:r>
        <w:rPr>
          <w:spacing w:val="-2"/>
        </w:rPr>
        <w:t>that</w:t>
      </w:r>
      <w:r>
        <w:rPr>
          <w:spacing w:val="-6"/>
        </w:rPr>
        <w:t> </w:t>
      </w:r>
      <w:r>
        <w:rPr>
          <w:spacing w:val="-2"/>
        </w:rPr>
        <w:t>don’t</w:t>
      </w:r>
      <w:r>
        <w:rPr>
          <w:spacing w:val="-9"/>
        </w:rPr>
        <w:t> </w:t>
      </w:r>
      <w:r>
        <w:rPr>
          <w:spacing w:val="-2"/>
        </w:rPr>
        <w:t>provide</w:t>
      </w:r>
      <w:r>
        <w:rPr>
          <w:spacing w:val="-12"/>
        </w:rPr>
        <w:t> </w:t>
      </w:r>
      <w:r>
        <w:rPr>
          <w:spacing w:val="-2"/>
        </w:rPr>
        <w:t>a</w:t>
      </w:r>
      <w:r>
        <w:rPr>
          <w:spacing w:val="-12"/>
        </w:rPr>
        <w:t> </w:t>
      </w:r>
      <w:r>
        <w:rPr>
          <w:spacing w:val="-2"/>
        </w:rPr>
        <w:t>clear</w:t>
      </w:r>
      <w:r>
        <w:rPr>
          <w:spacing w:val="-6"/>
        </w:rPr>
        <w:t> </w:t>
      </w:r>
      <w:r>
        <w:rPr>
          <w:spacing w:val="-2"/>
        </w:rPr>
        <w:t>picture</w:t>
      </w:r>
      <w:r>
        <w:rPr>
          <w:spacing w:val="-12"/>
        </w:rPr>
        <w:t> </w:t>
      </w:r>
      <w:r>
        <w:rPr>
          <w:spacing w:val="-2"/>
        </w:rPr>
        <w:t>for</w:t>
      </w:r>
      <w:r>
        <w:rPr>
          <w:spacing w:val="-7"/>
        </w:rPr>
        <w:t> </w:t>
      </w:r>
      <w:r>
        <w:rPr>
          <w:spacing w:val="-2"/>
        </w:rPr>
        <w:t>UHCC. </w:t>
      </w:r>
      <w:r>
        <w:rPr>
          <w:spacing w:val="-4"/>
        </w:rPr>
        <w:t>Removal</w:t>
      </w:r>
      <w:r>
        <w:rPr>
          <w:spacing w:val="-8"/>
        </w:rPr>
        <w:t> </w:t>
      </w:r>
      <w:r>
        <w:rPr>
          <w:spacing w:val="-4"/>
        </w:rPr>
        <w:t>of</w:t>
      </w:r>
      <w:r>
        <w:rPr/>
        <w:t> </w:t>
      </w:r>
      <w:r>
        <w:rPr>
          <w:spacing w:val="-4"/>
        </w:rPr>
        <w:t>inconsequential</w:t>
      </w:r>
      <w:r>
        <w:rPr>
          <w:spacing w:val="-6"/>
        </w:rPr>
        <w:t> </w:t>
      </w:r>
      <w:r>
        <w:rPr>
          <w:spacing w:val="-4"/>
        </w:rPr>
        <w:t>slopes</w:t>
      </w:r>
      <w:r>
        <w:rPr>
          <w:spacing w:val="-6"/>
        </w:rPr>
        <w:t> </w:t>
      </w:r>
      <w:r>
        <w:rPr>
          <w:spacing w:val="-4"/>
        </w:rPr>
        <w:t>due</w:t>
      </w:r>
      <w:r>
        <w:rPr>
          <w:spacing w:val="-8"/>
        </w:rPr>
        <w:t> </w:t>
      </w:r>
      <w:r>
        <w:rPr>
          <w:spacing w:val="-4"/>
        </w:rPr>
        <w:t>to</w:t>
      </w:r>
      <w:r>
        <w:rPr>
          <w:spacing w:val="-8"/>
        </w:rPr>
        <w:t> </w:t>
      </w:r>
      <w:r>
        <w:rPr>
          <w:spacing w:val="-4"/>
        </w:rPr>
        <w:t>shallow</w:t>
      </w:r>
      <w:r>
        <w:rPr>
          <w:spacing w:val="-8"/>
        </w:rPr>
        <w:t> </w:t>
      </w:r>
      <w:r>
        <w:rPr>
          <w:spacing w:val="-4"/>
        </w:rPr>
        <w:t>stream channels</w:t>
      </w:r>
      <w:r>
        <w:rPr>
          <w:spacing w:val="-6"/>
        </w:rPr>
        <w:t> </w:t>
      </w:r>
      <w:r>
        <w:rPr>
          <w:spacing w:val="-4"/>
        </w:rPr>
        <w:t>and</w:t>
      </w:r>
      <w:r>
        <w:rPr>
          <w:spacing w:val="-8"/>
        </w:rPr>
        <w:t> </w:t>
      </w:r>
      <w:r>
        <w:rPr>
          <w:spacing w:val="-4"/>
        </w:rPr>
        <w:t>culverts have</w:t>
      </w:r>
      <w:r>
        <w:rPr>
          <w:spacing w:val="-8"/>
        </w:rPr>
        <w:t> </w:t>
      </w:r>
      <w:r>
        <w:rPr>
          <w:spacing w:val="-4"/>
        </w:rPr>
        <w:t>been</w:t>
      </w:r>
      <w:r>
        <w:rPr>
          <w:spacing w:val="-8"/>
        </w:rPr>
        <w:t> </w:t>
      </w:r>
      <w:r>
        <w:rPr>
          <w:spacing w:val="-4"/>
        </w:rPr>
        <w:t>addressed by </w:t>
      </w:r>
      <w:r>
        <w:rPr>
          <w:spacing w:val="-6"/>
        </w:rPr>
        <w:t>removing slopes</w:t>
      </w:r>
      <w:r>
        <w:rPr/>
        <w:t> </w:t>
      </w:r>
      <w:r>
        <w:rPr>
          <w:spacing w:val="-6"/>
        </w:rPr>
        <w:t>lower</w:t>
      </w:r>
      <w:r>
        <w:rPr/>
        <w:t> </w:t>
      </w:r>
      <w:r>
        <w:rPr>
          <w:spacing w:val="-6"/>
        </w:rPr>
        <w:t>than 1.5m</w:t>
      </w:r>
      <w:r>
        <w:rPr/>
        <w:t> </w:t>
      </w:r>
      <w:r>
        <w:rPr>
          <w:spacing w:val="-6"/>
        </w:rPr>
        <w:t>high and spot checking</w:t>
      </w:r>
      <w:r>
        <w:rPr>
          <w:spacing w:val="-7"/>
        </w:rPr>
        <w:t> </w:t>
      </w:r>
      <w:r>
        <w:rPr>
          <w:spacing w:val="-6"/>
        </w:rPr>
        <w:t>these on the</w:t>
      </w:r>
      <w:r>
        <w:rPr>
          <w:spacing w:val="-7"/>
        </w:rPr>
        <w:t> </w:t>
      </w:r>
      <w:r>
        <w:rPr>
          <w:spacing w:val="-6"/>
        </w:rPr>
        <w:t>resulting</w:t>
      </w:r>
      <w:r>
        <w:rPr>
          <w:spacing w:val="-7"/>
        </w:rPr>
        <w:t> </w:t>
      </w:r>
      <w:r>
        <w:rPr>
          <w:spacing w:val="-6"/>
        </w:rPr>
        <w:t>maps. The</w:t>
      </w:r>
      <w:r>
        <w:rPr>
          <w:spacing w:val="-7"/>
        </w:rPr>
        <w:t> </w:t>
      </w:r>
      <w:r>
        <w:rPr>
          <w:spacing w:val="-6"/>
        </w:rPr>
        <w:t>mapped stream </w:t>
      </w:r>
      <w:r>
        <w:rPr/>
        <w:t>channel</w:t>
      </w:r>
      <w:r>
        <w:rPr>
          <w:spacing w:val="-14"/>
        </w:rPr>
        <w:t> </w:t>
      </w:r>
      <w:r>
        <w:rPr/>
        <w:t>centre-lines</w:t>
      </w:r>
      <w:r>
        <w:rPr>
          <w:spacing w:val="-10"/>
        </w:rPr>
        <w:t> </w:t>
      </w:r>
      <w:r>
        <w:rPr/>
        <w:t>also</w:t>
      </w:r>
      <w:r>
        <w:rPr>
          <w:spacing w:val="-11"/>
        </w:rPr>
        <w:t> </w:t>
      </w:r>
      <w:r>
        <w:rPr/>
        <w:t>line</w:t>
      </w:r>
      <w:r>
        <w:rPr>
          <w:spacing w:val="-11"/>
        </w:rPr>
        <w:t> </w:t>
      </w:r>
      <w:r>
        <w:rPr/>
        <w:t>up</w:t>
      </w:r>
      <w:r>
        <w:rPr>
          <w:spacing w:val="-11"/>
        </w:rPr>
        <w:t> </w:t>
      </w:r>
      <w:r>
        <w:rPr/>
        <w:t>poorly</w:t>
      </w:r>
      <w:r>
        <w:rPr>
          <w:spacing w:val="-14"/>
        </w:rPr>
        <w:t> </w:t>
      </w:r>
      <w:r>
        <w:rPr/>
        <w:t>with</w:t>
      </w:r>
      <w:r>
        <w:rPr>
          <w:spacing w:val="-14"/>
        </w:rPr>
        <w:t> </w:t>
      </w:r>
      <w:r>
        <w:rPr/>
        <w:t>the</w:t>
      </w:r>
      <w:r>
        <w:rPr>
          <w:spacing w:val="-11"/>
        </w:rPr>
        <w:t> </w:t>
      </w:r>
      <w:r>
        <w:rPr/>
        <w:t>stream</w:t>
      </w:r>
      <w:r>
        <w:rPr>
          <w:spacing w:val="-10"/>
        </w:rPr>
        <w:t> </w:t>
      </w:r>
      <w:r>
        <w:rPr/>
        <w:t>channel</w:t>
      </w:r>
      <w:r>
        <w:rPr>
          <w:spacing w:val="-14"/>
        </w:rPr>
        <w:t> </w:t>
      </w:r>
      <w:r>
        <w:rPr/>
        <w:t>topography</w:t>
      </w:r>
      <w:r>
        <w:rPr>
          <w:spacing w:val="-10"/>
        </w:rPr>
        <w:t> </w:t>
      </w:r>
      <w:r>
        <w:rPr/>
        <w:t>in</w:t>
      </w:r>
      <w:r>
        <w:rPr>
          <w:spacing w:val="-13"/>
        </w:rPr>
        <w:t> </w:t>
      </w:r>
      <w:r>
        <w:rPr/>
        <w:t>many</w:t>
      </w:r>
      <w:r>
        <w:rPr>
          <w:spacing w:val="-14"/>
        </w:rPr>
        <w:t> </w:t>
      </w:r>
      <w:r>
        <w:rPr/>
        <w:t>places.</w:t>
      </w:r>
      <w:r>
        <w:rPr>
          <w:spacing w:val="-12"/>
        </w:rPr>
        <w:t> </w:t>
      </w:r>
      <w:r>
        <w:rPr/>
        <w:t>Removing these</w:t>
      </w:r>
      <w:r>
        <w:rPr>
          <w:spacing w:val="-2"/>
        </w:rPr>
        <w:t> </w:t>
      </w:r>
      <w:r>
        <w:rPr/>
        <w:t>with a</w:t>
      </w:r>
      <w:r>
        <w:rPr>
          <w:spacing w:val="-2"/>
        </w:rPr>
        <w:t> </w:t>
      </w:r>
      <w:r>
        <w:rPr/>
        <w:t>20m</w:t>
      </w:r>
      <w:r>
        <w:rPr>
          <w:spacing w:val="-1"/>
        </w:rPr>
        <w:t> </w:t>
      </w:r>
      <w:r>
        <w:rPr/>
        <w:t>GIS</w:t>
      </w:r>
      <w:r>
        <w:rPr>
          <w:spacing w:val="-1"/>
        </w:rPr>
        <w:t> </w:t>
      </w:r>
      <w:r>
        <w:rPr/>
        <w:t>rule</w:t>
      </w:r>
      <w:r>
        <w:rPr>
          <w:spacing w:val="-2"/>
        </w:rPr>
        <w:t> </w:t>
      </w:r>
      <w:r>
        <w:rPr/>
        <w:t>across</w:t>
      </w:r>
      <w:r>
        <w:rPr>
          <w:spacing w:val="-1"/>
        </w:rPr>
        <w:t> </w:t>
      </w:r>
      <w:r>
        <w:rPr/>
        <w:t>the</w:t>
      </w:r>
      <w:r>
        <w:rPr>
          <w:spacing w:val="-2"/>
        </w:rPr>
        <w:t> </w:t>
      </w:r>
      <w:r>
        <w:rPr/>
        <w:t>board, may</w:t>
      </w:r>
      <w:r>
        <w:rPr>
          <w:spacing w:val="-1"/>
        </w:rPr>
        <w:t> </w:t>
      </w:r>
      <w:r>
        <w:rPr/>
        <w:t>result in</w:t>
      </w:r>
      <w:r>
        <w:rPr>
          <w:spacing w:val="-2"/>
        </w:rPr>
        <w:t> </w:t>
      </w:r>
      <w:r>
        <w:rPr/>
        <w:t>un-intended</w:t>
      </w:r>
      <w:r>
        <w:rPr>
          <w:spacing w:val="-2"/>
        </w:rPr>
        <w:t> </w:t>
      </w:r>
      <w:r>
        <w:rPr/>
        <w:t>areas</w:t>
      </w:r>
      <w:r>
        <w:rPr>
          <w:spacing w:val="-1"/>
        </w:rPr>
        <w:t> </w:t>
      </w:r>
      <w:r>
        <w:rPr/>
        <w:t>being</w:t>
      </w:r>
      <w:r>
        <w:rPr>
          <w:spacing w:val="-2"/>
        </w:rPr>
        <w:t> </w:t>
      </w:r>
      <w:r>
        <w:rPr/>
        <w:t>removed</w:t>
      </w:r>
      <w:r>
        <w:rPr>
          <w:spacing w:val="-2"/>
        </w:rPr>
        <w:t> </w:t>
      </w:r>
      <w:r>
        <w:rPr/>
        <w:t>from</w:t>
      </w:r>
      <w:r>
        <w:rPr>
          <w:spacing w:val="-1"/>
        </w:rPr>
        <w:t> </w:t>
      </w:r>
      <w:r>
        <w:rPr/>
        <w:t>the </w:t>
      </w:r>
      <w:r>
        <w:rPr>
          <w:spacing w:val="-4"/>
        </w:rPr>
        <w:t>slope</w:t>
      </w:r>
      <w:r>
        <w:rPr>
          <w:spacing w:val="-6"/>
        </w:rPr>
        <w:t> </w:t>
      </w:r>
      <w:r>
        <w:rPr>
          <w:spacing w:val="-4"/>
        </w:rPr>
        <w:t>hazard</w:t>
      </w:r>
      <w:r>
        <w:rPr>
          <w:spacing w:val="-6"/>
        </w:rPr>
        <w:t> </w:t>
      </w:r>
      <w:r>
        <w:rPr>
          <w:spacing w:val="-4"/>
        </w:rPr>
        <w:t>area.</w:t>
      </w:r>
      <w:r>
        <w:rPr>
          <w:spacing w:val="-7"/>
        </w:rPr>
        <w:t> </w:t>
      </w:r>
      <w:r>
        <w:rPr>
          <w:spacing w:val="-4"/>
        </w:rPr>
        <w:t>On</w:t>
      </w:r>
      <w:r>
        <w:rPr>
          <w:spacing w:val="-11"/>
        </w:rPr>
        <w:t> </w:t>
      </w:r>
      <w:r>
        <w:rPr>
          <w:spacing w:val="-4"/>
        </w:rPr>
        <w:t>the</w:t>
      </w:r>
      <w:r>
        <w:rPr>
          <w:spacing w:val="-6"/>
        </w:rPr>
        <w:t> </w:t>
      </w:r>
      <w:r>
        <w:rPr>
          <w:spacing w:val="-4"/>
        </w:rPr>
        <w:t>balance</w:t>
      </w:r>
      <w:r>
        <w:rPr>
          <w:spacing w:val="-11"/>
        </w:rPr>
        <w:t> </w:t>
      </w:r>
      <w:r>
        <w:rPr>
          <w:spacing w:val="-4"/>
        </w:rPr>
        <w:t>of</w:t>
      </w:r>
      <w:r>
        <w:rPr>
          <w:spacing w:val="-7"/>
        </w:rPr>
        <w:t> </w:t>
      </w:r>
      <w:r>
        <w:rPr>
          <w:spacing w:val="-4"/>
        </w:rPr>
        <w:t>these</w:t>
      </w:r>
      <w:r>
        <w:rPr>
          <w:spacing w:val="-6"/>
        </w:rPr>
        <w:t> </w:t>
      </w:r>
      <w:r>
        <w:rPr>
          <w:spacing w:val="-4"/>
        </w:rPr>
        <w:t>considerations,</w:t>
      </w:r>
      <w:r>
        <w:rPr>
          <w:spacing w:val="-7"/>
        </w:rPr>
        <w:t> </w:t>
      </w:r>
      <w:r>
        <w:rPr>
          <w:spacing w:val="-4"/>
        </w:rPr>
        <w:t>leaving</w:t>
      </w:r>
      <w:r>
        <w:rPr>
          <w:spacing w:val="-11"/>
        </w:rPr>
        <w:t> </w:t>
      </w:r>
      <w:r>
        <w:rPr>
          <w:spacing w:val="-4"/>
        </w:rPr>
        <w:t>the</w:t>
      </w:r>
      <w:r>
        <w:rPr>
          <w:spacing w:val="-6"/>
        </w:rPr>
        <w:t> </w:t>
      </w:r>
      <w:r>
        <w:rPr>
          <w:spacing w:val="-4"/>
        </w:rPr>
        <w:t>stream</w:t>
      </w:r>
      <w:r>
        <w:rPr>
          <w:spacing w:val="-10"/>
        </w:rPr>
        <w:t> </w:t>
      </w:r>
      <w:r>
        <w:rPr>
          <w:spacing w:val="-4"/>
        </w:rPr>
        <w:t>channels</w:t>
      </w:r>
      <w:r>
        <w:rPr>
          <w:spacing w:val="-6"/>
        </w:rPr>
        <w:t> </w:t>
      </w:r>
      <w:r>
        <w:rPr>
          <w:spacing w:val="-4"/>
        </w:rPr>
        <w:t>without</w:t>
      </w:r>
      <w:r>
        <w:rPr>
          <w:spacing w:val="-7"/>
        </w:rPr>
        <w:t> </w:t>
      </w:r>
      <w:r>
        <w:rPr>
          <w:spacing w:val="-4"/>
        </w:rPr>
        <w:t>additional</w:t>
      </w:r>
    </w:p>
    <w:p>
      <w:pPr>
        <w:spacing w:after="0" w:line="420" w:lineRule="auto"/>
        <w:jc w:val="both"/>
        <w:sectPr>
          <w:pgSz w:w="11910" w:h="16840"/>
          <w:pgMar w:header="794" w:footer="674" w:top="1340" w:bottom="860" w:left="960" w:right="760"/>
        </w:sectPr>
      </w:pPr>
    </w:p>
    <w:p>
      <w:pPr>
        <w:pStyle w:val="BodyText"/>
        <w:spacing w:before="225"/>
        <w:ind w:left="917"/>
        <w:jc w:val="both"/>
      </w:pPr>
      <w:r>
        <w:rPr>
          <w:spacing w:val="-4"/>
        </w:rPr>
        <w:t>modification</w:t>
      </w:r>
      <w:r>
        <w:rPr>
          <w:spacing w:val="-6"/>
        </w:rPr>
        <w:t> </w:t>
      </w:r>
      <w:r>
        <w:rPr>
          <w:spacing w:val="-4"/>
        </w:rPr>
        <w:t>was</w:t>
      </w:r>
      <w:r>
        <w:rPr>
          <w:spacing w:val="-3"/>
        </w:rPr>
        <w:t> </w:t>
      </w:r>
      <w:r>
        <w:rPr>
          <w:spacing w:val="-4"/>
        </w:rPr>
        <w:t>determined</w:t>
      </w:r>
      <w:r>
        <w:rPr>
          <w:spacing w:val="-6"/>
        </w:rPr>
        <w:t> </w:t>
      </w:r>
      <w:r>
        <w:rPr>
          <w:spacing w:val="-4"/>
        </w:rPr>
        <w:t>to</w:t>
      </w:r>
      <w:r>
        <w:rPr>
          <w:spacing w:val="-5"/>
        </w:rPr>
        <w:t> </w:t>
      </w:r>
      <w:r>
        <w:rPr>
          <w:spacing w:val="-4"/>
        </w:rPr>
        <w:t>be</w:t>
      </w:r>
      <w:r>
        <w:rPr>
          <w:spacing w:val="-5"/>
        </w:rPr>
        <w:t> </w:t>
      </w:r>
      <w:r>
        <w:rPr>
          <w:spacing w:val="-4"/>
        </w:rPr>
        <w:t>preferred.</w:t>
      </w:r>
    </w:p>
    <w:p>
      <w:pPr>
        <w:pStyle w:val="ListParagraph"/>
        <w:numPr>
          <w:ilvl w:val="1"/>
          <w:numId w:val="1"/>
        </w:numPr>
        <w:tabs>
          <w:tab w:pos="913" w:val="left" w:leader="none"/>
          <w:tab w:pos="917" w:val="left" w:leader="none"/>
        </w:tabs>
        <w:spacing w:line="420" w:lineRule="auto" w:before="173" w:after="0"/>
        <w:ind w:left="917" w:right="311" w:hanging="433"/>
        <w:jc w:val="both"/>
        <w:rPr>
          <w:sz w:val="20"/>
        </w:rPr>
      </w:pPr>
      <w:r>
        <w:rPr>
          <w:spacing w:val="-2"/>
          <w:sz w:val="20"/>
        </w:rPr>
        <w:t>Revision</w:t>
      </w:r>
      <w:r>
        <w:rPr>
          <w:spacing w:val="-7"/>
          <w:sz w:val="20"/>
        </w:rPr>
        <w:t> </w:t>
      </w:r>
      <w:r>
        <w:rPr>
          <w:spacing w:val="-2"/>
          <w:sz w:val="20"/>
        </w:rPr>
        <w:t>of</w:t>
      </w:r>
      <w:r>
        <w:rPr>
          <w:spacing w:val="-8"/>
          <w:sz w:val="20"/>
        </w:rPr>
        <w:t> </w:t>
      </w:r>
      <w:r>
        <w:rPr>
          <w:spacing w:val="-2"/>
          <w:sz w:val="20"/>
        </w:rPr>
        <w:t>the</w:t>
      </w:r>
      <w:r>
        <w:rPr>
          <w:spacing w:val="-7"/>
          <w:sz w:val="20"/>
        </w:rPr>
        <w:t> </w:t>
      </w:r>
      <w:r>
        <w:rPr>
          <w:spacing w:val="-2"/>
          <w:sz w:val="20"/>
        </w:rPr>
        <w:t>map</w:t>
      </w:r>
      <w:r>
        <w:rPr>
          <w:spacing w:val="-7"/>
          <w:sz w:val="20"/>
        </w:rPr>
        <w:t> </w:t>
      </w:r>
      <w:r>
        <w:rPr>
          <w:spacing w:val="-2"/>
          <w:sz w:val="20"/>
        </w:rPr>
        <w:t>with</w:t>
      </w:r>
      <w:r>
        <w:rPr>
          <w:spacing w:val="-11"/>
          <w:sz w:val="20"/>
        </w:rPr>
        <w:t> </w:t>
      </w:r>
      <w:r>
        <w:rPr>
          <w:spacing w:val="-2"/>
          <w:sz w:val="20"/>
        </w:rPr>
        <w:t>the</w:t>
      </w:r>
      <w:r>
        <w:rPr>
          <w:spacing w:val="-7"/>
          <w:sz w:val="20"/>
        </w:rPr>
        <w:t> </w:t>
      </w:r>
      <w:r>
        <w:rPr>
          <w:spacing w:val="-2"/>
          <w:sz w:val="20"/>
        </w:rPr>
        <w:t>updated</w:t>
      </w:r>
      <w:r>
        <w:rPr>
          <w:spacing w:val="-7"/>
          <w:sz w:val="20"/>
        </w:rPr>
        <w:t> </w:t>
      </w:r>
      <w:r>
        <w:rPr>
          <w:spacing w:val="-2"/>
          <w:sz w:val="20"/>
        </w:rPr>
        <w:t>LiDAR</w:t>
      </w:r>
      <w:r>
        <w:rPr>
          <w:spacing w:val="-7"/>
          <w:sz w:val="20"/>
        </w:rPr>
        <w:t> </w:t>
      </w:r>
      <w:r>
        <w:rPr>
          <w:spacing w:val="-2"/>
          <w:sz w:val="20"/>
        </w:rPr>
        <w:t>data</w:t>
      </w:r>
      <w:r>
        <w:rPr>
          <w:spacing w:val="-7"/>
          <w:sz w:val="20"/>
        </w:rPr>
        <w:t> </w:t>
      </w:r>
      <w:r>
        <w:rPr>
          <w:spacing w:val="-2"/>
          <w:sz w:val="20"/>
        </w:rPr>
        <w:t>has led</w:t>
      </w:r>
      <w:r>
        <w:rPr>
          <w:spacing w:val="-12"/>
          <w:sz w:val="20"/>
        </w:rPr>
        <w:t> </w:t>
      </w:r>
      <w:r>
        <w:rPr>
          <w:spacing w:val="-2"/>
          <w:sz w:val="20"/>
        </w:rPr>
        <w:t>to</w:t>
      </w:r>
      <w:r>
        <w:rPr>
          <w:spacing w:val="-7"/>
          <w:sz w:val="20"/>
        </w:rPr>
        <w:t> </w:t>
      </w:r>
      <w:r>
        <w:rPr>
          <w:spacing w:val="-2"/>
          <w:sz w:val="20"/>
        </w:rPr>
        <w:t>some</w:t>
      </w:r>
      <w:r>
        <w:rPr>
          <w:spacing w:val="-7"/>
          <w:sz w:val="20"/>
        </w:rPr>
        <w:t> </w:t>
      </w:r>
      <w:r>
        <w:rPr>
          <w:spacing w:val="-2"/>
          <w:sz w:val="20"/>
        </w:rPr>
        <w:t>inconsistencies,</w:t>
      </w:r>
      <w:r>
        <w:rPr>
          <w:spacing w:val="-4"/>
          <w:sz w:val="20"/>
        </w:rPr>
        <w:t> </w:t>
      </w:r>
      <w:r>
        <w:rPr>
          <w:spacing w:val="-2"/>
          <w:sz w:val="20"/>
        </w:rPr>
        <w:t>as</w:t>
      </w:r>
      <w:r>
        <w:rPr>
          <w:spacing w:val="-10"/>
          <w:sz w:val="20"/>
        </w:rPr>
        <w:t> </w:t>
      </w:r>
      <w:r>
        <w:rPr>
          <w:spacing w:val="-2"/>
          <w:sz w:val="20"/>
        </w:rPr>
        <w:t>this</w:t>
      </w:r>
      <w:r>
        <w:rPr>
          <w:spacing w:val="-5"/>
          <w:sz w:val="20"/>
        </w:rPr>
        <w:t> </w:t>
      </w:r>
      <w:r>
        <w:rPr>
          <w:spacing w:val="-2"/>
          <w:sz w:val="20"/>
        </w:rPr>
        <w:t>revision</w:t>
      </w:r>
      <w:r>
        <w:rPr>
          <w:spacing w:val="-12"/>
          <w:sz w:val="20"/>
        </w:rPr>
        <w:t> </w:t>
      </w:r>
      <w:r>
        <w:rPr>
          <w:spacing w:val="-2"/>
          <w:sz w:val="20"/>
        </w:rPr>
        <w:t>could </w:t>
      </w:r>
      <w:r>
        <w:rPr>
          <w:sz w:val="20"/>
        </w:rPr>
        <w:t>only reduce</w:t>
      </w:r>
      <w:r>
        <w:rPr>
          <w:spacing w:val="-1"/>
          <w:sz w:val="20"/>
        </w:rPr>
        <w:t> </w:t>
      </w:r>
      <w:r>
        <w:rPr>
          <w:sz w:val="20"/>
        </w:rPr>
        <w:t>the</w:t>
      </w:r>
      <w:r>
        <w:rPr>
          <w:spacing w:val="-1"/>
          <w:sz w:val="20"/>
        </w:rPr>
        <w:t> </w:t>
      </w:r>
      <w:r>
        <w:rPr>
          <w:sz w:val="20"/>
        </w:rPr>
        <w:t>slope</w:t>
      </w:r>
      <w:r>
        <w:rPr>
          <w:spacing w:val="-1"/>
          <w:sz w:val="20"/>
        </w:rPr>
        <w:t> </w:t>
      </w:r>
      <w:r>
        <w:rPr>
          <w:sz w:val="20"/>
        </w:rPr>
        <w:t>hazard</w:t>
      </w:r>
      <w:r>
        <w:rPr>
          <w:spacing w:val="-1"/>
          <w:sz w:val="20"/>
        </w:rPr>
        <w:t> </w:t>
      </w:r>
      <w:r>
        <w:rPr>
          <w:sz w:val="20"/>
        </w:rPr>
        <w:t>area. In</w:t>
      </w:r>
      <w:r>
        <w:rPr>
          <w:spacing w:val="-1"/>
          <w:sz w:val="20"/>
        </w:rPr>
        <w:t> </w:t>
      </w:r>
      <w:r>
        <w:rPr>
          <w:sz w:val="20"/>
        </w:rPr>
        <w:t>places, the</w:t>
      </w:r>
      <w:r>
        <w:rPr>
          <w:spacing w:val="-1"/>
          <w:sz w:val="20"/>
        </w:rPr>
        <w:t> </w:t>
      </w:r>
      <w:r>
        <w:rPr>
          <w:sz w:val="20"/>
        </w:rPr>
        <w:t>revised</w:t>
      </w:r>
      <w:r>
        <w:rPr>
          <w:spacing w:val="-1"/>
          <w:sz w:val="20"/>
        </w:rPr>
        <w:t> </w:t>
      </w:r>
      <w:r>
        <w:rPr>
          <w:sz w:val="20"/>
        </w:rPr>
        <w:t>map shows a</w:t>
      </w:r>
      <w:r>
        <w:rPr>
          <w:spacing w:val="-1"/>
          <w:sz w:val="20"/>
        </w:rPr>
        <w:t> </w:t>
      </w:r>
      <w:r>
        <w:rPr>
          <w:sz w:val="20"/>
        </w:rPr>
        <w:t>shift in</w:t>
      </w:r>
      <w:r>
        <w:rPr>
          <w:spacing w:val="-1"/>
          <w:sz w:val="20"/>
        </w:rPr>
        <w:t> </w:t>
      </w:r>
      <w:r>
        <w:rPr>
          <w:sz w:val="20"/>
        </w:rPr>
        <w:t>the</w:t>
      </w:r>
      <w:r>
        <w:rPr>
          <w:spacing w:val="-1"/>
          <w:sz w:val="20"/>
        </w:rPr>
        <w:t> </w:t>
      </w:r>
      <w:r>
        <w:rPr>
          <w:sz w:val="20"/>
        </w:rPr>
        <w:t>high</w:t>
      </w:r>
      <w:r>
        <w:rPr>
          <w:spacing w:val="-1"/>
          <w:sz w:val="20"/>
        </w:rPr>
        <w:t> </w:t>
      </w:r>
      <w:r>
        <w:rPr>
          <w:sz w:val="20"/>
        </w:rPr>
        <w:t>slope</w:t>
      </w:r>
      <w:r>
        <w:rPr>
          <w:spacing w:val="-1"/>
          <w:sz w:val="20"/>
        </w:rPr>
        <w:t> </w:t>
      </w:r>
      <w:r>
        <w:rPr>
          <w:sz w:val="20"/>
        </w:rPr>
        <w:t>hazard, </w:t>
      </w:r>
      <w:r>
        <w:rPr>
          <w:spacing w:val="-4"/>
          <w:sz w:val="20"/>
        </w:rPr>
        <w:t>however</w:t>
      </w:r>
      <w:r>
        <w:rPr>
          <w:spacing w:val="-6"/>
          <w:sz w:val="20"/>
        </w:rPr>
        <w:t> </w:t>
      </w:r>
      <w:r>
        <w:rPr>
          <w:spacing w:val="-4"/>
          <w:sz w:val="20"/>
        </w:rPr>
        <w:t>only</w:t>
      </w:r>
      <w:r>
        <w:rPr>
          <w:spacing w:val="-6"/>
          <w:sz w:val="20"/>
        </w:rPr>
        <w:t> </w:t>
      </w:r>
      <w:r>
        <w:rPr>
          <w:spacing w:val="-4"/>
          <w:sz w:val="20"/>
        </w:rPr>
        <w:t>removal of the</w:t>
      </w:r>
      <w:r>
        <w:rPr>
          <w:spacing w:val="-7"/>
          <w:sz w:val="20"/>
        </w:rPr>
        <w:t> </w:t>
      </w:r>
      <w:r>
        <w:rPr>
          <w:spacing w:val="-4"/>
          <w:sz w:val="20"/>
        </w:rPr>
        <w:t>relevant</w:t>
      </w:r>
      <w:r>
        <w:rPr>
          <w:sz w:val="20"/>
        </w:rPr>
        <w:t> </w:t>
      </w:r>
      <w:r>
        <w:rPr>
          <w:spacing w:val="-4"/>
          <w:sz w:val="20"/>
        </w:rPr>
        <w:t>area</w:t>
      </w:r>
      <w:r>
        <w:rPr>
          <w:spacing w:val="-9"/>
          <w:sz w:val="20"/>
        </w:rPr>
        <w:t> </w:t>
      </w:r>
      <w:r>
        <w:rPr>
          <w:spacing w:val="-4"/>
          <w:sz w:val="20"/>
        </w:rPr>
        <w:t>is</w:t>
      </w:r>
      <w:r>
        <w:rPr>
          <w:spacing w:val="-6"/>
          <w:sz w:val="20"/>
        </w:rPr>
        <w:t> </w:t>
      </w:r>
      <w:r>
        <w:rPr>
          <w:spacing w:val="-4"/>
          <w:sz w:val="20"/>
        </w:rPr>
        <w:t>appliable</w:t>
      </w:r>
      <w:r>
        <w:rPr>
          <w:spacing w:val="-9"/>
          <w:sz w:val="20"/>
        </w:rPr>
        <w:t> </w:t>
      </w:r>
      <w:r>
        <w:rPr>
          <w:spacing w:val="-4"/>
          <w:sz w:val="20"/>
        </w:rPr>
        <w:t>at this</w:t>
      </w:r>
      <w:r>
        <w:rPr>
          <w:spacing w:val="-6"/>
          <w:sz w:val="20"/>
        </w:rPr>
        <w:t> </w:t>
      </w:r>
      <w:r>
        <w:rPr>
          <w:spacing w:val="-4"/>
          <w:sz w:val="20"/>
        </w:rPr>
        <w:t>stage. This</w:t>
      </w:r>
      <w:r>
        <w:rPr>
          <w:spacing w:val="-6"/>
          <w:sz w:val="20"/>
        </w:rPr>
        <w:t> </w:t>
      </w:r>
      <w:r>
        <w:rPr>
          <w:spacing w:val="-4"/>
          <w:sz w:val="20"/>
        </w:rPr>
        <w:t>affects</w:t>
      </w:r>
      <w:r>
        <w:rPr>
          <w:spacing w:val="-6"/>
          <w:sz w:val="20"/>
        </w:rPr>
        <w:t> </w:t>
      </w:r>
      <w:r>
        <w:rPr>
          <w:spacing w:val="-4"/>
          <w:sz w:val="20"/>
        </w:rPr>
        <w:t>minor</w:t>
      </w:r>
      <w:r>
        <w:rPr>
          <w:spacing w:val="-6"/>
          <w:sz w:val="20"/>
        </w:rPr>
        <w:t> </w:t>
      </w:r>
      <w:r>
        <w:rPr>
          <w:spacing w:val="-4"/>
          <w:sz w:val="20"/>
        </w:rPr>
        <w:t>areas</w:t>
      </w:r>
      <w:r>
        <w:rPr>
          <w:spacing w:val="-6"/>
          <w:sz w:val="20"/>
        </w:rPr>
        <w:t> </w:t>
      </w:r>
      <w:r>
        <w:rPr>
          <w:spacing w:val="-4"/>
          <w:sz w:val="20"/>
        </w:rPr>
        <w:t>and</w:t>
      </w:r>
      <w:r>
        <w:rPr>
          <w:spacing w:val="-9"/>
          <w:sz w:val="20"/>
        </w:rPr>
        <w:t> </w:t>
      </w:r>
      <w:r>
        <w:rPr>
          <w:spacing w:val="-4"/>
          <w:sz w:val="20"/>
        </w:rPr>
        <w:t>does</w:t>
      </w:r>
      <w:r>
        <w:rPr>
          <w:spacing w:val="-6"/>
          <w:sz w:val="20"/>
        </w:rPr>
        <w:t> </w:t>
      </w:r>
      <w:r>
        <w:rPr>
          <w:spacing w:val="-4"/>
          <w:sz w:val="20"/>
        </w:rPr>
        <w:t>not </w:t>
      </w:r>
      <w:r>
        <w:rPr>
          <w:spacing w:val="-2"/>
          <w:sz w:val="20"/>
        </w:rPr>
        <w:t>undermine</w:t>
      </w:r>
      <w:r>
        <w:rPr>
          <w:spacing w:val="-12"/>
          <w:sz w:val="20"/>
        </w:rPr>
        <w:t> </w:t>
      </w:r>
      <w:r>
        <w:rPr>
          <w:spacing w:val="-2"/>
          <w:sz w:val="20"/>
        </w:rPr>
        <w:t>the</w:t>
      </w:r>
      <w:r>
        <w:rPr>
          <w:spacing w:val="-12"/>
          <w:sz w:val="20"/>
        </w:rPr>
        <w:t> </w:t>
      </w:r>
      <w:r>
        <w:rPr>
          <w:spacing w:val="-2"/>
          <w:sz w:val="20"/>
        </w:rPr>
        <w:t>suitability</w:t>
      </w:r>
      <w:r>
        <w:rPr>
          <w:spacing w:val="-7"/>
          <w:sz w:val="20"/>
        </w:rPr>
        <w:t> </w:t>
      </w:r>
      <w:r>
        <w:rPr>
          <w:spacing w:val="-2"/>
          <w:sz w:val="20"/>
        </w:rPr>
        <w:t>of</w:t>
      </w:r>
      <w:r>
        <w:rPr>
          <w:spacing w:val="-9"/>
          <w:sz w:val="20"/>
        </w:rPr>
        <w:t> </w:t>
      </w:r>
      <w:r>
        <w:rPr>
          <w:spacing w:val="-2"/>
          <w:sz w:val="20"/>
        </w:rPr>
        <w:t>the</w:t>
      </w:r>
      <w:r>
        <w:rPr>
          <w:spacing w:val="-12"/>
          <w:sz w:val="20"/>
        </w:rPr>
        <w:t> </w:t>
      </w:r>
      <w:r>
        <w:rPr>
          <w:spacing w:val="-2"/>
          <w:sz w:val="20"/>
        </w:rPr>
        <w:t>map</w:t>
      </w:r>
      <w:r>
        <w:rPr>
          <w:spacing w:val="-12"/>
          <w:sz w:val="20"/>
        </w:rPr>
        <w:t> </w:t>
      </w:r>
      <w:r>
        <w:rPr>
          <w:spacing w:val="-2"/>
          <w:sz w:val="20"/>
        </w:rPr>
        <w:t>for</w:t>
      </w:r>
      <w:r>
        <w:rPr>
          <w:spacing w:val="-6"/>
          <w:sz w:val="20"/>
        </w:rPr>
        <w:t> </w:t>
      </w:r>
      <w:r>
        <w:rPr>
          <w:spacing w:val="-2"/>
          <w:sz w:val="20"/>
        </w:rPr>
        <w:t>planning</w:t>
      </w:r>
      <w:r>
        <w:rPr>
          <w:spacing w:val="-12"/>
          <w:sz w:val="20"/>
        </w:rPr>
        <w:t> </w:t>
      </w:r>
      <w:r>
        <w:rPr>
          <w:spacing w:val="-2"/>
          <w:sz w:val="20"/>
        </w:rPr>
        <w:t>purposes.</w:t>
      </w:r>
      <w:r>
        <w:rPr>
          <w:spacing w:val="40"/>
          <w:sz w:val="20"/>
        </w:rPr>
        <w:t> </w:t>
      </w:r>
      <w:r>
        <w:rPr>
          <w:spacing w:val="-2"/>
          <w:sz w:val="20"/>
        </w:rPr>
        <w:t>This</w:t>
      </w:r>
      <w:r>
        <w:rPr>
          <w:spacing w:val="-6"/>
          <w:sz w:val="20"/>
        </w:rPr>
        <w:t> </w:t>
      </w:r>
      <w:r>
        <w:rPr>
          <w:spacing w:val="-2"/>
          <w:sz w:val="20"/>
        </w:rPr>
        <w:t>is</w:t>
      </w:r>
      <w:r>
        <w:rPr>
          <w:spacing w:val="-11"/>
          <w:sz w:val="20"/>
        </w:rPr>
        <w:t> </w:t>
      </w:r>
      <w:r>
        <w:rPr>
          <w:spacing w:val="-2"/>
          <w:sz w:val="20"/>
        </w:rPr>
        <w:t>appropriate</w:t>
      </w:r>
      <w:r>
        <w:rPr>
          <w:spacing w:val="-12"/>
          <w:sz w:val="20"/>
        </w:rPr>
        <w:t> </w:t>
      </w:r>
      <w:r>
        <w:rPr>
          <w:spacing w:val="-2"/>
          <w:sz w:val="20"/>
        </w:rPr>
        <w:t>for</w:t>
      </w:r>
      <w:r>
        <w:rPr>
          <w:spacing w:val="-6"/>
          <w:sz w:val="20"/>
        </w:rPr>
        <w:t> </w:t>
      </w:r>
      <w:r>
        <w:rPr>
          <w:spacing w:val="-2"/>
          <w:sz w:val="20"/>
        </w:rPr>
        <w:t>a</w:t>
      </w:r>
      <w:r>
        <w:rPr>
          <w:spacing w:val="-12"/>
          <w:sz w:val="20"/>
        </w:rPr>
        <w:t> </w:t>
      </w:r>
      <w:r>
        <w:rPr>
          <w:spacing w:val="-2"/>
          <w:sz w:val="20"/>
        </w:rPr>
        <w:t>plan</w:t>
      </w:r>
      <w:r>
        <w:rPr>
          <w:spacing w:val="-12"/>
          <w:sz w:val="20"/>
        </w:rPr>
        <w:t> </w:t>
      </w:r>
      <w:r>
        <w:rPr>
          <w:spacing w:val="-2"/>
          <w:sz w:val="20"/>
        </w:rPr>
        <w:t>change</w:t>
      </w:r>
      <w:r>
        <w:rPr>
          <w:spacing w:val="-12"/>
          <w:sz w:val="20"/>
        </w:rPr>
        <w:t> </w:t>
      </w:r>
      <w:r>
        <w:rPr>
          <w:spacing w:val="-2"/>
          <w:sz w:val="20"/>
        </w:rPr>
        <w:t>and</w:t>
      </w:r>
      <w:r>
        <w:rPr>
          <w:spacing w:val="-11"/>
          <w:sz w:val="20"/>
        </w:rPr>
        <w:t> </w:t>
      </w:r>
      <w:r>
        <w:rPr>
          <w:spacing w:val="-2"/>
          <w:sz w:val="20"/>
        </w:rPr>
        <w:t>the </w:t>
      </w:r>
      <w:r>
        <w:rPr>
          <w:spacing w:val="-4"/>
          <w:sz w:val="20"/>
        </w:rPr>
        <w:t>purposes</w:t>
      </w:r>
      <w:r>
        <w:rPr>
          <w:spacing w:val="-7"/>
          <w:sz w:val="20"/>
        </w:rPr>
        <w:t> </w:t>
      </w:r>
      <w:r>
        <w:rPr>
          <w:spacing w:val="-4"/>
          <w:sz w:val="20"/>
        </w:rPr>
        <w:t>of identifying</w:t>
      </w:r>
      <w:r>
        <w:rPr>
          <w:spacing w:val="-10"/>
          <w:sz w:val="20"/>
        </w:rPr>
        <w:t> </w:t>
      </w:r>
      <w:r>
        <w:rPr>
          <w:spacing w:val="-4"/>
          <w:sz w:val="20"/>
        </w:rPr>
        <w:t>areas</w:t>
      </w:r>
      <w:r>
        <w:rPr>
          <w:spacing w:val="-10"/>
          <w:sz w:val="20"/>
        </w:rPr>
        <w:t> </w:t>
      </w:r>
      <w:r>
        <w:rPr>
          <w:spacing w:val="-4"/>
          <w:sz w:val="20"/>
        </w:rPr>
        <w:t>of an</w:t>
      </w:r>
      <w:r>
        <w:rPr>
          <w:spacing w:val="-7"/>
          <w:sz w:val="20"/>
        </w:rPr>
        <w:t> </w:t>
      </w:r>
      <w:r>
        <w:rPr>
          <w:spacing w:val="-4"/>
          <w:sz w:val="20"/>
        </w:rPr>
        <w:t>elevated</w:t>
      </w:r>
      <w:r>
        <w:rPr>
          <w:spacing w:val="-10"/>
          <w:sz w:val="20"/>
        </w:rPr>
        <w:t> </w:t>
      </w:r>
      <w:r>
        <w:rPr>
          <w:spacing w:val="-4"/>
          <w:sz w:val="20"/>
        </w:rPr>
        <w:t>slope</w:t>
      </w:r>
      <w:r>
        <w:rPr>
          <w:spacing w:val="-7"/>
          <w:sz w:val="20"/>
        </w:rPr>
        <w:t> </w:t>
      </w:r>
      <w:r>
        <w:rPr>
          <w:spacing w:val="-4"/>
          <w:sz w:val="20"/>
        </w:rPr>
        <w:t>hazard</w:t>
      </w:r>
      <w:r>
        <w:rPr>
          <w:spacing w:val="-7"/>
          <w:sz w:val="20"/>
        </w:rPr>
        <w:t> </w:t>
      </w:r>
      <w:r>
        <w:rPr>
          <w:spacing w:val="-4"/>
          <w:sz w:val="20"/>
        </w:rPr>
        <w:t>that</w:t>
      </w:r>
      <w:r>
        <w:rPr>
          <w:spacing w:val="-8"/>
          <w:sz w:val="20"/>
        </w:rPr>
        <w:t> </w:t>
      </w:r>
      <w:r>
        <w:rPr>
          <w:spacing w:val="-4"/>
          <w:sz w:val="20"/>
        </w:rPr>
        <w:t>warrants</w:t>
      </w:r>
      <w:r>
        <w:rPr>
          <w:spacing w:val="-10"/>
          <w:sz w:val="20"/>
        </w:rPr>
        <w:t> </w:t>
      </w:r>
      <w:r>
        <w:rPr>
          <w:spacing w:val="-4"/>
          <w:sz w:val="20"/>
        </w:rPr>
        <w:t>further</w:t>
      </w:r>
      <w:r>
        <w:rPr>
          <w:spacing w:val="-10"/>
          <w:sz w:val="20"/>
        </w:rPr>
        <w:t> </w:t>
      </w:r>
      <w:r>
        <w:rPr>
          <w:spacing w:val="-4"/>
          <w:sz w:val="20"/>
        </w:rPr>
        <w:t>assessment.</w:t>
      </w:r>
      <w:r>
        <w:rPr>
          <w:spacing w:val="-8"/>
          <w:sz w:val="20"/>
        </w:rPr>
        <w:t> </w:t>
      </w:r>
      <w:r>
        <w:rPr>
          <w:spacing w:val="-4"/>
          <w:sz w:val="20"/>
        </w:rPr>
        <w:t>Consideration of</w:t>
      </w:r>
      <w:r>
        <w:rPr>
          <w:spacing w:val="-7"/>
          <w:sz w:val="20"/>
        </w:rPr>
        <w:t> </w:t>
      </w:r>
      <w:r>
        <w:rPr>
          <w:spacing w:val="-4"/>
          <w:sz w:val="20"/>
        </w:rPr>
        <w:t>including</w:t>
      </w:r>
      <w:r>
        <w:rPr>
          <w:spacing w:val="-6"/>
          <w:sz w:val="20"/>
        </w:rPr>
        <w:t> </w:t>
      </w:r>
      <w:r>
        <w:rPr>
          <w:spacing w:val="-4"/>
          <w:sz w:val="20"/>
        </w:rPr>
        <w:t>additional</w:t>
      </w:r>
      <w:r>
        <w:rPr>
          <w:spacing w:val="-6"/>
          <w:sz w:val="20"/>
        </w:rPr>
        <w:t> </w:t>
      </w:r>
      <w:r>
        <w:rPr>
          <w:spacing w:val="-4"/>
          <w:sz w:val="20"/>
        </w:rPr>
        <w:t>criteria</w:t>
      </w:r>
      <w:r>
        <w:rPr>
          <w:spacing w:val="-6"/>
          <w:sz w:val="20"/>
        </w:rPr>
        <w:t> </w:t>
      </w:r>
      <w:r>
        <w:rPr>
          <w:spacing w:val="-4"/>
          <w:sz w:val="20"/>
        </w:rPr>
        <w:t>introduced</w:t>
      </w:r>
      <w:r>
        <w:rPr>
          <w:spacing w:val="-6"/>
          <w:sz w:val="20"/>
        </w:rPr>
        <w:t> </w:t>
      </w:r>
      <w:r>
        <w:rPr>
          <w:spacing w:val="-4"/>
          <w:sz w:val="20"/>
        </w:rPr>
        <w:t>additional</w:t>
      </w:r>
      <w:r>
        <w:rPr>
          <w:spacing w:val="-10"/>
          <w:sz w:val="20"/>
        </w:rPr>
        <w:t> </w:t>
      </w:r>
      <w:r>
        <w:rPr>
          <w:spacing w:val="-4"/>
          <w:sz w:val="20"/>
        </w:rPr>
        <w:t>complexities</w:t>
      </w:r>
      <w:r>
        <w:rPr>
          <w:spacing w:val="-9"/>
          <w:sz w:val="20"/>
        </w:rPr>
        <w:t> </w:t>
      </w:r>
      <w:r>
        <w:rPr>
          <w:spacing w:val="-4"/>
          <w:sz w:val="20"/>
        </w:rPr>
        <w:t>that existing</w:t>
      </w:r>
      <w:r>
        <w:rPr>
          <w:spacing w:val="-6"/>
          <w:sz w:val="20"/>
        </w:rPr>
        <w:t> </w:t>
      </w:r>
      <w:r>
        <w:rPr>
          <w:spacing w:val="-4"/>
          <w:sz w:val="20"/>
        </w:rPr>
        <w:t>information</w:t>
      </w:r>
      <w:r>
        <w:rPr>
          <w:spacing w:val="-6"/>
          <w:sz w:val="20"/>
        </w:rPr>
        <w:t> </w:t>
      </w:r>
      <w:r>
        <w:rPr>
          <w:spacing w:val="-4"/>
          <w:sz w:val="20"/>
        </w:rPr>
        <w:t>is not well</w:t>
      </w:r>
      <w:r>
        <w:rPr>
          <w:spacing w:val="-6"/>
          <w:sz w:val="20"/>
        </w:rPr>
        <w:t> </w:t>
      </w:r>
      <w:r>
        <w:rPr>
          <w:spacing w:val="-4"/>
          <w:sz w:val="20"/>
        </w:rPr>
        <w:t>placed </w:t>
      </w:r>
      <w:r>
        <w:rPr>
          <w:spacing w:val="-2"/>
          <w:sz w:val="20"/>
        </w:rPr>
        <w:t>to</w:t>
      </w:r>
      <w:r>
        <w:rPr>
          <w:spacing w:val="-12"/>
          <w:sz w:val="20"/>
        </w:rPr>
        <w:t> </w:t>
      </w:r>
      <w:r>
        <w:rPr>
          <w:spacing w:val="-2"/>
          <w:sz w:val="20"/>
        </w:rPr>
        <w:t>assess</w:t>
      </w:r>
      <w:r>
        <w:rPr>
          <w:spacing w:val="-12"/>
          <w:sz w:val="20"/>
        </w:rPr>
        <w:t> </w:t>
      </w:r>
      <w:r>
        <w:rPr>
          <w:spacing w:val="-2"/>
          <w:sz w:val="20"/>
        </w:rPr>
        <w:t>on</w:t>
      </w:r>
      <w:r>
        <w:rPr>
          <w:spacing w:val="-12"/>
          <w:sz w:val="20"/>
        </w:rPr>
        <w:t> </w:t>
      </w:r>
      <w:r>
        <w:rPr>
          <w:spacing w:val="-2"/>
          <w:sz w:val="20"/>
        </w:rPr>
        <w:t>a</w:t>
      </w:r>
      <w:r>
        <w:rPr>
          <w:spacing w:val="-12"/>
          <w:sz w:val="20"/>
        </w:rPr>
        <w:t> </w:t>
      </w:r>
      <w:r>
        <w:rPr>
          <w:spacing w:val="-2"/>
          <w:sz w:val="20"/>
        </w:rPr>
        <w:t>city-wide</w:t>
      </w:r>
      <w:r>
        <w:rPr>
          <w:spacing w:val="-12"/>
          <w:sz w:val="20"/>
        </w:rPr>
        <w:t> </w:t>
      </w:r>
      <w:r>
        <w:rPr>
          <w:spacing w:val="-2"/>
          <w:sz w:val="20"/>
        </w:rPr>
        <w:t>scale.</w:t>
      </w:r>
      <w:r>
        <w:rPr>
          <w:spacing w:val="-12"/>
          <w:sz w:val="20"/>
        </w:rPr>
        <w:t> </w:t>
      </w:r>
      <w:r>
        <w:rPr>
          <w:spacing w:val="-2"/>
          <w:sz w:val="20"/>
        </w:rPr>
        <w:t>Therefore,</w:t>
      </w:r>
      <w:r>
        <w:rPr>
          <w:spacing w:val="-12"/>
          <w:sz w:val="20"/>
        </w:rPr>
        <w:t> </w:t>
      </w:r>
      <w:r>
        <w:rPr>
          <w:spacing w:val="-2"/>
          <w:sz w:val="20"/>
        </w:rPr>
        <w:t>with</w:t>
      </w:r>
      <w:r>
        <w:rPr>
          <w:spacing w:val="-12"/>
          <w:sz w:val="20"/>
        </w:rPr>
        <w:t> </w:t>
      </w:r>
      <w:r>
        <w:rPr>
          <w:spacing w:val="-2"/>
          <w:sz w:val="20"/>
        </w:rPr>
        <w:t>the</w:t>
      </w:r>
      <w:r>
        <w:rPr>
          <w:spacing w:val="-12"/>
          <w:sz w:val="20"/>
        </w:rPr>
        <w:t> </w:t>
      </w:r>
      <w:r>
        <w:rPr>
          <w:spacing w:val="-2"/>
          <w:sz w:val="20"/>
        </w:rPr>
        <w:t>level</w:t>
      </w:r>
      <w:r>
        <w:rPr>
          <w:spacing w:val="-11"/>
          <w:sz w:val="20"/>
        </w:rPr>
        <w:t> </w:t>
      </w:r>
      <w:r>
        <w:rPr>
          <w:spacing w:val="-2"/>
          <w:sz w:val="20"/>
        </w:rPr>
        <w:t>of</w:t>
      </w:r>
      <w:r>
        <w:rPr>
          <w:spacing w:val="-12"/>
          <w:sz w:val="20"/>
        </w:rPr>
        <w:t> </w:t>
      </w:r>
      <w:r>
        <w:rPr>
          <w:spacing w:val="-2"/>
          <w:sz w:val="20"/>
        </w:rPr>
        <w:t>information</w:t>
      </w:r>
      <w:r>
        <w:rPr>
          <w:spacing w:val="-12"/>
          <w:sz w:val="20"/>
        </w:rPr>
        <w:t> </w:t>
      </w:r>
      <w:r>
        <w:rPr>
          <w:spacing w:val="-2"/>
          <w:sz w:val="20"/>
        </w:rPr>
        <w:t>we</w:t>
      </w:r>
      <w:r>
        <w:rPr>
          <w:spacing w:val="-12"/>
          <w:sz w:val="20"/>
        </w:rPr>
        <w:t> </w:t>
      </w:r>
      <w:r>
        <w:rPr>
          <w:spacing w:val="-2"/>
          <w:sz w:val="20"/>
        </w:rPr>
        <w:t>have</w:t>
      </w:r>
      <w:r>
        <w:rPr>
          <w:spacing w:val="-12"/>
          <w:sz w:val="20"/>
        </w:rPr>
        <w:t> </w:t>
      </w:r>
      <w:r>
        <w:rPr>
          <w:spacing w:val="-2"/>
          <w:sz w:val="20"/>
        </w:rPr>
        <w:t>available,</w:t>
      </w:r>
      <w:r>
        <w:rPr>
          <w:spacing w:val="-12"/>
          <w:sz w:val="20"/>
        </w:rPr>
        <w:t> </w:t>
      </w:r>
      <w:r>
        <w:rPr>
          <w:spacing w:val="-2"/>
          <w:sz w:val="20"/>
        </w:rPr>
        <w:t>this</w:t>
      </w:r>
      <w:r>
        <w:rPr>
          <w:spacing w:val="-12"/>
          <w:sz w:val="20"/>
        </w:rPr>
        <w:t> </w:t>
      </w:r>
      <w:r>
        <w:rPr>
          <w:spacing w:val="-2"/>
          <w:sz w:val="20"/>
        </w:rPr>
        <w:t>approach</w:t>
      </w:r>
      <w:r>
        <w:rPr>
          <w:spacing w:val="-12"/>
          <w:sz w:val="20"/>
        </w:rPr>
        <w:t> </w:t>
      </w:r>
      <w:r>
        <w:rPr>
          <w:spacing w:val="-2"/>
          <w:sz w:val="20"/>
        </w:rPr>
        <w:t>is </w:t>
      </w:r>
      <w:r>
        <w:rPr>
          <w:sz w:val="20"/>
        </w:rPr>
        <w:t>the</w:t>
      </w:r>
      <w:r>
        <w:rPr>
          <w:spacing w:val="-13"/>
          <w:sz w:val="20"/>
        </w:rPr>
        <w:t> </w:t>
      </w:r>
      <w:r>
        <w:rPr>
          <w:sz w:val="20"/>
        </w:rPr>
        <w:t>best</w:t>
      </w:r>
      <w:r>
        <w:rPr>
          <w:spacing w:val="-10"/>
          <w:sz w:val="20"/>
        </w:rPr>
        <w:t> </w:t>
      </w:r>
      <w:r>
        <w:rPr>
          <w:sz w:val="20"/>
        </w:rPr>
        <w:t>way</w:t>
      </w:r>
      <w:r>
        <w:rPr>
          <w:spacing w:val="-12"/>
          <w:sz w:val="20"/>
        </w:rPr>
        <w:t> </w:t>
      </w:r>
      <w:r>
        <w:rPr>
          <w:sz w:val="20"/>
        </w:rPr>
        <w:t>to</w:t>
      </w:r>
      <w:r>
        <w:rPr>
          <w:spacing w:val="-13"/>
          <w:sz w:val="20"/>
        </w:rPr>
        <w:t> </w:t>
      </w:r>
      <w:r>
        <w:rPr>
          <w:sz w:val="20"/>
        </w:rPr>
        <w:t>capture</w:t>
      </w:r>
      <w:r>
        <w:rPr>
          <w:spacing w:val="-13"/>
          <w:sz w:val="20"/>
        </w:rPr>
        <w:t> </w:t>
      </w:r>
      <w:r>
        <w:rPr>
          <w:sz w:val="20"/>
        </w:rPr>
        <w:t>those</w:t>
      </w:r>
      <w:r>
        <w:rPr>
          <w:spacing w:val="-13"/>
          <w:sz w:val="20"/>
        </w:rPr>
        <w:t> </w:t>
      </w:r>
      <w:r>
        <w:rPr>
          <w:sz w:val="20"/>
        </w:rPr>
        <w:t>slopes</w:t>
      </w:r>
      <w:r>
        <w:rPr>
          <w:spacing w:val="-12"/>
          <w:sz w:val="20"/>
        </w:rPr>
        <w:t> </w:t>
      </w:r>
      <w:r>
        <w:rPr>
          <w:sz w:val="20"/>
        </w:rPr>
        <w:t>that</w:t>
      </w:r>
      <w:r>
        <w:rPr>
          <w:spacing w:val="-10"/>
          <w:sz w:val="20"/>
        </w:rPr>
        <w:t> </w:t>
      </w:r>
      <w:r>
        <w:rPr>
          <w:sz w:val="20"/>
        </w:rPr>
        <w:t>may</w:t>
      </w:r>
      <w:r>
        <w:rPr>
          <w:spacing w:val="-12"/>
          <w:sz w:val="20"/>
        </w:rPr>
        <w:t> </w:t>
      </w:r>
      <w:r>
        <w:rPr>
          <w:sz w:val="20"/>
        </w:rPr>
        <w:t>pose</w:t>
      </w:r>
      <w:r>
        <w:rPr>
          <w:spacing w:val="-10"/>
          <w:sz w:val="20"/>
        </w:rPr>
        <w:t> </w:t>
      </w:r>
      <w:r>
        <w:rPr>
          <w:sz w:val="20"/>
        </w:rPr>
        <w:t>a</w:t>
      </w:r>
      <w:r>
        <w:rPr>
          <w:spacing w:val="-11"/>
          <w:sz w:val="20"/>
        </w:rPr>
        <w:t> </w:t>
      </w:r>
      <w:r>
        <w:rPr>
          <w:sz w:val="20"/>
        </w:rPr>
        <w:t>hazard</w:t>
      </w:r>
      <w:r>
        <w:rPr>
          <w:spacing w:val="-13"/>
          <w:sz w:val="20"/>
        </w:rPr>
        <w:t> </w:t>
      </w:r>
      <w:r>
        <w:rPr>
          <w:sz w:val="20"/>
        </w:rPr>
        <w:t>for</w:t>
      </w:r>
      <w:r>
        <w:rPr>
          <w:spacing w:val="-11"/>
          <w:sz w:val="20"/>
        </w:rPr>
        <w:t> </w:t>
      </w:r>
      <w:r>
        <w:rPr>
          <w:sz w:val="20"/>
        </w:rPr>
        <w:t>further</w:t>
      </w:r>
      <w:r>
        <w:rPr>
          <w:spacing w:val="-11"/>
          <w:sz w:val="20"/>
        </w:rPr>
        <w:t> </w:t>
      </w:r>
      <w:r>
        <w:rPr>
          <w:sz w:val="20"/>
        </w:rPr>
        <w:t>development,</w:t>
      </w:r>
      <w:r>
        <w:rPr>
          <w:spacing w:val="-6"/>
          <w:sz w:val="20"/>
        </w:rPr>
        <w:t> </w:t>
      </w:r>
      <w:r>
        <w:rPr>
          <w:sz w:val="20"/>
        </w:rPr>
        <w:t>if</w:t>
      </w:r>
      <w:r>
        <w:rPr>
          <w:spacing w:val="-10"/>
          <w:sz w:val="20"/>
        </w:rPr>
        <w:t> </w:t>
      </w:r>
      <w:r>
        <w:rPr>
          <w:sz w:val="20"/>
        </w:rPr>
        <w:t>no</w:t>
      </w:r>
      <w:r>
        <w:rPr>
          <w:spacing w:val="-12"/>
          <w:sz w:val="20"/>
        </w:rPr>
        <w:t> </w:t>
      </w:r>
      <w:r>
        <w:rPr>
          <w:sz w:val="20"/>
        </w:rPr>
        <w:t>site-specific specialist assessment is undertaken.</w:t>
      </w:r>
    </w:p>
    <w:p>
      <w:pPr>
        <w:pStyle w:val="ListParagraph"/>
        <w:numPr>
          <w:ilvl w:val="1"/>
          <w:numId w:val="1"/>
        </w:numPr>
        <w:tabs>
          <w:tab w:pos="913" w:val="left" w:leader="none"/>
          <w:tab w:pos="917" w:val="left" w:leader="none"/>
        </w:tabs>
        <w:spacing w:line="420" w:lineRule="auto" w:before="8" w:after="0"/>
        <w:ind w:left="917" w:right="311" w:hanging="433"/>
        <w:jc w:val="both"/>
        <w:rPr>
          <w:sz w:val="20"/>
        </w:rPr>
      </w:pPr>
      <w:r>
        <w:rPr>
          <w:spacing w:val="-2"/>
          <w:sz w:val="20"/>
        </w:rPr>
        <w:t>The</w:t>
      </w:r>
      <w:r>
        <w:rPr>
          <w:spacing w:val="-12"/>
          <w:sz w:val="20"/>
        </w:rPr>
        <w:t> </w:t>
      </w:r>
      <w:r>
        <w:rPr>
          <w:spacing w:val="-2"/>
          <w:sz w:val="20"/>
        </w:rPr>
        <w:t>mapping</w:t>
      </w:r>
      <w:r>
        <w:rPr>
          <w:spacing w:val="-12"/>
          <w:sz w:val="20"/>
        </w:rPr>
        <w:t> </w:t>
      </w:r>
      <w:r>
        <w:rPr>
          <w:spacing w:val="-2"/>
          <w:sz w:val="20"/>
        </w:rPr>
        <w:t>has</w:t>
      </w:r>
      <w:r>
        <w:rPr>
          <w:spacing w:val="-12"/>
          <w:sz w:val="20"/>
        </w:rPr>
        <w:t> </w:t>
      </w:r>
      <w:r>
        <w:rPr>
          <w:spacing w:val="-2"/>
          <w:sz w:val="20"/>
        </w:rPr>
        <w:t>been</w:t>
      </w:r>
      <w:r>
        <w:rPr>
          <w:spacing w:val="-12"/>
          <w:sz w:val="20"/>
        </w:rPr>
        <w:t> </w:t>
      </w:r>
      <w:r>
        <w:rPr>
          <w:spacing w:val="-2"/>
          <w:sz w:val="20"/>
        </w:rPr>
        <w:t>completed</w:t>
      </w:r>
      <w:r>
        <w:rPr>
          <w:spacing w:val="-12"/>
          <w:sz w:val="20"/>
        </w:rPr>
        <w:t> </w:t>
      </w:r>
      <w:r>
        <w:rPr>
          <w:spacing w:val="-2"/>
          <w:sz w:val="20"/>
        </w:rPr>
        <w:t>at</w:t>
      </w:r>
      <w:r>
        <w:rPr>
          <w:spacing w:val="-8"/>
          <w:sz w:val="20"/>
        </w:rPr>
        <w:t> </w:t>
      </w:r>
      <w:r>
        <w:rPr>
          <w:spacing w:val="-2"/>
          <w:sz w:val="20"/>
        </w:rPr>
        <w:t>a</w:t>
      </w:r>
      <w:r>
        <w:rPr>
          <w:spacing w:val="-12"/>
          <w:sz w:val="20"/>
        </w:rPr>
        <w:t> </w:t>
      </w:r>
      <w:r>
        <w:rPr>
          <w:spacing w:val="-2"/>
          <w:sz w:val="20"/>
        </w:rPr>
        <w:t>suburb-wide</w:t>
      </w:r>
      <w:r>
        <w:rPr>
          <w:spacing w:val="-12"/>
          <w:sz w:val="20"/>
        </w:rPr>
        <w:t> </w:t>
      </w:r>
      <w:r>
        <w:rPr>
          <w:spacing w:val="-2"/>
          <w:sz w:val="20"/>
        </w:rPr>
        <w:t>scale</w:t>
      </w:r>
      <w:r>
        <w:rPr>
          <w:spacing w:val="-8"/>
          <w:sz w:val="20"/>
        </w:rPr>
        <w:t> </w:t>
      </w:r>
      <w:r>
        <w:rPr>
          <w:spacing w:val="-2"/>
          <w:sz w:val="20"/>
        </w:rPr>
        <w:t>and</w:t>
      </w:r>
      <w:r>
        <w:rPr>
          <w:spacing w:val="-12"/>
          <w:sz w:val="20"/>
        </w:rPr>
        <w:t> </w:t>
      </w:r>
      <w:r>
        <w:rPr>
          <w:spacing w:val="-2"/>
          <w:sz w:val="20"/>
        </w:rPr>
        <w:t>is</w:t>
      </w:r>
      <w:r>
        <w:rPr>
          <w:spacing w:val="-10"/>
          <w:sz w:val="20"/>
        </w:rPr>
        <w:t> </w:t>
      </w:r>
      <w:r>
        <w:rPr>
          <w:spacing w:val="-2"/>
          <w:sz w:val="20"/>
        </w:rPr>
        <w:t>suitable</w:t>
      </w:r>
      <w:r>
        <w:rPr>
          <w:spacing w:val="-12"/>
          <w:sz w:val="20"/>
        </w:rPr>
        <w:t> </w:t>
      </w:r>
      <w:r>
        <w:rPr>
          <w:spacing w:val="-2"/>
          <w:sz w:val="20"/>
        </w:rPr>
        <w:t>for</w:t>
      </w:r>
      <w:r>
        <w:rPr>
          <w:spacing w:val="-11"/>
          <w:sz w:val="20"/>
        </w:rPr>
        <w:t> </w:t>
      </w:r>
      <w:r>
        <w:rPr>
          <w:spacing w:val="-2"/>
          <w:sz w:val="20"/>
        </w:rPr>
        <w:t>use</w:t>
      </w:r>
      <w:r>
        <w:rPr>
          <w:spacing w:val="-12"/>
          <w:sz w:val="20"/>
        </w:rPr>
        <w:t> </w:t>
      </w:r>
      <w:r>
        <w:rPr>
          <w:spacing w:val="-2"/>
          <w:sz w:val="20"/>
        </w:rPr>
        <w:t>at</w:t>
      </w:r>
      <w:r>
        <w:rPr>
          <w:spacing w:val="-9"/>
          <w:sz w:val="20"/>
        </w:rPr>
        <w:t> </w:t>
      </w:r>
      <w:r>
        <w:rPr>
          <w:spacing w:val="-2"/>
          <w:sz w:val="20"/>
        </w:rPr>
        <w:t>a</w:t>
      </w:r>
      <w:r>
        <w:rPr>
          <w:spacing w:val="-8"/>
          <w:sz w:val="20"/>
        </w:rPr>
        <w:t> </w:t>
      </w:r>
      <w:r>
        <w:rPr>
          <w:spacing w:val="-2"/>
          <w:sz w:val="20"/>
        </w:rPr>
        <w:t>1:10,000</w:t>
      </w:r>
      <w:r>
        <w:rPr>
          <w:spacing w:val="-12"/>
          <w:sz w:val="20"/>
        </w:rPr>
        <w:t> </w:t>
      </w:r>
      <w:r>
        <w:rPr>
          <w:spacing w:val="-2"/>
          <w:sz w:val="20"/>
        </w:rPr>
        <w:t>scale.</w:t>
      </w:r>
      <w:r>
        <w:rPr>
          <w:spacing w:val="-9"/>
          <w:sz w:val="20"/>
        </w:rPr>
        <w:t> </w:t>
      </w:r>
      <w:r>
        <w:rPr>
          <w:spacing w:val="-2"/>
          <w:sz w:val="20"/>
        </w:rPr>
        <w:t>The </w:t>
      </w:r>
      <w:r>
        <w:rPr>
          <w:spacing w:val="-4"/>
          <w:sz w:val="20"/>
        </w:rPr>
        <w:t>maps</w:t>
      </w:r>
      <w:r>
        <w:rPr>
          <w:spacing w:val="-5"/>
          <w:sz w:val="20"/>
        </w:rPr>
        <w:t> </w:t>
      </w:r>
      <w:r>
        <w:rPr>
          <w:spacing w:val="-4"/>
          <w:sz w:val="20"/>
        </w:rPr>
        <w:t>should</w:t>
      </w:r>
      <w:r>
        <w:rPr>
          <w:spacing w:val="-7"/>
          <w:sz w:val="20"/>
        </w:rPr>
        <w:t> </w:t>
      </w:r>
      <w:r>
        <w:rPr>
          <w:spacing w:val="-4"/>
          <w:sz w:val="20"/>
        </w:rPr>
        <w:t>not be</w:t>
      </w:r>
      <w:r>
        <w:rPr>
          <w:spacing w:val="-7"/>
          <w:sz w:val="20"/>
        </w:rPr>
        <w:t> </w:t>
      </w:r>
      <w:r>
        <w:rPr>
          <w:spacing w:val="-4"/>
          <w:sz w:val="20"/>
        </w:rPr>
        <w:t>used</w:t>
      </w:r>
      <w:r>
        <w:rPr>
          <w:spacing w:val="-7"/>
          <w:sz w:val="20"/>
        </w:rPr>
        <w:t> </w:t>
      </w:r>
      <w:r>
        <w:rPr>
          <w:spacing w:val="-4"/>
          <w:sz w:val="20"/>
        </w:rPr>
        <w:t>as</w:t>
      </w:r>
      <w:r>
        <w:rPr>
          <w:spacing w:val="-5"/>
          <w:sz w:val="20"/>
        </w:rPr>
        <w:t> </w:t>
      </w:r>
      <w:r>
        <w:rPr>
          <w:spacing w:val="-4"/>
          <w:sz w:val="20"/>
        </w:rPr>
        <w:t>a</w:t>
      </w:r>
      <w:r>
        <w:rPr>
          <w:spacing w:val="-7"/>
          <w:sz w:val="20"/>
        </w:rPr>
        <w:t> </w:t>
      </w:r>
      <w:r>
        <w:rPr>
          <w:spacing w:val="-4"/>
          <w:sz w:val="20"/>
        </w:rPr>
        <w:t>geotechnical</w:t>
      </w:r>
      <w:r>
        <w:rPr>
          <w:spacing w:val="-7"/>
          <w:sz w:val="20"/>
        </w:rPr>
        <w:t> </w:t>
      </w:r>
      <w:r>
        <w:rPr>
          <w:spacing w:val="-4"/>
          <w:sz w:val="20"/>
        </w:rPr>
        <w:t>assessment for</w:t>
      </w:r>
      <w:r>
        <w:rPr>
          <w:spacing w:val="-5"/>
          <w:sz w:val="20"/>
        </w:rPr>
        <w:t> </w:t>
      </w:r>
      <w:r>
        <w:rPr>
          <w:spacing w:val="-4"/>
          <w:sz w:val="20"/>
        </w:rPr>
        <w:t>a</w:t>
      </w:r>
      <w:r>
        <w:rPr>
          <w:spacing w:val="-7"/>
          <w:sz w:val="20"/>
        </w:rPr>
        <w:t> </w:t>
      </w:r>
      <w:r>
        <w:rPr>
          <w:spacing w:val="-4"/>
          <w:sz w:val="20"/>
        </w:rPr>
        <w:t>specific</w:t>
      </w:r>
      <w:r>
        <w:rPr>
          <w:spacing w:val="-5"/>
          <w:sz w:val="20"/>
        </w:rPr>
        <w:t> </w:t>
      </w:r>
      <w:r>
        <w:rPr>
          <w:spacing w:val="-4"/>
          <w:sz w:val="20"/>
        </w:rPr>
        <w:t>property. The</w:t>
      </w:r>
      <w:r>
        <w:rPr>
          <w:spacing w:val="-7"/>
          <w:sz w:val="20"/>
        </w:rPr>
        <w:t> </w:t>
      </w:r>
      <w:r>
        <w:rPr>
          <w:spacing w:val="-4"/>
          <w:sz w:val="20"/>
        </w:rPr>
        <w:t>maps</w:t>
      </w:r>
      <w:r>
        <w:rPr>
          <w:spacing w:val="-5"/>
          <w:sz w:val="20"/>
        </w:rPr>
        <w:t> </w:t>
      </w:r>
      <w:r>
        <w:rPr>
          <w:spacing w:val="-4"/>
          <w:sz w:val="20"/>
        </w:rPr>
        <w:t>are</w:t>
      </w:r>
      <w:r>
        <w:rPr>
          <w:spacing w:val="-7"/>
          <w:sz w:val="20"/>
        </w:rPr>
        <w:t> </w:t>
      </w:r>
      <w:r>
        <w:rPr>
          <w:spacing w:val="-4"/>
          <w:sz w:val="20"/>
        </w:rPr>
        <w:t>appropriate </w:t>
      </w:r>
      <w:r>
        <w:rPr>
          <w:sz w:val="20"/>
        </w:rPr>
        <w:t>to</w:t>
      </w:r>
      <w:r>
        <w:rPr>
          <w:spacing w:val="-14"/>
          <w:sz w:val="20"/>
        </w:rPr>
        <w:t> </w:t>
      </w:r>
      <w:r>
        <w:rPr>
          <w:sz w:val="20"/>
        </w:rPr>
        <w:t>inform</w:t>
      </w:r>
      <w:r>
        <w:rPr>
          <w:spacing w:val="-14"/>
          <w:sz w:val="20"/>
        </w:rPr>
        <w:t> </w:t>
      </w:r>
      <w:r>
        <w:rPr>
          <w:sz w:val="20"/>
        </w:rPr>
        <w:t>a</w:t>
      </w:r>
      <w:r>
        <w:rPr>
          <w:spacing w:val="-14"/>
          <w:sz w:val="20"/>
        </w:rPr>
        <w:t> </w:t>
      </w:r>
      <w:r>
        <w:rPr>
          <w:sz w:val="20"/>
        </w:rPr>
        <w:t>plan</w:t>
      </w:r>
      <w:r>
        <w:rPr>
          <w:spacing w:val="-14"/>
          <w:sz w:val="20"/>
        </w:rPr>
        <w:t> </w:t>
      </w:r>
      <w:r>
        <w:rPr>
          <w:sz w:val="20"/>
        </w:rPr>
        <w:t>change,</w:t>
      </w:r>
      <w:r>
        <w:rPr>
          <w:spacing w:val="-14"/>
          <w:sz w:val="20"/>
        </w:rPr>
        <w:t> </w:t>
      </w:r>
      <w:r>
        <w:rPr>
          <w:sz w:val="20"/>
        </w:rPr>
        <w:t>but</w:t>
      </w:r>
      <w:r>
        <w:rPr>
          <w:spacing w:val="-14"/>
          <w:sz w:val="20"/>
        </w:rPr>
        <w:t> </w:t>
      </w:r>
      <w:r>
        <w:rPr>
          <w:sz w:val="20"/>
        </w:rPr>
        <w:t>further</w:t>
      </w:r>
      <w:r>
        <w:rPr>
          <w:spacing w:val="-14"/>
          <w:sz w:val="20"/>
        </w:rPr>
        <w:t> </w:t>
      </w:r>
      <w:r>
        <w:rPr>
          <w:sz w:val="20"/>
        </w:rPr>
        <w:t>investigations</w:t>
      </w:r>
      <w:r>
        <w:rPr>
          <w:spacing w:val="-14"/>
          <w:sz w:val="20"/>
        </w:rPr>
        <w:t> </w:t>
      </w:r>
      <w:r>
        <w:rPr>
          <w:sz w:val="20"/>
        </w:rPr>
        <w:t>would</w:t>
      </w:r>
      <w:r>
        <w:rPr>
          <w:spacing w:val="-14"/>
          <w:sz w:val="20"/>
        </w:rPr>
        <w:t> </w:t>
      </w:r>
      <w:r>
        <w:rPr>
          <w:sz w:val="20"/>
        </w:rPr>
        <w:t>be</w:t>
      </w:r>
      <w:r>
        <w:rPr>
          <w:spacing w:val="-13"/>
          <w:sz w:val="20"/>
        </w:rPr>
        <w:t> </w:t>
      </w:r>
      <w:r>
        <w:rPr>
          <w:sz w:val="20"/>
        </w:rPr>
        <w:t>needed</w:t>
      </w:r>
      <w:r>
        <w:rPr>
          <w:spacing w:val="-14"/>
          <w:sz w:val="20"/>
        </w:rPr>
        <w:t> </w:t>
      </w:r>
      <w:r>
        <w:rPr>
          <w:sz w:val="20"/>
        </w:rPr>
        <w:t>on</w:t>
      </w:r>
      <w:r>
        <w:rPr>
          <w:spacing w:val="-14"/>
          <w:sz w:val="20"/>
        </w:rPr>
        <w:t> </w:t>
      </w:r>
      <w:r>
        <w:rPr>
          <w:sz w:val="20"/>
        </w:rPr>
        <w:t>a</w:t>
      </w:r>
      <w:r>
        <w:rPr>
          <w:spacing w:val="-14"/>
          <w:sz w:val="20"/>
        </w:rPr>
        <w:t> </w:t>
      </w:r>
      <w:r>
        <w:rPr>
          <w:sz w:val="20"/>
        </w:rPr>
        <w:t>site</w:t>
      </w:r>
      <w:r>
        <w:rPr>
          <w:spacing w:val="-14"/>
          <w:sz w:val="20"/>
        </w:rPr>
        <w:t> </w:t>
      </w:r>
      <w:r>
        <w:rPr>
          <w:sz w:val="20"/>
        </w:rPr>
        <w:t>by</w:t>
      </w:r>
      <w:r>
        <w:rPr>
          <w:spacing w:val="-14"/>
          <w:sz w:val="20"/>
        </w:rPr>
        <w:t> </w:t>
      </w:r>
      <w:r>
        <w:rPr>
          <w:sz w:val="20"/>
        </w:rPr>
        <w:t>site</w:t>
      </w:r>
      <w:r>
        <w:rPr>
          <w:spacing w:val="-14"/>
          <w:sz w:val="20"/>
        </w:rPr>
        <w:t> </w:t>
      </w:r>
      <w:r>
        <w:rPr>
          <w:sz w:val="20"/>
        </w:rPr>
        <w:t>basis.</w:t>
      </w:r>
      <w:r>
        <w:rPr>
          <w:spacing w:val="19"/>
          <w:sz w:val="20"/>
        </w:rPr>
        <w:t> </w:t>
      </w:r>
      <w:r>
        <w:rPr>
          <w:sz w:val="20"/>
        </w:rPr>
        <w:t>These</w:t>
      </w:r>
      <w:r>
        <w:rPr>
          <w:spacing w:val="-13"/>
          <w:sz w:val="20"/>
        </w:rPr>
        <w:t> </w:t>
      </w:r>
      <w:r>
        <w:rPr>
          <w:sz w:val="20"/>
        </w:rPr>
        <w:t>maps </w:t>
      </w:r>
      <w:r>
        <w:rPr>
          <w:spacing w:val="-2"/>
          <w:sz w:val="20"/>
        </w:rPr>
        <w:t>do</w:t>
      </w:r>
      <w:r>
        <w:rPr>
          <w:spacing w:val="-9"/>
          <w:sz w:val="20"/>
        </w:rPr>
        <w:t> </w:t>
      </w:r>
      <w:r>
        <w:rPr>
          <w:spacing w:val="-2"/>
          <w:sz w:val="20"/>
        </w:rPr>
        <w:t>not</w:t>
      </w:r>
      <w:r>
        <w:rPr>
          <w:spacing w:val="-6"/>
          <w:sz w:val="20"/>
        </w:rPr>
        <w:t> </w:t>
      </w:r>
      <w:r>
        <w:rPr>
          <w:spacing w:val="-2"/>
          <w:sz w:val="20"/>
        </w:rPr>
        <w:t>constitute</w:t>
      </w:r>
      <w:r>
        <w:rPr>
          <w:spacing w:val="-9"/>
          <w:sz w:val="20"/>
        </w:rPr>
        <w:t> </w:t>
      </w:r>
      <w:r>
        <w:rPr>
          <w:spacing w:val="-2"/>
          <w:sz w:val="20"/>
        </w:rPr>
        <w:t>a</w:t>
      </w:r>
      <w:r>
        <w:rPr>
          <w:spacing w:val="-9"/>
          <w:sz w:val="20"/>
        </w:rPr>
        <w:t> </w:t>
      </w:r>
      <w:r>
        <w:rPr>
          <w:spacing w:val="-2"/>
          <w:sz w:val="20"/>
        </w:rPr>
        <w:t>site-specific</w:t>
      </w:r>
      <w:r>
        <w:rPr>
          <w:spacing w:val="-4"/>
          <w:sz w:val="20"/>
        </w:rPr>
        <w:t> </w:t>
      </w:r>
      <w:r>
        <w:rPr>
          <w:spacing w:val="-2"/>
          <w:sz w:val="20"/>
        </w:rPr>
        <w:t>assessment of</w:t>
      </w:r>
      <w:r>
        <w:rPr>
          <w:spacing w:val="-6"/>
          <w:sz w:val="20"/>
        </w:rPr>
        <w:t> </w:t>
      </w:r>
      <w:r>
        <w:rPr>
          <w:spacing w:val="-2"/>
          <w:sz w:val="20"/>
        </w:rPr>
        <w:t>each</w:t>
      </w:r>
      <w:r>
        <w:rPr>
          <w:spacing w:val="-9"/>
          <w:sz w:val="20"/>
        </w:rPr>
        <w:t> </w:t>
      </w:r>
      <w:r>
        <w:rPr>
          <w:spacing w:val="-2"/>
          <w:sz w:val="20"/>
        </w:rPr>
        <w:t>property</w:t>
      </w:r>
      <w:r>
        <w:rPr>
          <w:spacing w:val="-7"/>
          <w:sz w:val="20"/>
        </w:rPr>
        <w:t> </w:t>
      </w:r>
      <w:r>
        <w:rPr>
          <w:spacing w:val="-2"/>
          <w:sz w:val="20"/>
        </w:rPr>
        <w:t>within</w:t>
      </w:r>
      <w:r>
        <w:rPr>
          <w:spacing w:val="-9"/>
          <w:sz w:val="20"/>
        </w:rPr>
        <w:t> </w:t>
      </w:r>
      <w:r>
        <w:rPr>
          <w:spacing w:val="-2"/>
          <w:sz w:val="20"/>
        </w:rPr>
        <w:t>and</w:t>
      </w:r>
      <w:r>
        <w:rPr>
          <w:spacing w:val="-9"/>
          <w:sz w:val="20"/>
        </w:rPr>
        <w:t> </w:t>
      </w:r>
      <w:r>
        <w:rPr>
          <w:spacing w:val="-2"/>
          <w:sz w:val="20"/>
        </w:rPr>
        <w:t>adjacent</w:t>
      </w:r>
      <w:r>
        <w:rPr>
          <w:spacing w:val="-6"/>
          <w:sz w:val="20"/>
        </w:rPr>
        <w:t> </w:t>
      </w:r>
      <w:r>
        <w:rPr>
          <w:spacing w:val="-2"/>
          <w:sz w:val="20"/>
        </w:rPr>
        <w:t>to</w:t>
      </w:r>
      <w:r>
        <w:rPr>
          <w:spacing w:val="-9"/>
          <w:sz w:val="20"/>
        </w:rPr>
        <w:t> </w:t>
      </w:r>
      <w:r>
        <w:rPr>
          <w:spacing w:val="-2"/>
          <w:sz w:val="20"/>
        </w:rPr>
        <w:t>the</w:t>
      </w:r>
      <w:r>
        <w:rPr>
          <w:spacing w:val="-4"/>
          <w:sz w:val="20"/>
        </w:rPr>
        <w:t> </w:t>
      </w:r>
      <w:r>
        <w:rPr>
          <w:spacing w:val="-2"/>
          <w:sz w:val="20"/>
        </w:rPr>
        <w:t>identified</w:t>
      </w:r>
      <w:r>
        <w:rPr>
          <w:spacing w:val="-9"/>
          <w:sz w:val="20"/>
        </w:rPr>
        <w:t> </w:t>
      </w:r>
      <w:r>
        <w:rPr>
          <w:spacing w:val="-2"/>
          <w:sz w:val="20"/>
        </w:rPr>
        <w:t>hazard </w:t>
      </w:r>
      <w:r>
        <w:rPr>
          <w:sz w:val="20"/>
        </w:rPr>
        <w:t>area.</w:t>
      </w:r>
      <w:r>
        <w:rPr>
          <w:spacing w:val="-12"/>
          <w:sz w:val="20"/>
        </w:rPr>
        <w:t> </w:t>
      </w:r>
      <w:r>
        <w:rPr>
          <w:sz w:val="20"/>
        </w:rPr>
        <w:t>But</w:t>
      </w:r>
      <w:r>
        <w:rPr>
          <w:spacing w:val="-7"/>
          <w:sz w:val="20"/>
        </w:rPr>
        <w:t> </w:t>
      </w:r>
      <w:r>
        <w:rPr>
          <w:sz w:val="20"/>
        </w:rPr>
        <w:t>indicate</w:t>
      </w:r>
      <w:r>
        <w:rPr>
          <w:spacing w:val="-14"/>
          <w:sz w:val="20"/>
        </w:rPr>
        <w:t> </w:t>
      </w:r>
      <w:r>
        <w:rPr>
          <w:sz w:val="20"/>
        </w:rPr>
        <w:t>areas</w:t>
      </w:r>
      <w:r>
        <w:rPr>
          <w:spacing w:val="-8"/>
          <w:sz w:val="20"/>
        </w:rPr>
        <w:t> </w:t>
      </w:r>
      <w:r>
        <w:rPr>
          <w:sz w:val="20"/>
        </w:rPr>
        <w:t>of</w:t>
      </w:r>
      <w:r>
        <w:rPr>
          <w:spacing w:val="-11"/>
          <w:sz w:val="20"/>
        </w:rPr>
        <w:t> </w:t>
      </w:r>
      <w:r>
        <w:rPr>
          <w:sz w:val="20"/>
        </w:rPr>
        <w:t>high</w:t>
      </w:r>
      <w:r>
        <w:rPr>
          <w:spacing w:val="-14"/>
          <w:sz w:val="20"/>
        </w:rPr>
        <w:t> </w:t>
      </w:r>
      <w:r>
        <w:rPr>
          <w:sz w:val="20"/>
        </w:rPr>
        <w:t>slope</w:t>
      </w:r>
      <w:r>
        <w:rPr>
          <w:spacing w:val="-10"/>
          <w:sz w:val="20"/>
        </w:rPr>
        <w:t> </w:t>
      </w:r>
      <w:r>
        <w:rPr>
          <w:sz w:val="20"/>
        </w:rPr>
        <w:t>hazard</w:t>
      </w:r>
      <w:r>
        <w:rPr>
          <w:spacing w:val="-14"/>
          <w:sz w:val="20"/>
        </w:rPr>
        <w:t> </w:t>
      </w:r>
      <w:r>
        <w:rPr>
          <w:sz w:val="20"/>
        </w:rPr>
        <w:t>that</w:t>
      </w:r>
      <w:r>
        <w:rPr>
          <w:spacing w:val="-11"/>
          <w:sz w:val="20"/>
        </w:rPr>
        <w:t> </w:t>
      </w:r>
      <w:r>
        <w:rPr>
          <w:sz w:val="20"/>
        </w:rPr>
        <w:t>require</w:t>
      </w:r>
      <w:r>
        <w:rPr>
          <w:spacing w:val="-10"/>
          <w:sz w:val="20"/>
        </w:rPr>
        <w:t> </w:t>
      </w:r>
      <w:r>
        <w:rPr>
          <w:sz w:val="20"/>
        </w:rPr>
        <w:t>additional</w:t>
      </w:r>
      <w:r>
        <w:rPr>
          <w:spacing w:val="-10"/>
          <w:sz w:val="20"/>
        </w:rPr>
        <w:t> </w:t>
      </w:r>
      <w:r>
        <w:rPr>
          <w:sz w:val="20"/>
        </w:rPr>
        <w:t>assessment.</w:t>
      </w:r>
    </w:p>
    <w:p>
      <w:pPr>
        <w:pStyle w:val="ListParagraph"/>
        <w:numPr>
          <w:ilvl w:val="1"/>
          <w:numId w:val="1"/>
        </w:numPr>
        <w:tabs>
          <w:tab w:pos="913" w:val="left" w:leader="none"/>
          <w:tab w:pos="917" w:val="left" w:leader="none"/>
        </w:tabs>
        <w:spacing w:line="420" w:lineRule="auto" w:before="4" w:after="0"/>
        <w:ind w:left="917" w:right="318" w:hanging="433"/>
        <w:jc w:val="both"/>
        <w:rPr>
          <w:sz w:val="20"/>
        </w:rPr>
      </w:pPr>
      <w:r>
        <w:rPr>
          <w:sz w:val="20"/>
        </w:rPr>
        <w:t>This hazard map is based primarily on 2021 LiDAR data, so changes to the ground profile from modifications</w:t>
      </w:r>
      <w:r>
        <w:rPr>
          <w:spacing w:val="-6"/>
          <w:sz w:val="20"/>
        </w:rPr>
        <w:t> </w:t>
      </w:r>
      <w:r>
        <w:rPr>
          <w:sz w:val="20"/>
        </w:rPr>
        <w:t>will</w:t>
      </w:r>
      <w:r>
        <w:rPr>
          <w:spacing w:val="-3"/>
          <w:sz w:val="20"/>
        </w:rPr>
        <w:t> </w:t>
      </w:r>
      <w:r>
        <w:rPr>
          <w:sz w:val="20"/>
        </w:rPr>
        <w:t>not be</w:t>
      </w:r>
      <w:r>
        <w:rPr>
          <w:spacing w:val="-3"/>
          <w:sz w:val="20"/>
        </w:rPr>
        <w:t> </w:t>
      </w:r>
      <w:r>
        <w:rPr>
          <w:sz w:val="20"/>
        </w:rPr>
        <w:t>reflected</w:t>
      </w:r>
      <w:r>
        <w:rPr>
          <w:spacing w:val="-3"/>
          <w:sz w:val="20"/>
        </w:rPr>
        <w:t> </w:t>
      </w:r>
      <w:r>
        <w:rPr>
          <w:sz w:val="20"/>
        </w:rPr>
        <w:t>in</w:t>
      </w:r>
      <w:r>
        <w:rPr>
          <w:spacing w:val="-8"/>
          <w:sz w:val="20"/>
        </w:rPr>
        <w:t> </w:t>
      </w:r>
      <w:r>
        <w:rPr>
          <w:sz w:val="20"/>
        </w:rPr>
        <w:t>this</w:t>
      </w:r>
      <w:r>
        <w:rPr>
          <w:spacing w:val="-6"/>
          <w:sz w:val="20"/>
        </w:rPr>
        <w:t> </w:t>
      </w:r>
      <w:r>
        <w:rPr>
          <w:sz w:val="20"/>
        </w:rPr>
        <w:t>assessment.</w:t>
      </w:r>
    </w:p>
    <w:p>
      <w:pPr>
        <w:pStyle w:val="ListParagraph"/>
        <w:numPr>
          <w:ilvl w:val="1"/>
          <w:numId w:val="1"/>
        </w:numPr>
        <w:tabs>
          <w:tab w:pos="913" w:val="left" w:leader="none"/>
          <w:tab w:pos="917" w:val="left" w:leader="none"/>
        </w:tabs>
        <w:spacing w:line="420" w:lineRule="auto" w:before="0" w:after="0"/>
        <w:ind w:left="917" w:right="314" w:hanging="433"/>
        <w:jc w:val="both"/>
        <w:rPr>
          <w:sz w:val="20"/>
        </w:rPr>
      </w:pPr>
      <w:r>
        <w:rPr>
          <w:sz w:val="20"/>
        </w:rPr>
        <w:t>Some submitters</w:t>
      </w:r>
      <w:r>
        <w:rPr>
          <w:spacing w:val="-1"/>
          <w:sz w:val="20"/>
        </w:rPr>
        <w:t> </w:t>
      </w:r>
      <w:r>
        <w:rPr>
          <w:sz w:val="20"/>
        </w:rPr>
        <w:t>referred</w:t>
      </w:r>
      <w:r>
        <w:rPr>
          <w:spacing w:val="-2"/>
          <w:sz w:val="20"/>
        </w:rPr>
        <w:t> </w:t>
      </w:r>
      <w:r>
        <w:rPr>
          <w:sz w:val="20"/>
        </w:rPr>
        <w:t>to the</w:t>
      </w:r>
      <w:r>
        <w:rPr>
          <w:spacing w:val="-1"/>
          <w:sz w:val="20"/>
        </w:rPr>
        <w:t> </w:t>
      </w:r>
      <w:r>
        <w:rPr>
          <w:sz w:val="20"/>
        </w:rPr>
        <w:t>Manaaki</w:t>
      </w:r>
      <w:r>
        <w:rPr>
          <w:spacing w:val="-2"/>
          <w:sz w:val="20"/>
        </w:rPr>
        <w:t> </w:t>
      </w:r>
      <w:r>
        <w:rPr>
          <w:sz w:val="20"/>
        </w:rPr>
        <w:t>Whenua Land</w:t>
      </w:r>
      <w:r>
        <w:rPr>
          <w:spacing w:val="-2"/>
          <w:sz w:val="20"/>
        </w:rPr>
        <w:t> </w:t>
      </w:r>
      <w:r>
        <w:rPr>
          <w:sz w:val="20"/>
        </w:rPr>
        <w:t>Use slope</w:t>
      </w:r>
      <w:r>
        <w:rPr>
          <w:spacing w:val="-2"/>
          <w:sz w:val="20"/>
        </w:rPr>
        <w:t> </w:t>
      </w:r>
      <w:r>
        <w:rPr>
          <w:sz w:val="20"/>
        </w:rPr>
        <w:t>risk or the</w:t>
      </w:r>
      <w:r>
        <w:rPr>
          <w:spacing w:val="-2"/>
          <w:sz w:val="20"/>
        </w:rPr>
        <w:t> </w:t>
      </w:r>
      <w:r>
        <w:rPr>
          <w:sz w:val="20"/>
        </w:rPr>
        <w:t>Manaaki</w:t>
      </w:r>
      <w:r>
        <w:rPr>
          <w:spacing w:val="-2"/>
          <w:sz w:val="20"/>
        </w:rPr>
        <w:t> </w:t>
      </w:r>
      <w:r>
        <w:rPr>
          <w:sz w:val="20"/>
        </w:rPr>
        <w:t>Whenua Land Steepness</w:t>
      </w:r>
      <w:r>
        <w:rPr>
          <w:spacing w:val="-11"/>
          <w:sz w:val="20"/>
        </w:rPr>
        <w:t> </w:t>
      </w:r>
      <w:r>
        <w:rPr>
          <w:sz w:val="20"/>
        </w:rPr>
        <w:t>overlay5</w:t>
      </w:r>
      <w:r>
        <w:rPr>
          <w:spacing w:val="-11"/>
          <w:sz w:val="20"/>
        </w:rPr>
        <w:t> </w:t>
      </w:r>
      <w:r>
        <w:rPr>
          <w:sz w:val="20"/>
        </w:rPr>
        <w:t>This</w:t>
      </w:r>
      <w:r>
        <w:rPr>
          <w:spacing w:val="-11"/>
          <w:sz w:val="20"/>
        </w:rPr>
        <w:t> </w:t>
      </w:r>
      <w:r>
        <w:rPr>
          <w:sz w:val="20"/>
        </w:rPr>
        <w:t>steepness</w:t>
      </w:r>
      <w:r>
        <w:rPr>
          <w:spacing w:val="-14"/>
          <w:sz w:val="20"/>
        </w:rPr>
        <w:t> </w:t>
      </w:r>
      <w:r>
        <w:rPr>
          <w:sz w:val="20"/>
        </w:rPr>
        <w:t>overlay</w:t>
      </w:r>
      <w:r>
        <w:rPr>
          <w:spacing w:val="-13"/>
          <w:sz w:val="20"/>
        </w:rPr>
        <w:t> </w:t>
      </w:r>
      <w:r>
        <w:rPr>
          <w:sz w:val="20"/>
        </w:rPr>
        <w:t>map</w:t>
      </w:r>
      <w:r>
        <w:rPr>
          <w:spacing w:val="-11"/>
          <w:sz w:val="20"/>
        </w:rPr>
        <w:t> </w:t>
      </w:r>
      <w:r>
        <w:rPr>
          <w:sz w:val="20"/>
        </w:rPr>
        <w:t>shows</w:t>
      </w:r>
      <w:r>
        <w:rPr>
          <w:spacing w:val="-14"/>
          <w:sz w:val="20"/>
        </w:rPr>
        <w:t> </w:t>
      </w:r>
      <w:r>
        <w:rPr>
          <w:sz w:val="20"/>
        </w:rPr>
        <w:t>the</w:t>
      </w:r>
      <w:r>
        <w:rPr>
          <w:spacing w:val="-12"/>
          <w:sz w:val="20"/>
        </w:rPr>
        <w:t> </w:t>
      </w:r>
      <w:r>
        <w:rPr>
          <w:sz w:val="20"/>
        </w:rPr>
        <w:t>slope</w:t>
      </w:r>
      <w:r>
        <w:rPr>
          <w:spacing w:val="-14"/>
          <w:sz w:val="20"/>
        </w:rPr>
        <w:t> </w:t>
      </w:r>
      <w:r>
        <w:rPr>
          <w:sz w:val="20"/>
        </w:rPr>
        <w:t>steepness</w:t>
      </w:r>
      <w:r>
        <w:rPr>
          <w:spacing w:val="-10"/>
          <w:sz w:val="20"/>
        </w:rPr>
        <w:t> </w:t>
      </w:r>
      <w:r>
        <w:rPr>
          <w:sz w:val="20"/>
        </w:rPr>
        <w:t>in</w:t>
      </w:r>
      <w:r>
        <w:rPr>
          <w:spacing w:val="-12"/>
          <w:sz w:val="20"/>
        </w:rPr>
        <w:t> </w:t>
      </w:r>
      <w:r>
        <w:rPr>
          <w:sz w:val="20"/>
        </w:rPr>
        <w:t>categories</w:t>
      </w:r>
      <w:r>
        <w:rPr>
          <w:spacing w:val="-11"/>
          <w:sz w:val="20"/>
        </w:rPr>
        <w:t> </w:t>
      </w:r>
      <w:r>
        <w:rPr>
          <w:sz w:val="20"/>
        </w:rPr>
        <w:t>similar</w:t>
      </w:r>
      <w:r>
        <w:rPr>
          <w:spacing w:val="-14"/>
          <w:sz w:val="20"/>
        </w:rPr>
        <w:t> </w:t>
      </w:r>
      <w:r>
        <w:rPr>
          <w:sz w:val="20"/>
        </w:rPr>
        <w:t>to</w:t>
      </w:r>
      <w:r>
        <w:rPr>
          <w:spacing w:val="-11"/>
          <w:sz w:val="20"/>
        </w:rPr>
        <w:t> </w:t>
      </w:r>
      <w:r>
        <w:rPr>
          <w:sz w:val="20"/>
        </w:rPr>
        <w:t>an </w:t>
      </w:r>
      <w:r>
        <w:rPr>
          <w:spacing w:val="-4"/>
          <w:sz w:val="20"/>
        </w:rPr>
        <w:t>input Tetra</w:t>
      </w:r>
      <w:r>
        <w:rPr>
          <w:spacing w:val="-9"/>
          <w:sz w:val="20"/>
        </w:rPr>
        <w:t> </w:t>
      </w:r>
      <w:r>
        <w:rPr>
          <w:spacing w:val="-4"/>
          <w:sz w:val="20"/>
        </w:rPr>
        <w:t>Tech</w:t>
      </w:r>
      <w:r>
        <w:rPr>
          <w:spacing w:val="-9"/>
          <w:sz w:val="20"/>
        </w:rPr>
        <w:t> </w:t>
      </w:r>
      <w:r>
        <w:rPr>
          <w:spacing w:val="-4"/>
          <w:sz w:val="20"/>
        </w:rPr>
        <w:t>Coffey used in it’s</w:t>
      </w:r>
      <w:r>
        <w:rPr>
          <w:spacing w:val="-7"/>
          <w:sz w:val="20"/>
        </w:rPr>
        <w:t> </w:t>
      </w:r>
      <w:r>
        <w:rPr>
          <w:spacing w:val="-4"/>
          <w:sz w:val="20"/>
        </w:rPr>
        <w:t>initial assessment. It also notes 26 degrees</w:t>
      </w:r>
      <w:r>
        <w:rPr>
          <w:spacing w:val="-7"/>
          <w:sz w:val="20"/>
        </w:rPr>
        <w:t> </w:t>
      </w:r>
      <w:r>
        <w:rPr>
          <w:spacing w:val="-4"/>
          <w:sz w:val="20"/>
        </w:rPr>
        <w:t>as steep and</w:t>
      </w:r>
      <w:r>
        <w:rPr>
          <w:spacing w:val="-9"/>
          <w:sz w:val="20"/>
        </w:rPr>
        <w:t> </w:t>
      </w:r>
      <w:r>
        <w:rPr>
          <w:spacing w:val="-4"/>
          <w:sz w:val="20"/>
        </w:rPr>
        <w:t>&gt;35</w:t>
      </w:r>
      <w:r>
        <w:rPr>
          <w:spacing w:val="-9"/>
          <w:sz w:val="20"/>
        </w:rPr>
        <w:t> </w:t>
      </w:r>
      <w:r>
        <w:rPr>
          <w:spacing w:val="-4"/>
          <w:sz w:val="20"/>
        </w:rPr>
        <w:t>degrees </w:t>
      </w:r>
      <w:r>
        <w:rPr>
          <w:sz w:val="20"/>
        </w:rPr>
        <w:t>as very steep. The</w:t>
      </w:r>
      <w:r>
        <w:rPr>
          <w:spacing w:val="-2"/>
          <w:sz w:val="20"/>
        </w:rPr>
        <w:t> </w:t>
      </w:r>
      <w:r>
        <w:rPr>
          <w:sz w:val="20"/>
        </w:rPr>
        <w:t>slope</w:t>
      </w:r>
      <w:r>
        <w:rPr>
          <w:spacing w:val="-2"/>
          <w:sz w:val="20"/>
        </w:rPr>
        <w:t> </w:t>
      </w:r>
      <w:r>
        <w:rPr>
          <w:sz w:val="20"/>
        </w:rPr>
        <w:t>hazard</w:t>
      </w:r>
      <w:r>
        <w:rPr>
          <w:spacing w:val="-2"/>
          <w:sz w:val="20"/>
        </w:rPr>
        <w:t> </w:t>
      </w:r>
      <w:r>
        <w:rPr>
          <w:sz w:val="20"/>
        </w:rPr>
        <w:t>map has been</w:t>
      </w:r>
      <w:r>
        <w:rPr>
          <w:spacing w:val="-2"/>
          <w:sz w:val="20"/>
        </w:rPr>
        <w:t> </w:t>
      </w:r>
      <w:r>
        <w:rPr>
          <w:sz w:val="20"/>
        </w:rPr>
        <w:t>refined further from a</w:t>
      </w:r>
      <w:r>
        <w:rPr>
          <w:spacing w:val="-2"/>
          <w:sz w:val="20"/>
        </w:rPr>
        <w:t> </w:t>
      </w:r>
      <w:r>
        <w:rPr>
          <w:sz w:val="20"/>
        </w:rPr>
        <w:t>slope</w:t>
      </w:r>
      <w:r>
        <w:rPr>
          <w:spacing w:val="-2"/>
          <w:sz w:val="20"/>
        </w:rPr>
        <w:t> </w:t>
      </w:r>
      <w:r>
        <w:rPr>
          <w:sz w:val="20"/>
        </w:rPr>
        <w:t>angle</w:t>
      </w:r>
      <w:r>
        <w:rPr>
          <w:spacing w:val="-2"/>
          <w:sz w:val="20"/>
        </w:rPr>
        <w:t> </w:t>
      </w:r>
      <w:r>
        <w:rPr>
          <w:sz w:val="20"/>
        </w:rPr>
        <w:t>map with</w:t>
      </w:r>
      <w:r>
        <w:rPr>
          <w:spacing w:val="-2"/>
          <w:sz w:val="20"/>
        </w:rPr>
        <w:t> </w:t>
      </w:r>
      <w:r>
        <w:rPr>
          <w:sz w:val="20"/>
        </w:rPr>
        <w:t>a</w:t>
      </w:r>
      <w:r>
        <w:rPr>
          <w:spacing w:val="-2"/>
          <w:sz w:val="20"/>
        </w:rPr>
        <w:t> </w:t>
      </w:r>
      <w:r>
        <w:rPr>
          <w:sz w:val="20"/>
        </w:rPr>
        <w:t>specific </w:t>
      </w:r>
      <w:r>
        <w:rPr>
          <w:spacing w:val="-4"/>
          <w:sz w:val="20"/>
        </w:rPr>
        <w:t>lense</w:t>
      </w:r>
      <w:r>
        <w:rPr>
          <w:spacing w:val="-10"/>
          <w:sz w:val="20"/>
        </w:rPr>
        <w:t> </w:t>
      </w:r>
      <w:r>
        <w:rPr>
          <w:spacing w:val="-4"/>
          <w:sz w:val="20"/>
        </w:rPr>
        <w:t>on</w:t>
      </w:r>
      <w:r>
        <w:rPr>
          <w:spacing w:val="-10"/>
          <w:sz w:val="20"/>
        </w:rPr>
        <w:t> </w:t>
      </w:r>
      <w:r>
        <w:rPr>
          <w:spacing w:val="-4"/>
          <w:sz w:val="20"/>
        </w:rPr>
        <w:t>slope</w:t>
      </w:r>
      <w:r>
        <w:rPr>
          <w:spacing w:val="-10"/>
          <w:sz w:val="20"/>
        </w:rPr>
        <w:t> </w:t>
      </w:r>
      <w:r>
        <w:rPr>
          <w:spacing w:val="-4"/>
          <w:sz w:val="20"/>
        </w:rPr>
        <w:t>stability</w:t>
      </w:r>
      <w:r>
        <w:rPr>
          <w:spacing w:val="-10"/>
          <w:sz w:val="20"/>
        </w:rPr>
        <w:t> </w:t>
      </w:r>
      <w:r>
        <w:rPr>
          <w:spacing w:val="-4"/>
          <w:sz w:val="20"/>
        </w:rPr>
        <w:t>hazard</w:t>
      </w:r>
      <w:r>
        <w:rPr>
          <w:spacing w:val="-10"/>
          <w:sz w:val="20"/>
        </w:rPr>
        <w:t> </w:t>
      </w:r>
      <w:r>
        <w:rPr>
          <w:spacing w:val="-4"/>
          <w:sz w:val="20"/>
        </w:rPr>
        <w:t>for</w:t>
      </w:r>
      <w:r>
        <w:rPr>
          <w:spacing w:val="-10"/>
          <w:sz w:val="20"/>
        </w:rPr>
        <w:t> </w:t>
      </w:r>
      <w:r>
        <w:rPr>
          <w:spacing w:val="-4"/>
          <w:sz w:val="20"/>
        </w:rPr>
        <w:t>residential</w:t>
      </w:r>
      <w:r>
        <w:rPr>
          <w:spacing w:val="-9"/>
          <w:sz w:val="20"/>
        </w:rPr>
        <w:t> </w:t>
      </w:r>
      <w:r>
        <w:rPr>
          <w:spacing w:val="-4"/>
          <w:sz w:val="20"/>
        </w:rPr>
        <w:t>development</w:t>
      </w:r>
      <w:r>
        <w:rPr>
          <w:spacing w:val="-2"/>
          <w:sz w:val="20"/>
        </w:rPr>
        <w:t> </w:t>
      </w:r>
      <w:r>
        <w:rPr>
          <w:spacing w:val="-4"/>
          <w:sz w:val="20"/>
        </w:rPr>
        <w:t>and</w:t>
      </w:r>
      <w:r>
        <w:rPr>
          <w:spacing w:val="-7"/>
          <w:sz w:val="20"/>
        </w:rPr>
        <w:t> </w:t>
      </w:r>
      <w:r>
        <w:rPr>
          <w:spacing w:val="-4"/>
          <w:sz w:val="20"/>
        </w:rPr>
        <w:t>accounts</w:t>
      </w:r>
      <w:r>
        <w:rPr>
          <w:spacing w:val="-10"/>
          <w:sz w:val="20"/>
        </w:rPr>
        <w:t> </w:t>
      </w:r>
      <w:r>
        <w:rPr>
          <w:spacing w:val="-4"/>
          <w:sz w:val="20"/>
        </w:rPr>
        <w:t>for additional</w:t>
      </w:r>
      <w:r>
        <w:rPr>
          <w:spacing w:val="-10"/>
          <w:sz w:val="20"/>
        </w:rPr>
        <w:t> </w:t>
      </w:r>
      <w:r>
        <w:rPr>
          <w:spacing w:val="-4"/>
          <w:sz w:val="20"/>
        </w:rPr>
        <w:t>considerations</w:t>
      </w:r>
      <w:r>
        <w:rPr>
          <w:spacing w:val="-10"/>
          <w:sz w:val="20"/>
        </w:rPr>
        <w:t> </w:t>
      </w:r>
      <w:r>
        <w:rPr>
          <w:spacing w:val="-4"/>
          <w:sz w:val="20"/>
        </w:rPr>
        <w:t>such </w:t>
      </w:r>
      <w:r>
        <w:rPr>
          <w:spacing w:val="-2"/>
          <w:sz w:val="20"/>
        </w:rPr>
        <w:t>as</w:t>
      </w:r>
      <w:r>
        <w:rPr>
          <w:spacing w:val="-12"/>
          <w:sz w:val="20"/>
        </w:rPr>
        <w:t> </w:t>
      </w:r>
      <w:r>
        <w:rPr>
          <w:spacing w:val="-2"/>
          <w:sz w:val="20"/>
        </w:rPr>
        <w:t>existing</w:t>
      </w:r>
      <w:r>
        <w:rPr>
          <w:spacing w:val="-12"/>
          <w:sz w:val="20"/>
        </w:rPr>
        <w:t> </w:t>
      </w:r>
      <w:r>
        <w:rPr>
          <w:spacing w:val="-2"/>
          <w:sz w:val="20"/>
        </w:rPr>
        <w:t>structures,</w:t>
      </w:r>
      <w:r>
        <w:rPr>
          <w:spacing w:val="-9"/>
          <w:sz w:val="20"/>
        </w:rPr>
        <w:t> </w:t>
      </w:r>
      <w:r>
        <w:rPr>
          <w:spacing w:val="-2"/>
          <w:sz w:val="20"/>
        </w:rPr>
        <w:t>slope</w:t>
      </w:r>
      <w:r>
        <w:rPr>
          <w:spacing w:val="-12"/>
          <w:sz w:val="20"/>
        </w:rPr>
        <w:t> </w:t>
      </w:r>
      <w:r>
        <w:rPr>
          <w:spacing w:val="-2"/>
          <w:sz w:val="20"/>
        </w:rPr>
        <w:t>heights</w:t>
      </w:r>
      <w:r>
        <w:rPr>
          <w:spacing w:val="-6"/>
          <w:sz w:val="20"/>
        </w:rPr>
        <w:t> </w:t>
      </w:r>
      <w:r>
        <w:rPr>
          <w:spacing w:val="-2"/>
          <w:sz w:val="20"/>
        </w:rPr>
        <w:t>and</w:t>
      </w:r>
      <w:r>
        <w:rPr>
          <w:spacing w:val="-12"/>
          <w:sz w:val="20"/>
        </w:rPr>
        <w:t> </w:t>
      </w:r>
      <w:r>
        <w:rPr>
          <w:spacing w:val="-2"/>
          <w:sz w:val="20"/>
        </w:rPr>
        <w:t>has</w:t>
      </w:r>
      <w:r>
        <w:rPr>
          <w:spacing w:val="-11"/>
          <w:sz w:val="20"/>
        </w:rPr>
        <w:t> </w:t>
      </w:r>
      <w:r>
        <w:rPr>
          <w:spacing w:val="-2"/>
          <w:sz w:val="20"/>
        </w:rPr>
        <w:t>been</w:t>
      </w:r>
      <w:r>
        <w:rPr>
          <w:spacing w:val="-12"/>
          <w:sz w:val="20"/>
        </w:rPr>
        <w:t> </w:t>
      </w:r>
      <w:r>
        <w:rPr>
          <w:spacing w:val="-2"/>
          <w:sz w:val="20"/>
        </w:rPr>
        <w:t>cleaned</w:t>
      </w:r>
      <w:r>
        <w:rPr>
          <w:spacing w:val="-12"/>
          <w:sz w:val="20"/>
        </w:rPr>
        <w:t> </w:t>
      </w:r>
      <w:r>
        <w:rPr>
          <w:spacing w:val="-2"/>
          <w:sz w:val="20"/>
        </w:rPr>
        <w:t>up</w:t>
      </w:r>
      <w:r>
        <w:rPr>
          <w:spacing w:val="-12"/>
          <w:sz w:val="20"/>
        </w:rPr>
        <w:t> </w:t>
      </w:r>
      <w:r>
        <w:rPr>
          <w:spacing w:val="-2"/>
          <w:sz w:val="20"/>
        </w:rPr>
        <w:t>to</w:t>
      </w:r>
      <w:r>
        <w:rPr>
          <w:spacing w:val="-12"/>
          <w:sz w:val="20"/>
        </w:rPr>
        <w:t> </w:t>
      </w:r>
      <w:r>
        <w:rPr>
          <w:spacing w:val="-2"/>
          <w:sz w:val="20"/>
        </w:rPr>
        <w:t>remove</w:t>
      </w:r>
      <w:r>
        <w:rPr>
          <w:spacing w:val="-12"/>
          <w:sz w:val="20"/>
        </w:rPr>
        <w:t> </w:t>
      </w:r>
      <w:r>
        <w:rPr>
          <w:spacing w:val="-2"/>
          <w:sz w:val="20"/>
        </w:rPr>
        <w:t>the</w:t>
      </w:r>
      <w:r>
        <w:rPr>
          <w:spacing w:val="-12"/>
          <w:sz w:val="20"/>
        </w:rPr>
        <w:t> </w:t>
      </w:r>
      <w:r>
        <w:rPr>
          <w:spacing w:val="-2"/>
          <w:sz w:val="20"/>
        </w:rPr>
        <w:t>inherent</w:t>
      </w:r>
      <w:r>
        <w:rPr>
          <w:spacing w:val="-8"/>
          <w:sz w:val="20"/>
        </w:rPr>
        <w:t> </w:t>
      </w:r>
      <w:r>
        <w:rPr>
          <w:spacing w:val="-2"/>
          <w:sz w:val="20"/>
        </w:rPr>
        <w:t>pixellated</w:t>
      </w:r>
      <w:r>
        <w:rPr>
          <w:spacing w:val="-12"/>
          <w:sz w:val="20"/>
        </w:rPr>
        <w:t> </w:t>
      </w:r>
      <w:r>
        <w:rPr>
          <w:spacing w:val="-2"/>
          <w:sz w:val="20"/>
        </w:rPr>
        <w:t>nature</w:t>
      </w:r>
      <w:r>
        <w:rPr>
          <w:spacing w:val="-12"/>
          <w:sz w:val="20"/>
        </w:rPr>
        <w:t> </w:t>
      </w:r>
      <w:r>
        <w:rPr>
          <w:spacing w:val="-2"/>
          <w:sz w:val="20"/>
        </w:rPr>
        <w:t>of </w:t>
      </w:r>
      <w:r>
        <w:rPr>
          <w:sz w:val="20"/>
        </w:rPr>
        <w:t>these</w:t>
      </w:r>
      <w:r>
        <w:rPr>
          <w:spacing w:val="-5"/>
          <w:sz w:val="20"/>
        </w:rPr>
        <w:t> </w:t>
      </w:r>
      <w:r>
        <w:rPr>
          <w:sz w:val="20"/>
        </w:rPr>
        <w:t>maps.</w:t>
      </w:r>
    </w:p>
    <w:p>
      <w:pPr>
        <w:pStyle w:val="ListParagraph"/>
        <w:numPr>
          <w:ilvl w:val="1"/>
          <w:numId w:val="1"/>
        </w:numPr>
        <w:tabs>
          <w:tab w:pos="913" w:val="left" w:leader="none"/>
          <w:tab w:pos="917" w:val="left" w:leader="none"/>
        </w:tabs>
        <w:spacing w:line="420" w:lineRule="auto" w:before="3" w:after="0"/>
        <w:ind w:left="917" w:right="312" w:hanging="433"/>
        <w:jc w:val="both"/>
        <w:rPr>
          <w:sz w:val="20"/>
        </w:rPr>
      </w:pPr>
      <w:r>
        <w:rPr>
          <w:spacing w:val="-4"/>
          <w:sz w:val="20"/>
        </w:rPr>
        <w:t>Some</w:t>
      </w:r>
      <w:r>
        <w:rPr>
          <w:spacing w:val="-8"/>
          <w:sz w:val="20"/>
        </w:rPr>
        <w:t> </w:t>
      </w:r>
      <w:r>
        <w:rPr>
          <w:spacing w:val="-4"/>
          <w:sz w:val="20"/>
        </w:rPr>
        <w:t>submitters</w:t>
      </w:r>
      <w:r>
        <w:rPr>
          <w:spacing w:val="-9"/>
          <w:sz w:val="20"/>
        </w:rPr>
        <w:t> </w:t>
      </w:r>
      <w:r>
        <w:rPr>
          <w:spacing w:val="-4"/>
          <w:sz w:val="20"/>
        </w:rPr>
        <w:t>referred</w:t>
      </w:r>
      <w:r>
        <w:rPr>
          <w:spacing w:val="-10"/>
          <w:sz w:val="20"/>
        </w:rPr>
        <w:t> </w:t>
      </w:r>
      <w:r>
        <w:rPr>
          <w:spacing w:val="-4"/>
          <w:sz w:val="20"/>
        </w:rPr>
        <w:t>to</w:t>
      </w:r>
      <w:r>
        <w:rPr>
          <w:spacing w:val="-6"/>
          <w:sz w:val="20"/>
        </w:rPr>
        <w:t> </w:t>
      </w:r>
      <w:r>
        <w:rPr>
          <w:spacing w:val="-4"/>
          <w:sz w:val="20"/>
        </w:rPr>
        <w:t>the</w:t>
      </w:r>
      <w:r>
        <w:rPr>
          <w:spacing w:val="-10"/>
          <w:sz w:val="20"/>
        </w:rPr>
        <w:t> </w:t>
      </w:r>
      <w:r>
        <w:rPr>
          <w:spacing w:val="-4"/>
          <w:sz w:val="20"/>
        </w:rPr>
        <w:t>Manaaki</w:t>
      </w:r>
      <w:r>
        <w:rPr>
          <w:spacing w:val="-10"/>
          <w:sz w:val="20"/>
        </w:rPr>
        <w:t> </w:t>
      </w:r>
      <w:r>
        <w:rPr>
          <w:spacing w:val="-4"/>
          <w:sz w:val="20"/>
        </w:rPr>
        <w:t>Whenua</w:t>
      </w:r>
      <w:r>
        <w:rPr>
          <w:spacing w:val="-10"/>
          <w:sz w:val="20"/>
        </w:rPr>
        <w:t> </w:t>
      </w:r>
      <w:r>
        <w:rPr>
          <w:spacing w:val="-4"/>
          <w:sz w:val="20"/>
        </w:rPr>
        <w:t>Erosion</w:t>
      </w:r>
      <w:r>
        <w:rPr>
          <w:spacing w:val="-10"/>
          <w:sz w:val="20"/>
        </w:rPr>
        <w:t> </w:t>
      </w:r>
      <w:r>
        <w:rPr>
          <w:spacing w:val="-4"/>
          <w:sz w:val="20"/>
        </w:rPr>
        <w:t>severity map</w:t>
      </w:r>
      <w:r>
        <w:rPr>
          <w:spacing w:val="-4"/>
          <w:sz w:val="20"/>
          <w:vertAlign w:val="superscript"/>
        </w:rPr>
        <w:t>6</w:t>
      </w:r>
      <w:r>
        <w:rPr>
          <w:spacing w:val="-4"/>
          <w:sz w:val="20"/>
          <w:vertAlign w:val="baseline"/>
        </w:rPr>
        <w:t> to</w:t>
      </w:r>
      <w:r>
        <w:rPr>
          <w:spacing w:val="-10"/>
          <w:sz w:val="20"/>
          <w:vertAlign w:val="baseline"/>
        </w:rPr>
        <w:t> </w:t>
      </w:r>
      <w:r>
        <w:rPr>
          <w:spacing w:val="-4"/>
          <w:sz w:val="20"/>
          <w:vertAlign w:val="baseline"/>
        </w:rPr>
        <w:t>use</w:t>
      </w:r>
      <w:r>
        <w:rPr>
          <w:spacing w:val="-10"/>
          <w:sz w:val="20"/>
          <w:vertAlign w:val="baseline"/>
        </w:rPr>
        <w:t> </w:t>
      </w:r>
      <w:r>
        <w:rPr>
          <w:spacing w:val="-4"/>
          <w:sz w:val="20"/>
          <w:vertAlign w:val="baseline"/>
        </w:rPr>
        <w:t>to</w:t>
      </w:r>
      <w:r>
        <w:rPr>
          <w:spacing w:val="-5"/>
          <w:sz w:val="20"/>
          <w:vertAlign w:val="baseline"/>
        </w:rPr>
        <w:t> </w:t>
      </w:r>
      <w:r>
        <w:rPr>
          <w:spacing w:val="-4"/>
          <w:sz w:val="20"/>
          <w:vertAlign w:val="baseline"/>
        </w:rPr>
        <w:t>use</w:t>
      </w:r>
      <w:r>
        <w:rPr>
          <w:spacing w:val="-6"/>
          <w:sz w:val="20"/>
          <w:vertAlign w:val="baseline"/>
        </w:rPr>
        <w:t> </w:t>
      </w:r>
      <w:r>
        <w:rPr>
          <w:spacing w:val="-4"/>
          <w:sz w:val="20"/>
          <w:vertAlign w:val="baseline"/>
        </w:rPr>
        <w:t>to</w:t>
      </w:r>
      <w:r>
        <w:rPr>
          <w:spacing w:val="-6"/>
          <w:sz w:val="20"/>
          <w:vertAlign w:val="baseline"/>
        </w:rPr>
        <w:t> </w:t>
      </w:r>
      <w:r>
        <w:rPr>
          <w:spacing w:val="-4"/>
          <w:sz w:val="20"/>
          <w:vertAlign w:val="baseline"/>
        </w:rPr>
        <w:t>assess the</w:t>
      </w:r>
      <w:r>
        <w:rPr>
          <w:spacing w:val="-10"/>
          <w:sz w:val="20"/>
          <w:vertAlign w:val="baseline"/>
        </w:rPr>
        <w:t> </w:t>
      </w:r>
      <w:r>
        <w:rPr>
          <w:spacing w:val="-4"/>
          <w:sz w:val="20"/>
          <w:vertAlign w:val="baseline"/>
        </w:rPr>
        <w:t>slope </w:t>
      </w:r>
      <w:r>
        <w:rPr>
          <w:sz w:val="20"/>
          <w:vertAlign w:val="baseline"/>
        </w:rPr>
        <w:t>stability hazard. This map was developed in 2002 for the purposes of land management and the environmental and economic sustainability of the land, rather than for natural hazard assessment for </w:t>
      </w:r>
      <w:r>
        <w:rPr>
          <w:spacing w:val="-4"/>
          <w:sz w:val="20"/>
          <w:vertAlign w:val="baseline"/>
        </w:rPr>
        <w:t>residential</w:t>
      </w:r>
      <w:r>
        <w:rPr>
          <w:spacing w:val="-10"/>
          <w:sz w:val="20"/>
          <w:vertAlign w:val="baseline"/>
        </w:rPr>
        <w:t> </w:t>
      </w:r>
      <w:r>
        <w:rPr>
          <w:spacing w:val="-4"/>
          <w:sz w:val="20"/>
          <w:vertAlign w:val="baseline"/>
        </w:rPr>
        <w:t>development.</w:t>
      </w:r>
      <w:r>
        <w:rPr>
          <w:spacing w:val="-8"/>
          <w:sz w:val="20"/>
          <w:vertAlign w:val="baseline"/>
        </w:rPr>
        <w:t> </w:t>
      </w:r>
      <w:r>
        <w:rPr>
          <w:spacing w:val="-4"/>
          <w:sz w:val="20"/>
          <w:vertAlign w:val="baseline"/>
        </w:rPr>
        <w:t>The</w:t>
      </w:r>
      <w:r>
        <w:rPr>
          <w:spacing w:val="-10"/>
          <w:sz w:val="20"/>
          <w:vertAlign w:val="baseline"/>
        </w:rPr>
        <w:t> </w:t>
      </w:r>
      <w:r>
        <w:rPr>
          <w:spacing w:val="-4"/>
          <w:sz w:val="20"/>
          <w:vertAlign w:val="baseline"/>
        </w:rPr>
        <w:t>topographical</w:t>
      </w:r>
      <w:r>
        <w:rPr>
          <w:spacing w:val="-7"/>
          <w:sz w:val="20"/>
          <w:vertAlign w:val="baseline"/>
        </w:rPr>
        <w:t> </w:t>
      </w:r>
      <w:r>
        <w:rPr>
          <w:spacing w:val="-4"/>
          <w:sz w:val="20"/>
          <w:vertAlign w:val="baseline"/>
        </w:rPr>
        <w:t>data</w:t>
      </w:r>
      <w:r>
        <w:rPr>
          <w:spacing w:val="-7"/>
          <w:sz w:val="20"/>
          <w:vertAlign w:val="baseline"/>
        </w:rPr>
        <w:t> </w:t>
      </w:r>
      <w:r>
        <w:rPr>
          <w:spacing w:val="-4"/>
          <w:sz w:val="20"/>
          <w:vertAlign w:val="baseline"/>
        </w:rPr>
        <w:t>this</w:t>
      </w:r>
      <w:r>
        <w:rPr>
          <w:spacing w:val="-5"/>
          <w:sz w:val="20"/>
          <w:vertAlign w:val="baseline"/>
        </w:rPr>
        <w:t> </w:t>
      </w:r>
      <w:r>
        <w:rPr>
          <w:spacing w:val="-4"/>
          <w:sz w:val="20"/>
          <w:vertAlign w:val="baseline"/>
        </w:rPr>
        <w:t>is</w:t>
      </w:r>
      <w:r>
        <w:rPr>
          <w:spacing w:val="-5"/>
          <w:sz w:val="20"/>
          <w:vertAlign w:val="baseline"/>
        </w:rPr>
        <w:t> </w:t>
      </w:r>
      <w:r>
        <w:rPr>
          <w:spacing w:val="-4"/>
          <w:sz w:val="20"/>
          <w:vertAlign w:val="baseline"/>
        </w:rPr>
        <w:t>based</w:t>
      </w:r>
      <w:r>
        <w:rPr>
          <w:spacing w:val="-7"/>
          <w:sz w:val="20"/>
          <w:vertAlign w:val="baseline"/>
        </w:rPr>
        <w:t> </w:t>
      </w:r>
      <w:r>
        <w:rPr>
          <w:spacing w:val="-4"/>
          <w:sz w:val="20"/>
          <w:vertAlign w:val="baseline"/>
        </w:rPr>
        <w:t>on</w:t>
      </w:r>
      <w:r>
        <w:rPr>
          <w:spacing w:val="-7"/>
          <w:sz w:val="20"/>
          <w:vertAlign w:val="baseline"/>
        </w:rPr>
        <w:t> </w:t>
      </w:r>
      <w:r>
        <w:rPr>
          <w:spacing w:val="-4"/>
          <w:sz w:val="20"/>
          <w:vertAlign w:val="baseline"/>
        </w:rPr>
        <w:t>has</w:t>
      </w:r>
      <w:r>
        <w:rPr>
          <w:spacing w:val="-5"/>
          <w:sz w:val="20"/>
          <w:vertAlign w:val="baseline"/>
        </w:rPr>
        <w:t> </w:t>
      </w:r>
      <w:r>
        <w:rPr>
          <w:spacing w:val="-4"/>
          <w:sz w:val="20"/>
          <w:vertAlign w:val="baseline"/>
        </w:rPr>
        <w:t>now</w:t>
      </w:r>
      <w:r>
        <w:rPr>
          <w:spacing w:val="-7"/>
          <w:sz w:val="20"/>
          <w:vertAlign w:val="baseline"/>
        </w:rPr>
        <w:t> </w:t>
      </w:r>
      <w:r>
        <w:rPr>
          <w:spacing w:val="-4"/>
          <w:sz w:val="20"/>
          <w:vertAlign w:val="baseline"/>
        </w:rPr>
        <w:t>been</w:t>
      </w:r>
      <w:r>
        <w:rPr>
          <w:spacing w:val="-10"/>
          <w:sz w:val="20"/>
          <w:vertAlign w:val="baseline"/>
        </w:rPr>
        <w:t> </w:t>
      </w:r>
      <w:r>
        <w:rPr>
          <w:spacing w:val="-4"/>
          <w:sz w:val="20"/>
          <w:vertAlign w:val="baseline"/>
        </w:rPr>
        <w:t>superseded</w:t>
      </w:r>
      <w:r>
        <w:rPr>
          <w:spacing w:val="-7"/>
          <w:sz w:val="20"/>
          <w:vertAlign w:val="baseline"/>
        </w:rPr>
        <w:t> </w:t>
      </w:r>
      <w:r>
        <w:rPr>
          <w:spacing w:val="-4"/>
          <w:sz w:val="20"/>
          <w:vertAlign w:val="baseline"/>
        </w:rPr>
        <w:t>with</w:t>
      </w:r>
      <w:r>
        <w:rPr>
          <w:spacing w:val="-7"/>
          <w:sz w:val="20"/>
          <w:vertAlign w:val="baseline"/>
        </w:rPr>
        <w:t> </w:t>
      </w:r>
      <w:r>
        <w:rPr>
          <w:spacing w:val="-4"/>
          <w:sz w:val="20"/>
          <w:vertAlign w:val="baseline"/>
        </w:rPr>
        <w:t>the</w:t>
      </w:r>
      <w:r>
        <w:rPr>
          <w:spacing w:val="-10"/>
          <w:sz w:val="20"/>
          <w:vertAlign w:val="baseline"/>
        </w:rPr>
        <w:t> </w:t>
      </w:r>
      <w:r>
        <w:rPr>
          <w:spacing w:val="-4"/>
          <w:sz w:val="20"/>
          <w:vertAlign w:val="baseline"/>
        </w:rPr>
        <w:t>more </w:t>
      </w:r>
      <w:r>
        <w:rPr>
          <w:spacing w:val="-2"/>
          <w:sz w:val="20"/>
          <w:vertAlign w:val="baseline"/>
        </w:rPr>
        <w:t>detailed</w:t>
      </w:r>
      <w:r>
        <w:rPr>
          <w:spacing w:val="-11"/>
          <w:sz w:val="20"/>
          <w:vertAlign w:val="baseline"/>
        </w:rPr>
        <w:t> </w:t>
      </w:r>
      <w:r>
        <w:rPr>
          <w:spacing w:val="-2"/>
          <w:sz w:val="20"/>
          <w:vertAlign w:val="baseline"/>
        </w:rPr>
        <w:t>2021</w:t>
      </w:r>
      <w:r>
        <w:rPr>
          <w:spacing w:val="-9"/>
          <w:sz w:val="20"/>
          <w:vertAlign w:val="baseline"/>
        </w:rPr>
        <w:t> </w:t>
      </w:r>
      <w:r>
        <w:rPr>
          <w:spacing w:val="-2"/>
          <w:sz w:val="20"/>
          <w:vertAlign w:val="baseline"/>
        </w:rPr>
        <w:t>LiDAR</w:t>
      </w:r>
      <w:r>
        <w:rPr>
          <w:spacing w:val="-9"/>
          <w:sz w:val="20"/>
          <w:vertAlign w:val="baseline"/>
        </w:rPr>
        <w:t> </w:t>
      </w:r>
      <w:r>
        <w:rPr>
          <w:spacing w:val="-2"/>
          <w:sz w:val="20"/>
          <w:vertAlign w:val="baseline"/>
        </w:rPr>
        <w:t>data.</w:t>
      </w:r>
      <w:r>
        <w:rPr>
          <w:spacing w:val="39"/>
          <w:sz w:val="20"/>
          <w:vertAlign w:val="baseline"/>
        </w:rPr>
        <w:t> </w:t>
      </w:r>
      <w:r>
        <w:rPr>
          <w:spacing w:val="-2"/>
          <w:sz w:val="20"/>
          <w:vertAlign w:val="baseline"/>
        </w:rPr>
        <w:t>Additionally,</w:t>
      </w:r>
      <w:r>
        <w:rPr>
          <w:spacing w:val="-5"/>
          <w:sz w:val="20"/>
          <w:vertAlign w:val="baseline"/>
        </w:rPr>
        <w:t> </w:t>
      </w:r>
      <w:r>
        <w:rPr>
          <w:spacing w:val="-2"/>
          <w:sz w:val="20"/>
          <w:vertAlign w:val="baseline"/>
        </w:rPr>
        <w:t>the</w:t>
      </w:r>
      <w:r>
        <w:rPr>
          <w:spacing w:val="-12"/>
          <w:sz w:val="20"/>
          <w:vertAlign w:val="baseline"/>
        </w:rPr>
        <w:t> </w:t>
      </w:r>
      <w:r>
        <w:rPr>
          <w:spacing w:val="-2"/>
          <w:sz w:val="20"/>
          <w:vertAlign w:val="baseline"/>
        </w:rPr>
        <w:t>surface</w:t>
      </w:r>
      <w:r>
        <w:rPr>
          <w:spacing w:val="-9"/>
          <w:sz w:val="20"/>
          <w:vertAlign w:val="baseline"/>
        </w:rPr>
        <w:t> </w:t>
      </w:r>
      <w:r>
        <w:rPr>
          <w:spacing w:val="-2"/>
          <w:sz w:val="20"/>
          <w:vertAlign w:val="baseline"/>
        </w:rPr>
        <w:t>rock</w:t>
      </w:r>
      <w:r>
        <w:rPr>
          <w:spacing w:val="-7"/>
          <w:sz w:val="20"/>
          <w:vertAlign w:val="baseline"/>
        </w:rPr>
        <w:t> </w:t>
      </w:r>
      <w:r>
        <w:rPr>
          <w:spacing w:val="-2"/>
          <w:sz w:val="20"/>
          <w:vertAlign w:val="baseline"/>
        </w:rPr>
        <w:t>type</w:t>
      </w:r>
      <w:r>
        <w:rPr>
          <w:spacing w:val="-8"/>
          <w:sz w:val="20"/>
          <w:vertAlign w:val="baseline"/>
        </w:rPr>
        <w:t> </w:t>
      </w:r>
      <w:r>
        <w:rPr>
          <w:spacing w:val="-2"/>
          <w:sz w:val="20"/>
          <w:vertAlign w:val="baseline"/>
        </w:rPr>
        <w:t>used</w:t>
      </w:r>
      <w:r>
        <w:rPr>
          <w:spacing w:val="-9"/>
          <w:sz w:val="20"/>
          <w:vertAlign w:val="baseline"/>
        </w:rPr>
        <w:t> </w:t>
      </w:r>
      <w:r>
        <w:rPr>
          <w:spacing w:val="-2"/>
          <w:sz w:val="20"/>
          <w:vertAlign w:val="baseline"/>
        </w:rPr>
        <w:t>in</w:t>
      </w:r>
      <w:r>
        <w:rPr>
          <w:spacing w:val="-12"/>
          <w:sz w:val="20"/>
          <w:vertAlign w:val="baseline"/>
        </w:rPr>
        <w:t> </w:t>
      </w:r>
      <w:r>
        <w:rPr>
          <w:spacing w:val="-2"/>
          <w:sz w:val="20"/>
          <w:vertAlign w:val="baseline"/>
        </w:rPr>
        <w:t>this</w:t>
      </w:r>
      <w:r>
        <w:rPr>
          <w:spacing w:val="-11"/>
          <w:sz w:val="20"/>
          <w:vertAlign w:val="baseline"/>
        </w:rPr>
        <w:t> </w:t>
      </w:r>
      <w:r>
        <w:rPr>
          <w:spacing w:val="-2"/>
          <w:sz w:val="20"/>
          <w:vertAlign w:val="baseline"/>
        </w:rPr>
        <w:t>mapping</w:t>
      </w:r>
      <w:r>
        <w:rPr>
          <w:spacing w:val="-9"/>
          <w:sz w:val="20"/>
          <w:vertAlign w:val="baseline"/>
        </w:rPr>
        <w:t> </w:t>
      </w:r>
      <w:r>
        <w:rPr>
          <w:spacing w:val="-2"/>
          <w:sz w:val="20"/>
          <w:vertAlign w:val="baseline"/>
        </w:rPr>
        <w:t>has</w:t>
      </w:r>
      <w:r>
        <w:rPr>
          <w:spacing w:val="-7"/>
          <w:sz w:val="20"/>
          <w:vertAlign w:val="baseline"/>
        </w:rPr>
        <w:t> </w:t>
      </w:r>
      <w:r>
        <w:rPr>
          <w:spacing w:val="-2"/>
          <w:sz w:val="20"/>
          <w:vertAlign w:val="baseline"/>
        </w:rPr>
        <w:t>not</w:t>
      </w:r>
      <w:r>
        <w:rPr>
          <w:spacing w:val="-10"/>
          <w:sz w:val="20"/>
          <w:vertAlign w:val="baseline"/>
        </w:rPr>
        <w:t> </w:t>
      </w:r>
      <w:r>
        <w:rPr>
          <w:spacing w:val="-2"/>
          <w:sz w:val="20"/>
          <w:vertAlign w:val="baseline"/>
        </w:rPr>
        <w:t>been</w:t>
      </w:r>
      <w:r>
        <w:rPr>
          <w:spacing w:val="-9"/>
          <w:sz w:val="20"/>
          <w:vertAlign w:val="baseline"/>
        </w:rPr>
        <w:t> </w:t>
      </w:r>
      <w:r>
        <w:rPr>
          <w:spacing w:val="-2"/>
          <w:sz w:val="20"/>
          <w:vertAlign w:val="baseline"/>
        </w:rPr>
        <w:t>applied </w:t>
      </w:r>
      <w:r>
        <w:rPr>
          <w:sz w:val="20"/>
          <w:vertAlign w:val="baseline"/>
        </w:rPr>
        <w:t>through a geotechnical hazard lense. This map is therefore not appropriate to be used to assess geotechnical slope hazard risk.</w:t>
      </w:r>
    </w:p>
    <w:p>
      <w:pPr>
        <w:pStyle w:val="BodyText"/>
        <w:spacing w:before="2"/>
        <w:rPr>
          <w:sz w:val="10"/>
        </w:rPr>
      </w:pPr>
      <w:r>
        <w:rPr/>
        <mc:AlternateContent>
          <mc:Choice Requires="wps">
            <w:drawing>
              <wp:anchor distT="0" distB="0" distL="0" distR="0" allowOverlap="1" layoutInCell="1" locked="0" behindDoc="1" simplePos="0" relativeHeight="487589376">
                <wp:simplePos x="0" y="0"/>
                <wp:positionH relativeFrom="page">
                  <wp:posOffset>689152</wp:posOffset>
                </wp:positionH>
                <wp:positionV relativeFrom="paragraph">
                  <wp:posOffset>89743</wp:posOffset>
                </wp:positionV>
                <wp:extent cx="182943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264pt;margin-top:7.066407pt;width:144.050pt;height:.47998pt;mso-position-horizontal-relative:page;mso-position-vertical-relative:paragraph;z-index:-15727104;mso-wrap-distance-left:0;mso-wrap-distance-right:0" id="docshape13" filled="true" fillcolor="#000000" stroked="false">
                <v:fill type="solid"/>
                <w10:wrap type="topAndBottom"/>
              </v:rect>
            </w:pict>
          </mc:Fallback>
        </mc:AlternateContent>
      </w:r>
    </w:p>
    <w:p>
      <w:pPr>
        <w:pStyle w:val="BodyText"/>
        <w:spacing w:line="290" w:lineRule="auto" w:before="86"/>
        <w:ind w:left="125"/>
      </w:pPr>
      <w:r>
        <w:rPr>
          <w:vertAlign w:val="superscript"/>
        </w:rPr>
        <w:t>5</w:t>
      </w:r>
      <w:r>
        <w:rPr>
          <w:vertAlign w:val="baseline"/>
        </w:rPr>
        <w:t>Our</w:t>
      </w:r>
      <w:r>
        <w:rPr>
          <w:spacing w:val="-4"/>
          <w:vertAlign w:val="baseline"/>
        </w:rPr>
        <w:t> </w:t>
      </w:r>
      <w:r>
        <w:rPr>
          <w:vertAlign w:val="baseline"/>
        </w:rPr>
        <w:t>Environment</w:t>
      </w:r>
      <w:r>
        <w:rPr>
          <w:spacing w:val="-7"/>
          <w:vertAlign w:val="baseline"/>
        </w:rPr>
        <w:t> </w:t>
      </w:r>
      <w:r>
        <w:rPr>
          <w:vertAlign w:val="baseline"/>
        </w:rPr>
        <w:t>Steepness</w:t>
      </w:r>
      <w:r>
        <w:rPr>
          <w:spacing w:val="-4"/>
          <w:vertAlign w:val="baseline"/>
        </w:rPr>
        <w:t> </w:t>
      </w:r>
      <w:r>
        <w:rPr>
          <w:vertAlign w:val="baseline"/>
        </w:rPr>
        <w:t>of</w:t>
      </w:r>
      <w:r>
        <w:rPr>
          <w:spacing w:val="-7"/>
          <w:vertAlign w:val="baseline"/>
        </w:rPr>
        <w:t> </w:t>
      </w:r>
      <w:r>
        <w:rPr>
          <w:vertAlign w:val="baseline"/>
        </w:rPr>
        <w:t>Slope</w:t>
      </w:r>
      <w:r>
        <w:rPr>
          <w:spacing w:val="-5"/>
          <w:vertAlign w:val="baseline"/>
        </w:rPr>
        <w:t> </w:t>
      </w:r>
      <w:r>
        <w:rPr>
          <w:vertAlign w:val="baseline"/>
        </w:rPr>
        <w:t>Map</w:t>
      </w:r>
      <w:r>
        <w:rPr>
          <w:spacing w:val="-4"/>
          <w:vertAlign w:val="baseline"/>
        </w:rPr>
        <w:t> </w:t>
      </w:r>
      <w:hyperlink r:id="rId18">
        <w:r>
          <w:rPr>
            <w:color w:val="003478"/>
            <w:u w:val="single" w:color="003478"/>
            <w:vertAlign w:val="baseline"/>
          </w:rPr>
          <w:t>https://ourenvironment.scinfo.org.nz/maps-and-</w:t>
        </w:r>
      </w:hyperlink>
      <w:r>
        <w:rPr>
          <w:color w:val="003478"/>
          <w:u w:val="none"/>
          <w:vertAlign w:val="baseline"/>
        </w:rPr>
        <w:t> </w:t>
      </w:r>
      <w:hyperlink r:id="rId18">
        <w:r>
          <w:rPr>
            <w:color w:val="003478"/>
            <w:spacing w:val="-2"/>
            <w:u w:val="single" w:color="003478"/>
            <w:vertAlign w:val="baseline"/>
          </w:rPr>
          <w:t>tools/app/Landscape/slope?contextLayers=water_transport_text</w:t>
        </w:r>
      </w:hyperlink>
    </w:p>
    <w:p>
      <w:pPr>
        <w:pStyle w:val="BodyText"/>
        <w:spacing w:before="119"/>
        <w:rPr>
          <w:sz w:val="18"/>
        </w:rPr>
      </w:pPr>
    </w:p>
    <w:p>
      <w:pPr>
        <w:spacing w:before="0"/>
        <w:ind w:left="125" w:right="0" w:firstLine="0"/>
        <w:jc w:val="left"/>
        <w:rPr>
          <w:sz w:val="18"/>
        </w:rPr>
      </w:pPr>
      <w:r>
        <w:rPr>
          <w:sz w:val="18"/>
          <w:vertAlign w:val="superscript"/>
        </w:rPr>
        <w:t>6</w:t>
      </w:r>
      <w:r>
        <w:rPr>
          <w:spacing w:val="-2"/>
          <w:sz w:val="18"/>
          <w:vertAlign w:val="baseline"/>
        </w:rPr>
        <w:t> </w:t>
      </w:r>
      <w:r>
        <w:rPr>
          <w:sz w:val="18"/>
          <w:vertAlign w:val="baseline"/>
        </w:rPr>
        <w:t>Our</w:t>
      </w:r>
      <w:r>
        <w:rPr>
          <w:spacing w:val="-5"/>
          <w:sz w:val="18"/>
          <w:vertAlign w:val="baseline"/>
        </w:rPr>
        <w:t> </w:t>
      </w:r>
      <w:r>
        <w:rPr>
          <w:sz w:val="18"/>
          <w:vertAlign w:val="baseline"/>
        </w:rPr>
        <w:t>Environment</w:t>
      </w:r>
      <w:r>
        <w:rPr>
          <w:spacing w:val="-5"/>
          <w:sz w:val="18"/>
          <w:vertAlign w:val="baseline"/>
        </w:rPr>
        <w:t> </w:t>
      </w:r>
      <w:r>
        <w:rPr>
          <w:sz w:val="18"/>
          <w:vertAlign w:val="baseline"/>
        </w:rPr>
        <w:t>Erosion</w:t>
      </w:r>
      <w:r>
        <w:rPr>
          <w:spacing w:val="-3"/>
          <w:sz w:val="18"/>
          <w:vertAlign w:val="baseline"/>
        </w:rPr>
        <w:t> </w:t>
      </w:r>
      <w:r>
        <w:rPr>
          <w:sz w:val="18"/>
          <w:vertAlign w:val="baseline"/>
        </w:rPr>
        <w:t>Severity</w:t>
      </w:r>
      <w:r>
        <w:rPr>
          <w:spacing w:val="-7"/>
          <w:sz w:val="18"/>
          <w:vertAlign w:val="baseline"/>
        </w:rPr>
        <w:t> </w:t>
      </w:r>
      <w:r>
        <w:rPr>
          <w:sz w:val="18"/>
          <w:vertAlign w:val="baseline"/>
        </w:rPr>
        <w:t>Map</w:t>
      </w:r>
      <w:r>
        <w:rPr>
          <w:spacing w:val="-4"/>
          <w:sz w:val="18"/>
          <w:vertAlign w:val="baseline"/>
        </w:rPr>
        <w:t> </w:t>
      </w:r>
      <w:hyperlink r:id="rId19">
        <w:r>
          <w:rPr>
            <w:color w:val="003478"/>
            <w:sz w:val="18"/>
            <w:u w:val="single" w:color="003478"/>
            <w:vertAlign w:val="baseline"/>
          </w:rPr>
          <w:t>Erosion</w:t>
        </w:r>
        <w:r>
          <w:rPr>
            <w:color w:val="003478"/>
            <w:spacing w:val="-3"/>
            <w:sz w:val="18"/>
            <w:u w:val="single" w:color="003478"/>
            <w:vertAlign w:val="baseline"/>
          </w:rPr>
          <w:t> </w:t>
        </w:r>
        <w:r>
          <w:rPr>
            <w:color w:val="003478"/>
            <w:sz w:val="18"/>
            <w:u w:val="single" w:color="003478"/>
            <w:vertAlign w:val="baseline"/>
          </w:rPr>
          <w:t>Severity</w:t>
        </w:r>
        <w:r>
          <w:rPr>
            <w:color w:val="003478"/>
            <w:spacing w:val="-7"/>
            <w:sz w:val="18"/>
            <w:u w:val="single" w:color="003478"/>
            <w:vertAlign w:val="baseline"/>
          </w:rPr>
          <w:t> </w:t>
        </w:r>
        <w:r>
          <w:rPr>
            <w:color w:val="003478"/>
            <w:sz w:val="18"/>
            <w:u w:val="single" w:color="003478"/>
            <w:vertAlign w:val="baseline"/>
          </w:rPr>
          <w:t>(Observed)</w:t>
        </w:r>
        <w:r>
          <w:rPr>
            <w:color w:val="003478"/>
            <w:spacing w:val="-5"/>
            <w:sz w:val="18"/>
            <w:u w:val="single" w:color="003478"/>
            <w:vertAlign w:val="baseline"/>
          </w:rPr>
          <w:t> </w:t>
        </w:r>
        <w:r>
          <w:rPr>
            <w:color w:val="003478"/>
            <w:sz w:val="18"/>
            <w:u w:val="single" w:color="003478"/>
            <w:vertAlign w:val="baseline"/>
          </w:rPr>
          <w:t>»</w:t>
        </w:r>
        <w:r>
          <w:rPr>
            <w:color w:val="003478"/>
            <w:spacing w:val="-6"/>
            <w:sz w:val="18"/>
            <w:u w:val="single" w:color="003478"/>
            <w:vertAlign w:val="baseline"/>
          </w:rPr>
          <w:t> </w:t>
        </w:r>
        <w:r>
          <w:rPr>
            <w:color w:val="003478"/>
            <w:sz w:val="18"/>
            <w:u w:val="single" w:color="003478"/>
            <w:vertAlign w:val="baseline"/>
          </w:rPr>
          <w:t>Maps</w:t>
        </w:r>
        <w:r>
          <w:rPr>
            <w:color w:val="003478"/>
            <w:spacing w:val="-3"/>
            <w:sz w:val="18"/>
            <w:u w:val="single" w:color="003478"/>
            <w:vertAlign w:val="baseline"/>
          </w:rPr>
          <w:t> </w:t>
        </w:r>
        <w:r>
          <w:rPr>
            <w:color w:val="003478"/>
            <w:sz w:val="18"/>
            <w:u w:val="single" w:color="003478"/>
            <w:vertAlign w:val="baseline"/>
          </w:rPr>
          <w:t>»</w:t>
        </w:r>
        <w:r>
          <w:rPr>
            <w:color w:val="003478"/>
            <w:spacing w:val="-11"/>
            <w:sz w:val="18"/>
            <w:u w:val="single" w:color="003478"/>
            <w:vertAlign w:val="baseline"/>
          </w:rPr>
          <w:t> </w:t>
        </w:r>
        <w:r>
          <w:rPr>
            <w:color w:val="003478"/>
            <w:sz w:val="18"/>
            <w:u w:val="single" w:color="003478"/>
            <w:vertAlign w:val="baseline"/>
          </w:rPr>
          <w:t>Our</w:t>
        </w:r>
        <w:r>
          <w:rPr>
            <w:color w:val="003478"/>
            <w:spacing w:val="-5"/>
            <w:sz w:val="18"/>
            <w:u w:val="single" w:color="003478"/>
            <w:vertAlign w:val="baseline"/>
          </w:rPr>
          <w:t> </w:t>
        </w:r>
        <w:r>
          <w:rPr>
            <w:color w:val="003478"/>
            <w:sz w:val="18"/>
            <w:u w:val="single" w:color="003478"/>
            <w:vertAlign w:val="baseline"/>
          </w:rPr>
          <w:t>Environment</w:t>
        </w:r>
        <w:r>
          <w:rPr>
            <w:color w:val="003478"/>
            <w:spacing w:val="-5"/>
            <w:sz w:val="18"/>
            <w:u w:val="single" w:color="003478"/>
            <w:vertAlign w:val="baseline"/>
          </w:rPr>
          <w:t> </w:t>
        </w:r>
        <w:r>
          <w:rPr>
            <w:color w:val="003478"/>
            <w:spacing w:val="-2"/>
            <w:sz w:val="18"/>
            <w:u w:val="single" w:color="003478"/>
            <w:vertAlign w:val="baseline"/>
          </w:rPr>
          <w:t>(scinfo.org.nz)</w:t>
        </w:r>
      </w:hyperlink>
    </w:p>
    <w:p>
      <w:pPr>
        <w:spacing w:after="0"/>
        <w:jc w:val="left"/>
        <w:rPr>
          <w:sz w:val="18"/>
        </w:rPr>
        <w:sectPr>
          <w:pgSz w:w="11910" w:h="16840"/>
          <w:pgMar w:header="794" w:footer="674" w:top="1340" w:bottom="860" w:left="960" w:right="760"/>
        </w:sectPr>
      </w:pPr>
    </w:p>
    <w:p>
      <w:pPr>
        <w:pStyle w:val="BodyText"/>
      </w:pPr>
    </w:p>
    <w:p>
      <w:pPr>
        <w:pStyle w:val="BodyText"/>
        <w:spacing w:before="163"/>
      </w:pPr>
    </w:p>
    <w:p>
      <w:pPr>
        <w:pStyle w:val="ListParagraph"/>
        <w:numPr>
          <w:ilvl w:val="1"/>
          <w:numId w:val="2"/>
        </w:numPr>
        <w:tabs>
          <w:tab w:pos="914" w:val="left" w:leader="none"/>
          <w:tab w:pos="917" w:val="left" w:leader="none"/>
        </w:tabs>
        <w:spacing w:line="422" w:lineRule="auto" w:before="0" w:after="0"/>
        <w:ind w:left="917" w:right="311" w:hanging="433"/>
        <w:jc w:val="both"/>
        <w:rPr>
          <w:sz w:val="20"/>
        </w:rPr>
      </w:pPr>
      <w:r>
        <w:rPr>
          <w:sz w:val="20"/>
        </w:rPr>
        <w:t>Tetra</w:t>
      </w:r>
      <w:r>
        <w:rPr>
          <w:spacing w:val="-9"/>
          <w:sz w:val="20"/>
        </w:rPr>
        <w:t> </w:t>
      </w:r>
      <w:r>
        <w:rPr>
          <w:sz w:val="20"/>
        </w:rPr>
        <w:t>Tech</w:t>
      </w:r>
      <w:r>
        <w:rPr>
          <w:spacing w:val="-9"/>
          <w:sz w:val="20"/>
        </w:rPr>
        <w:t> </w:t>
      </w:r>
      <w:r>
        <w:rPr>
          <w:sz w:val="20"/>
        </w:rPr>
        <w:t>Coffey</w:t>
      </w:r>
      <w:r>
        <w:rPr>
          <w:spacing w:val="-7"/>
          <w:sz w:val="20"/>
        </w:rPr>
        <w:t> </w:t>
      </w:r>
      <w:r>
        <w:rPr>
          <w:sz w:val="20"/>
        </w:rPr>
        <w:t>have</w:t>
      </w:r>
      <w:r>
        <w:rPr>
          <w:spacing w:val="-9"/>
          <w:sz w:val="20"/>
        </w:rPr>
        <w:t> </w:t>
      </w:r>
      <w:r>
        <w:rPr>
          <w:sz w:val="20"/>
        </w:rPr>
        <w:t>been</w:t>
      </w:r>
      <w:r>
        <w:rPr>
          <w:spacing w:val="-9"/>
          <w:sz w:val="20"/>
        </w:rPr>
        <w:t> </w:t>
      </w:r>
      <w:r>
        <w:rPr>
          <w:sz w:val="20"/>
        </w:rPr>
        <w:t>engaged</w:t>
      </w:r>
      <w:r>
        <w:rPr>
          <w:spacing w:val="-9"/>
          <w:sz w:val="20"/>
        </w:rPr>
        <w:t> </w:t>
      </w:r>
      <w:r>
        <w:rPr>
          <w:sz w:val="20"/>
        </w:rPr>
        <w:t>by</w:t>
      </w:r>
      <w:r>
        <w:rPr>
          <w:spacing w:val="-3"/>
          <w:sz w:val="20"/>
        </w:rPr>
        <w:t> </w:t>
      </w:r>
      <w:r>
        <w:rPr>
          <w:sz w:val="20"/>
        </w:rPr>
        <w:t>UHCC</w:t>
      </w:r>
      <w:r>
        <w:rPr>
          <w:spacing w:val="-9"/>
          <w:sz w:val="20"/>
        </w:rPr>
        <w:t> </w:t>
      </w:r>
      <w:r>
        <w:rPr>
          <w:sz w:val="20"/>
        </w:rPr>
        <w:t>to</w:t>
      </w:r>
      <w:r>
        <w:rPr>
          <w:spacing w:val="-9"/>
          <w:sz w:val="20"/>
        </w:rPr>
        <w:t> </w:t>
      </w:r>
      <w:r>
        <w:rPr>
          <w:sz w:val="20"/>
        </w:rPr>
        <w:t>provide</w:t>
      </w:r>
      <w:r>
        <w:rPr>
          <w:spacing w:val="-9"/>
          <w:sz w:val="20"/>
        </w:rPr>
        <w:t> </w:t>
      </w:r>
      <w:r>
        <w:rPr>
          <w:sz w:val="20"/>
        </w:rPr>
        <w:t>geotechnical</w:t>
      </w:r>
      <w:r>
        <w:rPr>
          <w:spacing w:val="-9"/>
          <w:sz w:val="20"/>
        </w:rPr>
        <w:t> </w:t>
      </w:r>
      <w:r>
        <w:rPr>
          <w:sz w:val="20"/>
        </w:rPr>
        <w:t>hazard</w:t>
      </w:r>
      <w:r>
        <w:rPr>
          <w:spacing w:val="-5"/>
          <w:sz w:val="20"/>
        </w:rPr>
        <w:t> </w:t>
      </w:r>
      <w:r>
        <w:rPr>
          <w:sz w:val="20"/>
        </w:rPr>
        <w:t>input</w:t>
      </w:r>
      <w:r>
        <w:rPr>
          <w:spacing w:val="-5"/>
          <w:sz w:val="20"/>
        </w:rPr>
        <w:t> </w:t>
      </w:r>
      <w:r>
        <w:rPr>
          <w:sz w:val="20"/>
        </w:rPr>
        <w:t>to</w:t>
      </w:r>
      <w:r>
        <w:rPr>
          <w:spacing w:val="-9"/>
          <w:sz w:val="20"/>
        </w:rPr>
        <w:t> </w:t>
      </w:r>
      <w:r>
        <w:rPr>
          <w:sz w:val="20"/>
        </w:rPr>
        <w:t>PC47.</w:t>
      </w:r>
      <w:r>
        <w:rPr>
          <w:spacing w:val="-5"/>
          <w:sz w:val="20"/>
        </w:rPr>
        <w:t> </w:t>
      </w:r>
      <w:r>
        <w:rPr>
          <w:sz w:val="20"/>
        </w:rPr>
        <w:t>I</w:t>
      </w:r>
      <w:r>
        <w:rPr>
          <w:spacing w:val="-1"/>
          <w:sz w:val="20"/>
        </w:rPr>
        <w:t> </w:t>
      </w:r>
      <w:r>
        <w:rPr>
          <w:sz w:val="20"/>
        </w:rPr>
        <w:t>have undertaken</w:t>
      </w:r>
      <w:r>
        <w:rPr>
          <w:spacing w:val="-10"/>
          <w:sz w:val="20"/>
        </w:rPr>
        <w:t> </w:t>
      </w:r>
      <w:r>
        <w:rPr>
          <w:sz w:val="20"/>
        </w:rPr>
        <w:t>most</w:t>
      </w:r>
      <w:r>
        <w:rPr>
          <w:spacing w:val="-6"/>
          <w:sz w:val="20"/>
        </w:rPr>
        <w:t> </w:t>
      </w:r>
      <w:r>
        <w:rPr>
          <w:sz w:val="20"/>
        </w:rPr>
        <w:t>of</w:t>
      </w:r>
      <w:r>
        <w:rPr>
          <w:spacing w:val="-6"/>
          <w:sz w:val="20"/>
        </w:rPr>
        <w:t> </w:t>
      </w:r>
      <w:r>
        <w:rPr>
          <w:sz w:val="20"/>
        </w:rPr>
        <w:t>this</w:t>
      </w:r>
      <w:r>
        <w:rPr>
          <w:spacing w:val="-8"/>
          <w:sz w:val="20"/>
        </w:rPr>
        <w:t> </w:t>
      </w:r>
      <w:r>
        <w:rPr>
          <w:sz w:val="20"/>
        </w:rPr>
        <w:t>assessment</w:t>
      </w:r>
      <w:r>
        <w:rPr>
          <w:spacing w:val="-6"/>
          <w:sz w:val="20"/>
        </w:rPr>
        <w:t> </w:t>
      </w:r>
      <w:r>
        <w:rPr>
          <w:sz w:val="20"/>
        </w:rPr>
        <w:t>and</w:t>
      </w:r>
      <w:r>
        <w:rPr>
          <w:spacing w:val="-10"/>
          <w:sz w:val="20"/>
        </w:rPr>
        <w:t> </w:t>
      </w:r>
      <w:r>
        <w:rPr>
          <w:sz w:val="20"/>
        </w:rPr>
        <w:t>reviewed</w:t>
      </w:r>
      <w:r>
        <w:rPr>
          <w:spacing w:val="-10"/>
          <w:sz w:val="20"/>
        </w:rPr>
        <w:t> </w:t>
      </w:r>
      <w:r>
        <w:rPr>
          <w:sz w:val="20"/>
        </w:rPr>
        <w:t>the</w:t>
      </w:r>
      <w:r>
        <w:rPr>
          <w:spacing w:val="-10"/>
          <w:sz w:val="20"/>
        </w:rPr>
        <w:t> </w:t>
      </w:r>
      <w:r>
        <w:rPr>
          <w:sz w:val="20"/>
        </w:rPr>
        <w:t>subsequent</w:t>
      </w:r>
      <w:r>
        <w:rPr>
          <w:spacing w:val="-6"/>
          <w:sz w:val="20"/>
        </w:rPr>
        <w:t> </w:t>
      </w:r>
      <w:r>
        <w:rPr>
          <w:sz w:val="20"/>
        </w:rPr>
        <w:t>maps.</w:t>
      </w:r>
    </w:p>
    <w:p>
      <w:pPr>
        <w:pStyle w:val="ListParagraph"/>
        <w:numPr>
          <w:ilvl w:val="1"/>
          <w:numId w:val="2"/>
        </w:numPr>
        <w:tabs>
          <w:tab w:pos="914" w:val="left" w:leader="none"/>
          <w:tab w:pos="917" w:val="left" w:leader="none"/>
        </w:tabs>
        <w:spacing w:line="420" w:lineRule="auto" w:before="0" w:after="0"/>
        <w:ind w:left="917" w:right="312" w:hanging="433"/>
        <w:jc w:val="both"/>
        <w:rPr>
          <w:sz w:val="20"/>
        </w:rPr>
      </w:pPr>
      <w:r>
        <w:rPr>
          <w:spacing w:val="-2"/>
          <w:sz w:val="20"/>
        </w:rPr>
        <w:t>I</w:t>
      </w:r>
      <w:r>
        <w:rPr>
          <w:spacing w:val="-10"/>
          <w:sz w:val="20"/>
        </w:rPr>
        <w:t> </w:t>
      </w:r>
      <w:r>
        <w:rPr>
          <w:spacing w:val="-2"/>
          <w:sz w:val="20"/>
        </w:rPr>
        <w:t>have</w:t>
      </w:r>
      <w:r>
        <w:rPr>
          <w:spacing w:val="-12"/>
          <w:sz w:val="20"/>
        </w:rPr>
        <w:t> </w:t>
      </w:r>
      <w:r>
        <w:rPr>
          <w:spacing w:val="-2"/>
          <w:sz w:val="20"/>
        </w:rPr>
        <w:t>reviewed</w:t>
      </w:r>
      <w:r>
        <w:rPr>
          <w:spacing w:val="-12"/>
          <w:sz w:val="20"/>
        </w:rPr>
        <w:t> </w:t>
      </w:r>
      <w:r>
        <w:rPr>
          <w:spacing w:val="-2"/>
          <w:sz w:val="20"/>
        </w:rPr>
        <w:t>the</w:t>
      </w:r>
      <w:r>
        <w:rPr>
          <w:spacing w:val="-8"/>
          <w:sz w:val="20"/>
        </w:rPr>
        <w:t> </w:t>
      </w:r>
      <w:r>
        <w:rPr>
          <w:spacing w:val="-2"/>
          <w:sz w:val="20"/>
        </w:rPr>
        <w:t>geotechnically</w:t>
      </w:r>
      <w:r>
        <w:rPr>
          <w:spacing w:val="-6"/>
          <w:sz w:val="20"/>
        </w:rPr>
        <w:t> </w:t>
      </w:r>
      <w:r>
        <w:rPr>
          <w:spacing w:val="-2"/>
          <w:sz w:val="20"/>
        </w:rPr>
        <w:t>relevant</w:t>
      </w:r>
      <w:r>
        <w:rPr>
          <w:spacing w:val="-9"/>
          <w:sz w:val="20"/>
        </w:rPr>
        <w:t> </w:t>
      </w:r>
      <w:r>
        <w:rPr>
          <w:spacing w:val="-2"/>
          <w:sz w:val="20"/>
        </w:rPr>
        <w:t>submissions</w:t>
      </w:r>
      <w:r>
        <w:rPr>
          <w:spacing w:val="-6"/>
          <w:sz w:val="20"/>
        </w:rPr>
        <w:t> </w:t>
      </w:r>
      <w:r>
        <w:rPr>
          <w:spacing w:val="-2"/>
          <w:sz w:val="20"/>
        </w:rPr>
        <w:t>in</w:t>
      </w:r>
      <w:r>
        <w:rPr>
          <w:spacing w:val="-8"/>
          <w:sz w:val="20"/>
        </w:rPr>
        <w:t> </w:t>
      </w:r>
      <w:r>
        <w:rPr>
          <w:spacing w:val="-2"/>
          <w:sz w:val="20"/>
        </w:rPr>
        <w:t>regards</w:t>
      </w:r>
      <w:r>
        <w:rPr>
          <w:spacing w:val="-11"/>
          <w:sz w:val="20"/>
        </w:rPr>
        <w:t> </w:t>
      </w:r>
      <w:r>
        <w:rPr>
          <w:spacing w:val="-2"/>
          <w:sz w:val="20"/>
        </w:rPr>
        <w:t>to</w:t>
      </w:r>
      <w:r>
        <w:rPr>
          <w:spacing w:val="-12"/>
          <w:sz w:val="20"/>
        </w:rPr>
        <w:t> </w:t>
      </w:r>
      <w:r>
        <w:rPr>
          <w:spacing w:val="-2"/>
          <w:sz w:val="20"/>
        </w:rPr>
        <w:t>the</w:t>
      </w:r>
      <w:r>
        <w:rPr>
          <w:spacing w:val="-8"/>
          <w:sz w:val="20"/>
        </w:rPr>
        <w:t> </w:t>
      </w:r>
      <w:r>
        <w:rPr>
          <w:spacing w:val="-2"/>
          <w:sz w:val="20"/>
        </w:rPr>
        <w:t>peat</w:t>
      </w:r>
      <w:r>
        <w:rPr>
          <w:spacing w:val="-9"/>
          <w:sz w:val="20"/>
        </w:rPr>
        <w:t> </w:t>
      </w:r>
      <w:r>
        <w:rPr>
          <w:spacing w:val="-2"/>
          <w:sz w:val="20"/>
        </w:rPr>
        <w:t>and</w:t>
      </w:r>
      <w:r>
        <w:rPr>
          <w:spacing w:val="-12"/>
          <w:sz w:val="20"/>
        </w:rPr>
        <w:t> </w:t>
      </w:r>
      <w:r>
        <w:rPr>
          <w:spacing w:val="-2"/>
          <w:sz w:val="20"/>
        </w:rPr>
        <w:t>slope</w:t>
      </w:r>
      <w:r>
        <w:rPr>
          <w:spacing w:val="-8"/>
          <w:sz w:val="20"/>
        </w:rPr>
        <w:t> </w:t>
      </w:r>
      <w:r>
        <w:rPr>
          <w:spacing w:val="-2"/>
          <w:sz w:val="20"/>
        </w:rPr>
        <w:t>hazard</w:t>
      </w:r>
      <w:r>
        <w:rPr>
          <w:spacing w:val="-8"/>
          <w:sz w:val="20"/>
        </w:rPr>
        <w:t> </w:t>
      </w:r>
      <w:r>
        <w:rPr>
          <w:spacing w:val="-2"/>
          <w:sz w:val="20"/>
        </w:rPr>
        <w:t>and</w:t>
      </w:r>
      <w:r>
        <w:rPr>
          <w:spacing w:val="-12"/>
          <w:sz w:val="20"/>
        </w:rPr>
        <w:t> </w:t>
      </w:r>
      <w:r>
        <w:rPr>
          <w:spacing w:val="-2"/>
          <w:sz w:val="20"/>
        </w:rPr>
        <w:t>am of</w:t>
      </w:r>
      <w:r>
        <w:rPr>
          <w:spacing w:val="-11"/>
          <w:sz w:val="20"/>
        </w:rPr>
        <w:t> </w:t>
      </w:r>
      <w:r>
        <w:rPr>
          <w:spacing w:val="-2"/>
          <w:sz w:val="20"/>
        </w:rPr>
        <w:t>the</w:t>
      </w:r>
      <w:r>
        <w:rPr>
          <w:spacing w:val="-12"/>
          <w:sz w:val="20"/>
        </w:rPr>
        <w:t> </w:t>
      </w:r>
      <w:r>
        <w:rPr>
          <w:spacing w:val="-2"/>
          <w:sz w:val="20"/>
        </w:rPr>
        <w:t>view</w:t>
      </w:r>
      <w:r>
        <w:rPr>
          <w:spacing w:val="-12"/>
          <w:sz w:val="20"/>
        </w:rPr>
        <w:t> </w:t>
      </w:r>
      <w:r>
        <w:rPr>
          <w:spacing w:val="-2"/>
          <w:sz w:val="20"/>
        </w:rPr>
        <w:t>that</w:t>
      </w:r>
      <w:r>
        <w:rPr>
          <w:spacing w:val="-9"/>
          <w:sz w:val="20"/>
        </w:rPr>
        <w:t> </w:t>
      </w:r>
      <w:r>
        <w:rPr>
          <w:spacing w:val="-2"/>
          <w:sz w:val="20"/>
        </w:rPr>
        <w:t>the</w:t>
      </w:r>
      <w:r>
        <w:rPr>
          <w:spacing w:val="-12"/>
          <w:sz w:val="20"/>
        </w:rPr>
        <w:t> </w:t>
      </w:r>
      <w:r>
        <w:rPr>
          <w:spacing w:val="-2"/>
          <w:sz w:val="20"/>
        </w:rPr>
        <w:t>considerations</w:t>
      </w:r>
      <w:r>
        <w:rPr>
          <w:spacing w:val="-6"/>
          <w:sz w:val="20"/>
        </w:rPr>
        <w:t> </w:t>
      </w:r>
      <w:r>
        <w:rPr>
          <w:spacing w:val="-2"/>
          <w:sz w:val="20"/>
        </w:rPr>
        <w:t>raised</w:t>
      </w:r>
      <w:r>
        <w:rPr>
          <w:spacing w:val="-8"/>
          <w:sz w:val="20"/>
        </w:rPr>
        <w:t> </w:t>
      </w:r>
      <w:r>
        <w:rPr>
          <w:spacing w:val="-2"/>
          <w:sz w:val="20"/>
        </w:rPr>
        <w:t>have</w:t>
      </w:r>
      <w:r>
        <w:rPr>
          <w:spacing w:val="-8"/>
          <w:sz w:val="20"/>
        </w:rPr>
        <w:t> </w:t>
      </w:r>
      <w:r>
        <w:rPr>
          <w:spacing w:val="-2"/>
          <w:sz w:val="20"/>
        </w:rPr>
        <w:t>been</w:t>
      </w:r>
      <w:r>
        <w:rPr>
          <w:spacing w:val="-8"/>
          <w:sz w:val="20"/>
        </w:rPr>
        <w:t> </w:t>
      </w:r>
      <w:r>
        <w:rPr>
          <w:spacing w:val="-2"/>
          <w:sz w:val="20"/>
        </w:rPr>
        <w:t>considered</w:t>
      </w:r>
      <w:r>
        <w:rPr>
          <w:spacing w:val="-8"/>
          <w:sz w:val="20"/>
        </w:rPr>
        <w:t> </w:t>
      </w:r>
      <w:r>
        <w:rPr>
          <w:spacing w:val="-2"/>
          <w:sz w:val="20"/>
        </w:rPr>
        <w:t>as</w:t>
      </w:r>
      <w:r>
        <w:rPr>
          <w:spacing w:val="-6"/>
          <w:sz w:val="20"/>
        </w:rPr>
        <w:t> </w:t>
      </w:r>
      <w:r>
        <w:rPr>
          <w:spacing w:val="-2"/>
          <w:sz w:val="20"/>
        </w:rPr>
        <w:t>part</w:t>
      </w:r>
      <w:r>
        <w:rPr>
          <w:spacing w:val="-9"/>
          <w:sz w:val="20"/>
        </w:rPr>
        <w:t> </w:t>
      </w:r>
      <w:r>
        <w:rPr>
          <w:spacing w:val="-2"/>
          <w:sz w:val="20"/>
        </w:rPr>
        <w:t>of</w:t>
      </w:r>
      <w:r>
        <w:rPr>
          <w:spacing w:val="-9"/>
          <w:sz w:val="20"/>
        </w:rPr>
        <w:t> </w:t>
      </w:r>
      <w:r>
        <w:rPr>
          <w:spacing w:val="-2"/>
          <w:sz w:val="20"/>
        </w:rPr>
        <w:t>the</w:t>
      </w:r>
      <w:r>
        <w:rPr>
          <w:spacing w:val="-11"/>
          <w:sz w:val="20"/>
        </w:rPr>
        <w:t> </w:t>
      </w:r>
      <w:r>
        <w:rPr>
          <w:spacing w:val="-2"/>
          <w:sz w:val="20"/>
        </w:rPr>
        <w:t>assessment</w:t>
      </w:r>
      <w:r>
        <w:rPr>
          <w:spacing w:val="-9"/>
          <w:sz w:val="20"/>
        </w:rPr>
        <w:t> </w:t>
      </w:r>
      <w:r>
        <w:rPr>
          <w:spacing w:val="-2"/>
          <w:sz w:val="20"/>
        </w:rPr>
        <w:t>process,</w:t>
      </w:r>
      <w:r>
        <w:rPr>
          <w:spacing w:val="-5"/>
          <w:sz w:val="20"/>
        </w:rPr>
        <w:t> </w:t>
      </w:r>
      <w:r>
        <w:rPr>
          <w:spacing w:val="-2"/>
          <w:sz w:val="20"/>
        </w:rPr>
        <w:t>as</w:t>
      </w:r>
      <w:r>
        <w:rPr>
          <w:spacing w:val="-6"/>
          <w:sz w:val="20"/>
        </w:rPr>
        <w:t> </w:t>
      </w:r>
      <w:r>
        <w:rPr>
          <w:spacing w:val="-2"/>
          <w:sz w:val="20"/>
        </w:rPr>
        <w:t>a </w:t>
      </w:r>
      <w:r>
        <w:rPr>
          <w:sz w:val="20"/>
        </w:rPr>
        <w:t>result</w:t>
      </w:r>
      <w:r>
        <w:rPr>
          <w:spacing w:val="-3"/>
          <w:sz w:val="20"/>
        </w:rPr>
        <w:t> </w:t>
      </w:r>
      <w:r>
        <w:rPr>
          <w:sz w:val="20"/>
        </w:rPr>
        <w:t>of</w:t>
      </w:r>
      <w:r>
        <w:rPr>
          <w:spacing w:val="-7"/>
          <w:sz w:val="20"/>
        </w:rPr>
        <w:t> </w:t>
      </w:r>
      <w:r>
        <w:rPr>
          <w:sz w:val="20"/>
        </w:rPr>
        <w:t>the</w:t>
      </w:r>
      <w:r>
        <w:rPr>
          <w:spacing w:val="-11"/>
          <w:sz w:val="20"/>
        </w:rPr>
        <w:t> </w:t>
      </w:r>
      <w:r>
        <w:rPr>
          <w:sz w:val="20"/>
        </w:rPr>
        <w:t>submissions,</w:t>
      </w:r>
      <w:r>
        <w:rPr>
          <w:spacing w:val="-7"/>
          <w:sz w:val="20"/>
        </w:rPr>
        <w:t> </w:t>
      </w:r>
      <w:r>
        <w:rPr>
          <w:sz w:val="20"/>
        </w:rPr>
        <w:t>or</w:t>
      </w:r>
      <w:r>
        <w:rPr>
          <w:spacing w:val="-9"/>
          <w:sz w:val="20"/>
        </w:rPr>
        <w:t> </w:t>
      </w:r>
      <w:r>
        <w:rPr>
          <w:sz w:val="20"/>
        </w:rPr>
        <w:t>are</w:t>
      </w:r>
      <w:r>
        <w:rPr>
          <w:spacing w:val="-11"/>
          <w:sz w:val="20"/>
        </w:rPr>
        <w:t> </w:t>
      </w:r>
      <w:r>
        <w:rPr>
          <w:sz w:val="20"/>
        </w:rPr>
        <w:t>outside</w:t>
      </w:r>
      <w:r>
        <w:rPr>
          <w:spacing w:val="-11"/>
          <w:sz w:val="20"/>
        </w:rPr>
        <w:t> </w:t>
      </w:r>
      <w:r>
        <w:rPr>
          <w:sz w:val="20"/>
        </w:rPr>
        <w:t>of</w:t>
      </w:r>
      <w:r>
        <w:rPr>
          <w:spacing w:val="-7"/>
          <w:sz w:val="20"/>
        </w:rPr>
        <w:t> </w:t>
      </w:r>
      <w:r>
        <w:rPr>
          <w:sz w:val="20"/>
        </w:rPr>
        <w:t>the</w:t>
      </w:r>
      <w:r>
        <w:rPr>
          <w:spacing w:val="-11"/>
          <w:sz w:val="20"/>
        </w:rPr>
        <w:t> </w:t>
      </w:r>
      <w:r>
        <w:rPr>
          <w:sz w:val="20"/>
        </w:rPr>
        <w:t>scope</w:t>
      </w:r>
      <w:r>
        <w:rPr>
          <w:spacing w:val="-6"/>
          <w:sz w:val="20"/>
        </w:rPr>
        <w:t> </w:t>
      </w:r>
      <w:r>
        <w:rPr>
          <w:sz w:val="20"/>
        </w:rPr>
        <w:t>of</w:t>
      </w:r>
      <w:r>
        <w:rPr>
          <w:spacing w:val="-7"/>
          <w:sz w:val="20"/>
        </w:rPr>
        <w:t> </w:t>
      </w:r>
      <w:r>
        <w:rPr>
          <w:sz w:val="20"/>
        </w:rPr>
        <w:t>the</w:t>
      </w:r>
      <w:r>
        <w:rPr>
          <w:spacing w:val="-6"/>
          <w:sz w:val="20"/>
        </w:rPr>
        <w:t> </w:t>
      </w:r>
      <w:r>
        <w:rPr>
          <w:sz w:val="20"/>
        </w:rPr>
        <w:t>hazard</w:t>
      </w:r>
      <w:r>
        <w:rPr>
          <w:spacing w:val="-11"/>
          <w:sz w:val="20"/>
        </w:rPr>
        <w:t> </w:t>
      </w:r>
      <w:r>
        <w:rPr>
          <w:sz w:val="20"/>
        </w:rPr>
        <w:t>mapping.</w:t>
      </w:r>
    </w:p>
    <w:p>
      <w:pPr>
        <w:pStyle w:val="ListParagraph"/>
        <w:numPr>
          <w:ilvl w:val="1"/>
          <w:numId w:val="2"/>
        </w:numPr>
        <w:tabs>
          <w:tab w:pos="914" w:val="left" w:leader="none"/>
          <w:tab w:pos="917" w:val="left" w:leader="none"/>
        </w:tabs>
        <w:spacing w:line="420" w:lineRule="auto" w:before="0" w:after="0"/>
        <w:ind w:left="917" w:right="318" w:hanging="433"/>
        <w:jc w:val="both"/>
        <w:rPr>
          <w:sz w:val="20"/>
        </w:rPr>
      </w:pPr>
      <w:r>
        <w:rPr>
          <w:sz w:val="20"/>
        </w:rPr>
        <w:t>I</w:t>
      </w:r>
      <w:r>
        <w:rPr>
          <w:spacing w:val="-3"/>
          <w:sz w:val="20"/>
        </w:rPr>
        <w:t> </w:t>
      </w:r>
      <w:r>
        <w:rPr>
          <w:sz w:val="20"/>
        </w:rPr>
        <w:t>consider</w:t>
      </w:r>
      <w:r>
        <w:rPr>
          <w:spacing w:val="-3"/>
          <w:sz w:val="20"/>
        </w:rPr>
        <w:t> </w:t>
      </w:r>
      <w:r>
        <w:rPr>
          <w:sz w:val="20"/>
        </w:rPr>
        <w:t>that</w:t>
      </w:r>
      <w:r>
        <w:rPr>
          <w:spacing w:val="-2"/>
          <w:sz w:val="20"/>
        </w:rPr>
        <w:t> </w:t>
      </w:r>
      <w:r>
        <w:rPr>
          <w:sz w:val="20"/>
        </w:rPr>
        <w:t>the</w:t>
      </w:r>
      <w:r>
        <w:rPr>
          <w:spacing w:val="-5"/>
          <w:sz w:val="20"/>
        </w:rPr>
        <w:t> </w:t>
      </w:r>
      <w:r>
        <w:rPr>
          <w:sz w:val="20"/>
        </w:rPr>
        <w:t>peat</w:t>
      </w:r>
      <w:r>
        <w:rPr>
          <w:spacing w:val="-1"/>
          <w:sz w:val="20"/>
        </w:rPr>
        <w:t> </w:t>
      </w:r>
      <w:r>
        <w:rPr>
          <w:sz w:val="20"/>
        </w:rPr>
        <w:t>and</w:t>
      </w:r>
      <w:r>
        <w:rPr>
          <w:spacing w:val="-5"/>
          <w:sz w:val="20"/>
        </w:rPr>
        <w:t> </w:t>
      </w:r>
      <w:r>
        <w:rPr>
          <w:sz w:val="20"/>
        </w:rPr>
        <w:t>slope</w:t>
      </w:r>
      <w:r>
        <w:rPr>
          <w:spacing w:val="-4"/>
          <w:sz w:val="20"/>
        </w:rPr>
        <w:t> </w:t>
      </w:r>
      <w:r>
        <w:rPr>
          <w:sz w:val="20"/>
        </w:rPr>
        <w:t>hazard</w:t>
      </w:r>
      <w:r>
        <w:rPr>
          <w:spacing w:val="-5"/>
          <w:sz w:val="20"/>
        </w:rPr>
        <w:t> </w:t>
      </w:r>
      <w:r>
        <w:rPr>
          <w:sz w:val="20"/>
        </w:rPr>
        <w:t>maps</w:t>
      </w:r>
      <w:r>
        <w:rPr>
          <w:spacing w:val="-3"/>
          <w:sz w:val="20"/>
        </w:rPr>
        <w:t> </w:t>
      </w:r>
      <w:r>
        <w:rPr>
          <w:sz w:val="20"/>
        </w:rPr>
        <w:t>are</w:t>
      </w:r>
      <w:r>
        <w:rPr>
          <w:spacing w:val="-5"/>
          <w:sz w:val="20"/>
        </w:rPr>
        <w:t> </w:t>
      </w:r>
      <w:r>
        <w:rPr>
          <w:sz w:val="20"/>
        </w:rPr>
        <w:t>appropriate</w:t>
      </w:r>
      <w:r>
        <w:rPr>
          <w:spacing w:val="-5"/>
          <w:sz w:val="20"/>
        </w:rPr>
        <w:t> </w:t>
      </w:r>
      <w:r>
        <w:rPr>
          <w:sz w:val="20"/>
        </w:rPr>
        <w:t>and</w:t>
      </w:r>
      <w:r>
        <w:rPr>
          <w:spacing w:val="-5"/>
          <w:sz w:val="20"/>
        </w:rPr>
        <w:t> </w:t>
      </w:r>
      <w:r>
        <w:rPr>
          <w:sz w:val="20"/>
        </w:rPr>
        <w:t>reflect</w:t>
      </w:r>
      <w:r>
        <w:rPr>
          <w:spacing w:val="-2"/>
          <w:sz w:val="20"/>
        </w:rPr>
        <w:t> </w:t>
      </w:r>
      <w:r>
        <w:rPr>
          <w:sz w:val="20"/>
        </w:rPr>
        <w:t>a</w:t>
      </w:r>
      <w:r>
        <w:rPr>
          <w:spacing w:val="-5"/>
          <w:sz w:val="20"/>
        </w:rPr>
        <w:t> </w:t>
      </w:r>
      <w:r>
        <w:rPr>
          <w:sz w:val="20"/>
        </w:rPr>
        <w:t>geotechnical</w:t>
      </w:r>
      <w:r>
        <w:rPr>
          <w:spacing w:val="-5"/>
          <w:sz w:val="20"/>
        </w:rPr>
        <w:t> </w:t>
      </w:r>
      <w:r>
        <w:rPr>
          <w:sz w:val="20"/>
        </w:rPr>
        <w:t>hazard</w:t>
      </w:r>
      <w:r>
        <w:rPr>
          <w:spacing w:val="-5"/>
          <w:sz w:val="20"/>
        </w:rPr>
        <w:t> </w:t>
      </w:r>
      <w:r>
        <w:rPr>
          <w:sz w:val="20"/>
        </w:rPr>
        <w:t>that should</w:t>
      </w:r>
      <w:r>
        <w:rPr>
          <w:spacing w:val="-3"/>
          <w:sz w:val="20"/>
        </w:rPr>
        <w:t> </w:t>
      </w:r>
      <w:r>
        <w:rPr>
          <w:sz w:val="20"/>
        </w:rPr>
        <w:t>be</w:t>
      </w:r>
      <w:r>
        <w:rPr>
          <w:spacing w:val="-8"/>
          <w:sz w:val="20"/>
        </w:rPr>
        <w:t> </w:t>
      </w:r>
      <w:r>
        <w:rPr>
          <w:sz w:val="20"/>
        </w:rPr>
        <w:t>managed</w:t>
      </w:r>
      <w:r>
        <w:rPr>
          <w:spacing w:val="-3"/>
          <w:sz w:val="20"/>
        </w:rPr>
        <w:t> </w:t>
      </w:r>
      <w:r>
        <w:rPr>
          <w:sz w:val="20"/>
        </w:rPr>
        <w:t>by</w:t>
      </w:r>
      <w:r>
        <w:rPr>
          <w:spacing w:val="-6"/>
          <w:sz w:val="20"/>
        </w:rPr>
        <w:t> </w:t>
      </w:r>
      <w:r>
        <w:rPr>
          <w:sz w:val="20"/>
        </w:rPr>
        <w:t>UHCC</w:t>
      </w:r>
      <w:r>
        <w:rPr>
          <w:spacing w:val="-6"/>
          <w:sz w:val="20"/>
        </w:rPr>
        <w:t> </w:t>
      </w:r>
      <w:r>
        <w:rPr>
          <w:sz w:val="20"/>
        </w:rPr>
        <w:t>for</w:t>
      </w:r>
      <w:r>
        <w:rPr>
          <w:spacing w:val="-6"/>
          <w:sz w:val="20"/>
        </w:rPr>
        <w:t> </w:t>
      </w:r>
      <w:r>
        <w:rPr>
          <w:sz w:val="20"/>
        </w:rPr>
        <w:t>new</w:t>
      </w:r>
      <w:r>
        <w:rPr>
          <w:spacing w:val="-8"/>
          <w:sz w:val="20"/>
        </w:rPr>
        <w:t> </w:t>
      </w:r>
      <w:r>
        <w:rPr>
          <w:sz w:val="20"/>
        </w:rPr>
        <w:t>residential</w:t>
      </w:r>
      <w:r>
        <w:rPr>
          <w:spacing w:val="-3"/>
          <w:sz w:val="20"/>
        </w:rPr>
        <w:t> </w:t>
      </w:r>
      <w:r>
        <w:rPr>
          <w:sz w:val="20"/>
        </w:rPr>
        <w:t>development.</w:t>
      </w:r>
    </w:p>
    <w:p>
      <w:pPr>
        <w:pStyle w:val="BodyText"/>
        <w:spacing w:before="31"/>
      </w:pPr>
    </w:p>
    <w:p>
      <w:pPr>
        <w:pStyle w:val="BodyText"/>
        <w:ind w:left="125"/>
      </w:pPr>
      <w:r>
        <w:rPr/>
        <w:t>Date</w:t>
      </w:r>
      <w:r>
        <w:rPr>
          <w:spacing w:val="-4"/>
        </w:rPr>
        <w:t> </w:t>
      </w:r>
      <w:r>
        <w:rPr/>
        <w:t>19</w:t>
      </w:r>
      <w:r>
        <w:rPr>
          <w:spacing w:val="-3"/>
        </w:rPr>
        <w:t> </w:t>
      </w:r>
      <w:r>
        <w:rPr/>
        <w:t>March</w:t>
      </w:r>
      <w:r>
        <w:rPr>
          <w:spacing w:val="-3"/>
        </w:rPr>
        <w:t> </w:t>
      </w:r>
      <w:r>
        <w:rPr>
          <w:spacing w:val="-4"/>
        </w:rPr>
        <w:t>2024</w:t>
      </w:r>
    </w:p>
    <w:p>
      <w:pPr>
        <w:pStyle w:val="BodyText"/>
      </w:pPr>
    </w:p>
    <w:p>
      <w:pPr>
        <w:pStyle w:val="BodyText"/>
        <w:spacing w:before="102"/>
      </w:pPr>
    </w:p>
    <w:p>
      <w:pPr>
        <w:pStyle w:val="BodyText"/>
        <w:spacing w:before="1"/>
        <w:ind w:left="125"/>
      </w:pPr>
      <w:r>
        <w:rPr/>
        <w:drawing>
          <wp:anchor distT="0" distB="0" distL="0" distR="0" allowOverlap="1" layoutInCell="1" locked="0" behindDoc="0" simplePos="0" relativeHeight="15731200">
            <wp:simplePos x="0" y="0"/>
            <wp:positionH relativeFrom="page">
              <wp:posOffset>611501</wp:posOffset>
            </wp:positionH>
            <wp:positionV relativeFrom="paragraph">
              <wp:posOffset>1058887</wp:posOffset>
            </wp:positionV>
            <wp:extent cx="1263844" cy="463677"/>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20" cstate="print"/>
                    <a:stretch>
                      <a:fillRect/>
                    </a:stretch>
                  </pic:blipFill>
                  <pic:spPr>
                    <a:xfrm>
                      <a:off x="0" y="0"/>
                      <a:ext cx="1263844" cy="463677"/>
                    </a:xfrm>
                    <a:prstGeom prst="rect">
                      <a:avLst/>
                    </a:prstGeom>
                  </pic:spPr>
                </pic:pic>
              </a:graphicData>
            </a:graphic>
          </wp:anchor>
        </w:drawing>
      </w:r>
      <w:r>
        <w:rPr/>
        <w:t>Sarah</w:t>
      </w:r>
      <w:r>
        <w:rPr>
          <w:spacing w:val="-7"/>
        </w:rPr>
        <w:t> </w:t>
      </w:r>
      <w:r>
        <w:rPr/>
        <w:t>Alicia</w:t>
      </w:r>
      <w:r>
        <w:rPr>
          <w:spacing w:val="-7"/>
        </w:rPr>
        <w:t> </w:t>
      </w:r>
      <w:r>
        <w:rPr>
          <w:spacing w:val="-2"/>
        </w:rPr>
        <w:t>Martin</w:t>
      </w:r>
    </w:p>
    <w:p>
      <w:pPr>
        <w:pStyle w:val="BodyText"/>
        <w:spacing w:before="11"/>
        <w:rPr>
          <w:sz w:val="15"/>
        </w:rPr>
      </w:pPr>
      <w:r>
        <w:rPr/>
        <w:drawing>
          <wp:anchor distT="0" distB="0" distL="0" distR="0" allowOverlap="1" layoutInCell="1" locked="0" behindDoc="1" simplePos="0" relativeHeight="487589888">
            <wp:simplePos x="0" y="0"/>
            <wp:positionH relativeFrom="page">
              <wp:posOffset>720864</wp:posOffset>
            </wp:positionH>
            <wp:positionV relativeFrom="paragraph">
              <wp:posOffset>131759</wp:posOffset>
            </wp:positionV>
            <wp:extent cx="1237501" cy="425386"/>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1" cstate="print"/>
                    <a:stretch>
                      <a:fillRect/>
                    </a:stretch>
                  </pic:blipFill>
                  <pic:spPr>
                    <a:xfrm>
                      <a:off x="0" y="0"/>
                      <a:ext cx="1237501" cy="425386"/>
                    </a:xfrm>
                    <a:prstGeom prst="rect">
                      <a:avLst/>
                    </a:prstGeom>
                  </pic:spPr>
                </pic:pic>
              </a:graphicData>
            </a:graphic>
          </wp:anchor>
        </w:drawing>
      </w:r>
    </w:p>
    <w:p>
      <w:pPr>
        <w:pStyle w:val="BodyText"/>
        <w:spacing w:before="203"/>
        <w:ind w:left="125"/>
      </w:pPr>
      <w:r>
        <w:rPr/>
        <w:t>David</w:t>
      </w:r>
      <w:r>
        <w:rPr>
          <w:spacing w:val="-7"/>
        </w:rPr>
        <w:t> </w:t>
      </w:r>
      <w:r>
        <w:rPr/>
        <w:t>Allen</w:t>
      </w:r>
      <w:r>
        <w:rPr>
          <w:spacing w:val="-7"/>
        </w:rPr>
        <w:t> </w:t>
      </w:r>
      <w:r>
        <w:rPr>
          <w:spacing w:val="-2"/>
        </w:rPr>
        <w:t>Sullivan</w:t>
      </w:r>
    </w:p>
    <w:sectPr>
      <w:pgSz w:w="11910" w:h="16840"/>
      <w:pgMar w:header="794" w:footer="674" w:top="1340" w:bottom="860" w:left="9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8592">
              <wp:simplePos x="0" y="0"/>
              <wp:positionH relativeFrom="page">
                <wp:posOffset>670864</wp:posOffset>
              </wp:positionH>
              <wp:positionV relativeFrom="page">
                <wp:posOffset>10137647</wp:posOffset>
              </wp:positionV>
              <wp:extent cx="622363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3478"/>
                      </a:solidFill>
                    </wps:spPr>
                    <wps:bodyPr wrap="square" lIns="0" tIns="0" rIns="0" bIns="0" rtlCol="0">
                      <a:prstTxWarp prst="textNoShape">
                        <a:avLst/>
                      </a:prstTxWarp>
                      <a:noAutofit/>
                    </wps:bodyPr>
                  </wps:wsp>
                </a:graphicData>
              </a:graphic>
            </wp:anchor>
          </w:drawing>
        </mc:Choice>
        <mc:Fallback>
          <w:pict>
            <v:rect style="position:absolute;margin-left:52.824001pt;margin-top:798.239929pt;width:490.03pt;height:.48004pt;mso-position-horizontal-relative:page;mso-position-vertical-relative:page;z-index:-16037888" id="docshape2" filled="true" fillcolor="#003478" stroked="false">
              <v:fill type="solid"/>
              <w10:wrap type="none"/>
            </v:rect>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9616">
              <wp:simplePos x="0" y="0"/>
              <wp:positionH relativeFrom="page">
                <wp:posOffset>670864</wp:posOffset>
              </wp:positionH>
              <wp:positionV relativeFrom="page">
                <wp:posOffset>10137647</wp:posOffset>
              </wp:positionV>
              <wp:extent cx="622363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3478"/>
                      </a:solidFill>
                    </wps:spPr>
                    <wps:bodyPr wrap="square" lIns="0" tIns="0" rIns="0" bIns="0" rtlCol="0">
                      <a:prstTxWarp prst="textNoShape">
                        <a:avLst/>
                      </a:prstTxWarp>
                      <a:noAutofit/>
                    </wps:bodyPr>
                  </wps:wsp>
                </a:graphicData>
              </a:graphic>
            </wp:anchor>
          </w:drawing>
        </mc:Choice>
        <mc:Fallback>
          <w:pict>
            <v:rect style="position:absolute;margin-left:52.824001pt;margin-top:798.239929pt;width:490.03pt;height:.48004pt;mso-position-horizontal-relative:page;mso-position-vertical-relative:page;z-index:-16036864" id="docshape6" filled="true" fillcolor="#003478" stroked="false">
              <v:fill type="solid"/>
              <w10:wrap type="none"/>
            </v:rect>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80640">
              <wp:simplePos x="0" y="0"/>
              <wp:positionH relativeFrom="page">
                <wp:posOffset>670864</wp:posOffset>
              </wp:positionH>
              <wp:positionV relativeFrom="page">
                <wp:posOffset>10137647</wp:posOffset>
              </wp:positionV>
              <wp:extent cx="6223635" cy="63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3478"/>
                      </a:solidFill>
                    </wps:spPr>
                    <wps:bodyPr wrap="square" lIns="0" tIns="0" rIns="0" bIns="0" rtlCol="0">
                      <a:prstTxWarp prst="textNoShape">
                        <a:avLst/>
                      </a:prstTxWarp>
                      <a:noAutofit/>
                    </wps:bodyPr>
                  </wps:wsp>
                </a:graphicData>
              </a:graphic>
            </wp:anchor>
          </w:drawing>
        </mc:Choice>
        <mc:Fallback>
          <w:pict>
            <v:rect style="position:absolute;margin-left:52.824001pt;margin-top:798.239929pt;width:490.03pt;height:.48004pt;mso-position-horizontal-relative:page;mso-position-vertical-relative:page;z-index:-16035840" id="docshape9" filled="true" fillcolor="#003478" stroked="false">
              <v:fill type="solid"/>
              <w10:wrap type="none"/>
            </v:rect>
          </w:pict>
        </mc:Fallback>
      </mc:AlternateContent>
    </w:r>
    <w:r>
      <w:rPr/>
      <mc:AlternateContent>
        <mc:Choice Requires="wps">
          <w:drawing>
            <wp:anchor distT="0" distB="0" distL="0" distR="0" allowOverlap="1" layoutInCell="1" locked="0" behindDoc="1" simplePos="0" relativeHeight="487281152">
              <wp:simplePos x="0" y="0"/>
              <wp:positionH relativeFrom="page">
                <wp:posOffset>689152</wp:posOffset>
              </wp:positionH>
              <wp:positionV relativeFrom="page">
                <wp:posOffset>9451543</wp:posOffset>
              </wp:positionV>
              <wp:extent cx="1829435"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264pt;margin-top:744.216003pt;width:144.050pt;height:.47998pt;mso-position-horizontal-relative:page;mso-position-vertical-relative:page;z-index:-16035328" id="docshape10" filled="true" fillcolor="#000000" stroked="false">
              <v:fill type="solid"/>
              <w10:wrap type="none"/>
            </v:rect>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82176">
              <wp:simplePos x="0" y="0"/>
              <wp:positionH relativeFrom="page">
                <wp:posOffset>670864</wp:posOffset>
              </wp:positionH>
              <wp:positionV relativeFrom="page">
                <wp:posOffset>10137647</wp:posOffset>
              </wp:positionV>
              <wp:extent cx="6223635" cy="63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3478"/>
                      </a:solidFill>
                    </wps:spPr>
                    <wps:bodyPr wrap="square" lIns="0" tIns="0" rIns="0" bIns="0" rtlCol="0">
                      <a:prstTxWarp prst="textNoShape">
                        <a:avLst/>
                      </a:prstTxWarp>
                      <a:noAutofit/>
                    </wps:bodyPr>
                  </wps:wsp>
                </a:graphicData>
              </a:graphic>
            </wp:anchor>
          </w:drawing>
        </mc:Choice>
        <mc:Fallback>
          <w:pict>
            <v:rect style="position:absolute;margin-left:52.824001pt;margin-top:798.239929pt;width:490.03pt;height:.48004pt;mso-position-horizontal-relative:page;mso-position-vertical-relative:page;z-index:-16034304" id="docshape12" filled="true" fillcolor="#003478" stroked="false">
              <v:fill type="solid"/>
              <w10:wrap type="none"/>
            </v:rect>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8080">
              <wp:simplePos x="0" y="0"/>
              <wp:positionH relativeFrom="page">
                <wp:posOffset>670864</wp:posOffset>
              </wp:positionH>
              <wp:positionV relativeFrom="page">
                <wp:posOffset>625093</wp:posOffset>
              </wp:positionV>
              <wp:extent cx="622363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3478"/>
                      </a:solidFill>
                    </wps:spPr>
                    <wps:bodyPr wrap="square" lIns="0" tIns="0" rIns="0" bIns="0" rtlCol="0">
                      <a:prstTxWarp prst="textNoShape">
                        <a:avLst/>
                      </a:prstTxWarp>
                      <a:noAutofit/>
                    </wps:bodyPr>
                  </wps:wsp>
                </a:graphicData>
              </a:graphic>
            </wp:anchor>
          </w:drawing>
        </mc:Choice>
        <mc:Fallback>
          <w:pict>
            <v:rect style="position:absolute;margin-left:52.824001pt;margin-top:49.219982pt;width:490.03pt;height:.48pt;mso-position-horizontal-relative:page;mso-position-vertical-relative:page;z-index:-16038400" id="docshape1" filled="true" fillcolor="#003478" stroked="false">
              <v:fill type="solid"/>
              <w10:wrap type="none"/>
            </v:rect>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9104">
              <wp:simplePos x="0" y="0"/>
              <wp:positionH relativeFrom="page">
                <wp:posOffset>670864</wp:posOffset>
              </wp:positionH>
              <wp:positionV relativeFrom="page">
                <wp:posOffset>625093</wp:posOffset>
              </wp:positionV>
              <wp:extent cx="6223635" cy="63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3478"/>
                      </a:solidFill>
                    </wps:spPr>
                    <wps:bodyPr wrap="square" lIns="0" tIns="0" rIns="0" bIns="0" rtlCol="0">
                      <a:prstTxWarp prst="textNoShape">
                        <a:avLst/>
                      </a:prstTxWarp>
                      <a:noAutofit/>
                    </wps:bodyPr>
                  </wps:wsp>
                </a:graphicData>
              </a:graphic>
            </wp:anchor>
          </w:drawing>
        </mc:Choice>
        <mc:Fallback>
          <w:pict>
            <v:rect style="position:absolute;margin-left:52.824001pt;margin-top:49.219982pt;width:490.03pt;height:.48pt;mso-position-horizontal-relative:page;mso-position-vertical-relative:page;z-index:-16037376" id="docshape5" filled="true" fillcolor="#003478" stroked="false">
              <v:fill type="solid"/>
              <w10:wrap type="none"/>
            </v:rect>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80128">
              <wp:simplePos x="0" y="0"/>
              <wp:positionH relativeFrom="page">
                <wp:posOffset>670864</wp:posOffset>
              </wp:positionH>
              <wp:positionV relativeFrom="page">
                <wp:posOffset>625093</wp:posOffset>
              </wp:positionV>
              <wp:extent cx="6223635"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3478"/>
                      </a:solidFill>
                    </wps:spPr>
                    <wps:bodyPr wrap="square" lIns="0" tIns="0" rIns="0" bIns="0" rtlCol="0">
                      <a:prstTxWarp prst="textNoShape">
                        <a:avLst/>
                      </a:prstTxWarp>
                      <a:noAutofit/>
                    </wps:bodyPr>
                  </wps:wsp>
                </a:graphicData>
              </a:graphic>
            </wp:anchor>
          </w:drawing>
        </mc:Choice>
        <mc:Fallback>
          <w:pict>
            <v:rect style="position:absolute;margin-left:52.824001pt;margin-top:49.219982pt;width:490.03pt;height:.48pt;mso-position-horizontal-relative:page;mso-position-vertical-relative:page;z-index:-16036352" id="docshape8" filled="true" fillcolor="#003478" stroked="false">
              <v:fill type="solid"/>
              <w10:wrap type="none"/>
            </v:rect>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81664">
              <wp:simplePos x="0" y="0"/>
              <wp:positionH relativeFrom="page">
                <wp:posOffset>670864</wp:posOffset>
              </wp:positionH>
              <wp:positionV relativeFrom="page">
                <wp:posOffset>625093</wp:posOffset>
              </wp:positionV>
              <wp:extent cx="6223635"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223635" cy="6350"/>
                      </a:xfrm>
                      <a:custGeom>
                        <a:avLst/>
                        <a:gdLst/>
                        <a:ahLst/>
                        <a:cxnLst/>
                        <a:rect l="l" t="t" r="r" b="b"/>
                        <a:pathLst>
                          <a:path w="6223635" h="6350">
                            <a:moveTo>
                              <a:pt x="6223380" y="0"/>
                            </a:moveTo>
                            <a:lnTo>
                              <a:pt x="0" y="0"/>
                            </a:lnTo>
                            <a:lnTo>
                              <a:pt x="0" y="6096"/>
                            </a:lnTo>
                            <a:lnTo>
                              <a:pt x="6223380" y="6096"/>
                            </a:lnTo>
                            <a:lnTo>
                              <a:pt x="6223380" y="0"/>
                            </a:lnTo>
                            <a:close/>
                          </a:path>
                        </a:pathLst>
                      </a:custGeom>
                      <a:solidFill>
                        <a:srgbClr val="003478"/>
                      </a:solidFill>
                    </wps:spPr>
                    <wps:bodyPr wrap="square" lIns="0" tIns="0" rIns="0" bIns="0" rtlCol="0">
                      <a:prstTxWarp prst="textNoShape">
                        <a:avLst/>
                      </a:prstTxWarp>
                      <a:noAutofit/>
                    </wps:bodyPr>
                  </wps:wsp>
                </a:graphicData>
              </a:graphic>
            </wp:anchor>
          </w:drawing>
        </mc:Choice>
        <mc:Fallback>
          <w:pict>
            <v:rect style="position:absolute;margin-left:52.824001pt;margin-top:49.219982pt;width:490.03pt;height:.48pt;mso-position-horizontal-relative:page;mso-position-vertical-relative:page;z-index:-16034816" id="docshape11" filled="true" fillcolor="#003478" stroked="false">
              <v:fill type="solid"/>
              <w10:wrap type="none"/>
            </v:rect>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917" w:hanging="433"/>
        <w:jc w:val="left"/>
      </w:pPr>
      <w:rPr>
        <w:rFonts w:hint="default"/>
        <w:lang w:val="en-US" w:eastAsia="en-US" w:bidi="ar-SA"/>
      </w:rPr>
    </w:lvl>
    <w:lvl w:ilvl="1">
      <w:start w:val="1"/>
      <w:numFmt w:val="decimal"/>
      <w:lvlText w:val="%1.%2."/>
      <w:lvlJc w:val="left"/>
      <w:pPr>
        <w:ind w:left="917" w:hanging="433"/>
        <w:jc w:val="left"/>
      </w:pPr>
      <w:rPr>
        <w:rFonts w:hint="default" w:ascii="Arial" w:hAnsi="Arial" w:eastAsia="Arial" w:cs="Arial"/>
        <w:b w:val="0"/>
        <w:bCs w:val="0"/>
        <w:i w:val="0"/>
        <w:iCs w:val="0"/>
        <w:spacing w:val="-7"/>
        <w:w w:val="100"/>
        <w:sz w:val="20"/>
        <w:szCs w:val="20"/>
        <w:lang w:val="en-US" w:eastAsia="en-US" w:bidi="ar-SA"/>
      </w:rPr>
    </w:lvl>
    <w:lvl w:ilvl="2">
      <w:start w:val="0"/>
      <w:numFmt w:val="bullet"/>
      <w:lvlText w:val="•"/>
      <w:lvlJc w:val="left"/>
      <w:pPr>
        <w:ind w:left="2772" w:hanging="433"/>
      </w:pPr>
      <w:rPr>
        <w:rFonts w:hint="default"/>
        <w:lang w:val="en-US" w:eastAsia="en-US" w:bidi="ar-SA"/>
      </w:rPr>
    </w:lvl>
    <w:lvl w:ilvl="3">
      <w:start w:val="0"/>
      <w:numFmt w:val="bullet"/>
      <w:lvlText w:val="•"/>
      <w:lvlJc w:val="left"/>
      <w:pPr>
        <w:ind w:left="3699" w:hanging="433"/>
      </w:pPr>
      <w:rPr>
        <w:rFonts w:hint="default"/>
        <w:lang w:val="en-US" w:eastAsia="en-US" w:bidi="ar-SA"/>
      </w:rPr>
    </w:lvl>
    <w:lvl w:ilvl="4">
      <w:start w:val="0"/>
      <w:numFmt w:val="bullet"/>
      <w:lvlText w:val="•"/>
      <w:lvlJc w:val="left"/>
      <w:pPr>
        <w:ind w:left="4625" w:hanging="433"/>
      </w:pPr>
      <w:rPr>
        <w:rFonts w:hint="default"/>
        <w:lang w:val="en-US" w:eastAsia="en-US" w:bidi="ar-SA"/>
      </w:rPr>
    </w:lvl>
    <w:lvl w:ilvl="5">
      <w:start w:val="0"/>
      <w:numFmt w:val="bullet"/>
      <w:lvlText w:val="•"/>
      <w:lvlJc w:val="left"/>
      <w:pPr>
        <w:ind w:left="5552" w:hanging="433"/>
      </w:pPr>
      <w:rPr>
        <w:rFonts w:hint="default"/>
        <w:lang w:val="en-US" w:eastAsia="en-US" w:bidi="ar-SA"/>
      </w:rPr>
    </w:lvl>
    <w:lvl w:ilvl="6">
      <w:start w:val="0"/>
      <w:numFmt w:val="bullet"/>
      <w:lvlText w:val="•"/>
      <w:lvlJc w:val="left"/>
      <w:pPr>
        <w:ind w:left="6478" w:hanging="433"/>
      </w:pPr>
      <w:rPr>
        <w:rFonts w:hint="default"/>
        <w:lang w:val="en-US" w:eastAsia="en-US" w:bidi="ar-SA"/>
      </w:rPr>
    </w:lvl>
    <w:lvl w:ilvl="7">
      <w:start w:val="0"/>
      <w:numFmt w:val="bullet"/>
      <w:lvlText w:val="•"/>
      <w:lvlJc w:val="left"/>
      <w:pPr>
        <w:ind w:left="7404" w:hanging="433"/>
      </w:pPr>
      <w:rPr>
        <w:rFonts w:hint="default"/>
        <w:lang w:val="en-US" w:eastAsia="en-US" w:bidi="ar-SA"/>
      </w:rPr>
    </w:lvl>
    <w:lvl w:ilvl="8">
      <w:start w:val="0"/>
      <w:numFmt w:val="bullet"/>
      <w:lvlText w:val="•"/>
      <w:lvlJc w:val="left"/>
      <w:pPr>
        <w:ind w:left="8331" w:hanging="433"/>
      </w:pPr>
      <w:rPr>
        <w:rFonts w:hint="default"/>
        <w:lang w:val="en-US" w:eastAsia="en-US" w:bidi="ar-SA"/>
      </w:rPr>
    </w:lvl>
  </w:abstractNum>
  <w:abstractNum w:abstractNumId="0">
    <w:multiLevelType w:val="hybridMultilevel"/>
    <w:lvl w:ilvl="0">
      <w:start w:val="1"/>
      <w:numFmt w:val="decimal"/>
      <w:lvlText w:val="%1."/>
      <w:lvlJc w:val="left"/>
      <w:pPr>
        <w:ind w:left="912" w:hanging="788"/>
        <w:jc w:val="left"/>
      </w:pPr>
      <w:rPr>
        <w:rFonts w:hint="default" w:ascii="Arial" w:hAnsi="Arial" w:eastAsia="Arial" w:cs="Arial"/>
        <w:b/>
        <w:bCs/>
        <w:i w:val="0"/>
        <w:iCs w:val="0"/>
        <w:spacing w:val="0"/>
        <w:w w:val="100"/>
        <w:sz w:val="24"/>
        <w:szCs w:val="24"/>
        <w:lang w:val="en-US" w:eastAsia="en-US" w:bidi="ar-SA"/>
      </w:rPr>
    </w:lvl>
    <w:lvl w:ilvl="1">
      <w:start w:val="1"/>
      <w:numFmt w:val="decimal"/>
      <w:lvlText w:val="%1.%2."/>
      <w:lvlJc w:val="left"/>
      <w:pPr>
        <w:ind w:left="917" w:hanging="433"/>
        <w:jc w:val="left"/>
      </w:pPr>
      <w:rPr>
        <w:rFonts w:hint="default" w:ascii="Arial" w:hAnsi="Arial" w:eastAsia="Arial" w:cs="Arial"/>
        <w:b w:val="0"/>
        <w:bCs w:val="0"/>
        <w:i w:val="0"/>
        <w:iCs w:val="0"/>
        <w:spacing w:val="-2"/>
        <w:w w:val="93"/>
        <w:sz w:val="20"/>
        <w:szCs w:val="20"/>
        <w:lang w:val="en-US" w:eastAsia="en-US" w:bidi="ar-SA"/>
      </w:rPr>
    </w:lvl>
    <w:lvl w:ilvl="2">
      <w:start w:val="0"/>
      <w:numFmt w:val="bullet"/>
      <w:lvlText w:val=""/>
      <w:lvlJc w:val="left"/>
      <w:pPr>
        <w:ind w:left="845" w:hanging="360"/>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2620" w:hanging="360"/>
      </w:pPr>
      <w:rPr>
        <w:rFonts w:hint="default"/>
        <w:lang w:val="en-US" w:eastAsia="en-US" w:bidi="ar-SA"/>
      </w:rPr>
    </w:lvl>
    <w:lvl w:ilvl="4">
      <w:start w:val="0"/>
      <w:numFmt w:val="bullet"/>
      <w:lvlText w:val="•"/>
      <w:lvlJc w:val="left"/>
      <w:pPr>
        <w:ind w:left="3701" w:hanging="360"/>
      </w:pPr>
      <w:rPr>
        <w:rFonts w:hint="default"/>
        <w:lang w:val="en-US" w:eastAsia="en-US" w:bidi="ar-SA"/>
      </w:rPr>
    </w:lvl>
    <w:lvl w:ilvl="5">
      <w:start w:val="0"/>
      <w:numFmt w:val="bullet"/>
      <w:lvlText w:val="•"/>
      <w:lvlJc w:val="left"/>
      <w:pPr>
        <w:ind w:left="4781"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942" w:hanging="360"/>
      </w:pPr>
      <w:rPr>
        <w:rFonts w:hint="default"/>
        <w:lang w:val="en-US" w:eastAsia="en-US" w:bidi="ar-SA"/>
      </w:rPr>
    </w:lvl>
    <w:lvl w:ilvl="8">
      <w:start w:val="0"/>
      <w:numFmt w:val="bullet"/>
      <w:lvlText w:val="•"/>
      <w:lvlJc w:val="left"/>
      <w:pPr>
        <w:ind w:left="8023"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912" w:hanging="787"/>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845"/>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917" w:right="312" w:hanging="433"/>
      <w:jc w:val="both"/>
    </w:pPr>
    <w:rPr>
      <w:rFonts w:ascii="Arial" w:hAnsi="Arial" w:eastAsia="Arial" w:cs="Arial"/>
      <w:lang w:val="en-US" w:eastAsia="en-US" w:bidi="ar-SA"/>
    </w:rPr>
  </w:style>
  <w:style w:styleId="TableParagraph" w:type="paragraph">
    <w:name w:val="Table Paragraph"/>
    <w:basedOn w:val="Normal"/>
    <w:uiPriority w:val="1"/>
    <w:qFormat/>
    <w:pPr>
      <w:spacing w:before="35" w:line="247" w:lineRule="exact"/>
      <w:ind w:left="105"/>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smap.landcareresearch.co.nz/maps-and-tools/app/"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hyperlink" Target="https://www.arcgis.com/home/webmap/viewer.html?webmap=e3d86334fa9f4157a142d4f5c189c856" TargetMode="Externa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yperlink" Target="https://ourenvironment.scinfo.org.nz/maps-and-tools/app/Landscape/slope?contextLayers=water_transport_text" TargetMode="External"/><Relationship Id="rId19" Type="http://schemas.openxmlformats.org/officeDocument/2006/relationships/hyperlink" Target="https://ourenvironment.scinfo.org.nz/maps-and-tools/app/Landscape/lri_observed_erosion?contextLayers=water_transport_text" TargetMode="External"/><Relationship Id="rId20" Type="http://schemas.openxmlformats.org/officeDocument/2006/relationships/image" Target="media/image4.jpeg"/><Relationship Id="rId21" Type="http://schemas.openxmlformats.org/officeDocument/2006/relationships/image" Target="media/image5.pn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Sarah1</dc:creator>
  <dcterms:created xsi:type="dcterms:W3CDTF">2024-03-20T02:49:40Z</dcterms:created>
  <dcterms:modified xsi:type="dcterms:W3CDTF">2024-03-20T02:49:40Z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for Microsoft 365</vt:lpwstr>
  </property>
  <property fmtid="{D5CDD505-2E9C-101B-9397-08002B2CF9AE}" pid="4" name="LastSaved">
    <vt:filetime>2024-03-20T00:00:00Z</vt:filetime>
  </property>
  <property fmtid="{D5CDD505-2E9C-101B-9397-08002B2CF9AE}" pid="5" name="Producer">
    <vt:lpwstr>Microsoft® Word for Microsoft 365</vt:lpwstr>
  </property>
</Properties>
</file>